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97D5D" w:rsidRDefault="00E97D5D" w:rsidP="00E97D5D">
      <w:pPr>
        <w:spacing w:after="0" w:line="240" w:lineRule="atLeast"/>
        <w:jc w:val="center"/>
        <w:rPr>
          <w:rFonts w:ascii="Vivaldi" w:hAnsi="Vivaldi"/>
          <w:color w:val="00B0F0"/>
          <w:sz w:val="144"/>
          <w:szCs w:val="144"/>
        </w:rPr>
      </w:pPr>
      <w:r w:rsidRPr="00E97D5D">
        <w:rPr>
          <w:rFonts w:ascii="Vivaldi" w:hAnsi="Vivaldi"/>
          <w:color w:val="00B0F0"/>
          <w:sz w:val="144"/>
          <w:szCs w:val="144"/>
        </w:rPr>
        <w:t xml:space="preserve"> </w:t>
      </w:r>
      <w:r w:rsidRPr="001C7E30">
        <w:rPr>
          <w:rFonts w:ascii="Vivaldi" w:hAnsi="Vivaldi"/>
          <w:color w:val="00B0F0"/>
          <w:sz w:val="144"/>
          <w:szCs w:val="144"/>
        </w:rPr>
        <w:t>L’Incontro</w:t>
      </w:r>
    </w:p>
    <w:p w:rsidR="00E97D5D" w:rsidRPr="005C6B5A" w:rsidRDefault="00E97D5D" w:rsidP="00E97D5D">
      <w:pPr>
        <w:spacing w:after="0" w:line="240" w:lineRule="atLeast"/>
        <w:jc w:val="center"/>
        <w:rPr>
          <w:rFonts w:ascii="Times New Roman" w:hAnsi="Times New Roman" w:cs="Times New Roman"/>
          <w:color w:val="0070C0"/>
          <w:sz w:val="24"/>
          <w:szCs w:val="24"/>
        </w:rPr>
      </w:pPr>
      <w:r w:rsidRPr="005C6B5A">
        <w:rPr>
          <w:rFonts w:ascii="Times New Roman" w:hAnsi="Times New Roman" w:cs="Times New Roman"/>
          <w:noProof/>
          <w:color w:val="0070C0"/>
          <w:sz w:val="24"/>
          <w:szCs w:val="24"/>
          <w:lang w:eastAsia="it-IT"/>
        </w:rPr>
        <w:drawing>
          <wp:anchor distT="0" distB="0" distL="114300" distR="114300" simplePos="0" relativeHeight="251763712" behindDoc="1" locked="0" layoutInCell="1" allowOverlap="1">
            <wp:simplePos x="0" y="0"/>
            <wp:positionH relativeFrom="column">
              <wp:posOffset>13335</wp:posOffset>
            </wp:positionH>
            <wp:positionV relativeFrom="paragraph">
              <wp:posOffset>327660</wp:posOffset>
            </wp:positionV>
            <wp:extent cx="6124575" cy="7429500"/>
            <wp:effectExtent l="19050" t="0" r="9525" b="0"/>
            <wp:wrapTight wrapText="bothSides">
              <wp:wrapPolygon edited="0">
                <wp:start x="-67" y="0"/>
                <wp:lineTo x="-67" y="21545"/>
                <wp:lineTo x="21634" y="21545"/>
                <wp:lineTo x="21634" y="0"/>
                <wp:lineTo x="-67" y="0"/>
              </wp:wrapPolygon>
            </wp:wrapTight>
            <wp:docPr id="21" name="Immagine 1" descr="Sposi in camm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posi in cammino"/>
                    <pic:cNvPicPr>
                      <a:picLocks noChangeAspect="1" noChangeArrowheads="1"/>
                    </pic:cNvPicPr>
                  </pic:nvPicPr>
                  <pic:blipFill>
                    <a:blip r:embed="rId9" cstate="print"/>
                    <a:srcRect/>
                    <a:stretch>
                      <a:fillRect/>
                    </a:stretch>
                  </pic:blipFill>
                  <pic:spPr bwMode="auto">
                    <a:xfrm>
                      <a:off x="0" y="0"/>
                      <a:ext cx="6124575" cy="7429500"/>
                    </a:xfrm>
                    <a:prstGeom prst="rect">
                      <a:avLst/>
                    </a:prstGeom>
                    <a:noFill/>
                    <a:ln w="9525">
                      <a:noFill/>
                      <a:miter lim="800000"/>
                      <a:headEnd/>
                      <a:tailEnd/>
                    </a:ln>
                  </pic:spPr>
                </pic:pic>
              </a:graphicData>
            </a:graphic>
          </wp:anchor>
        </w:drawing>
      </w:r>
      <w:r w:rsidRPr="005C6B5A">
        <w:rPr>
          <w:rFonts w:ascii="Times New Roman" w:hAnsi="Times New Roman" w:cs="Times New Roman"/>
          <w:color w:val="0070C0"/>
          <w:sz w:val="24"/>
          <w:szCs w:val="24"/>
        </w:rPr>
        <w:t>G 37 N° 1 Ottobre 2020</w:t>
      </w:r>
      <w:r>
        <w:rPr>
          <w:rFonts w:ascii="Times New Roman" w:hAnsi="Times New Roman" w:cs="Times New Roman"/>
          <w:color w:val="0070C0"/>
          <w:sz w:val="24"/>
          <w:szCs w:val="24"/>
        </w:rPr>
        <w:t xml:space="preserve"> -</w:t>
      </w:r>
      <w:r w:rsidRPr="005C6B5A">
        <w:rPr>
          <w:rFonts w:ascii="Times New Roman" w:hAnsi="Times New Roman" w:cs="Times New Roman"/>
          <w:color w:val="0070C0"/>
          <w:sz w:val="24"/>
          <w:szCs w:val="24"/>
        </w:rPr>
        <w:t xml:space="preserve"> Ciclostilato in proprio</w:t>
      </w:r>
      <w:r>
        <w:rPr>
          <w:rFonts w:ascii="Times New Roman" w:hAnsi="Times New Roman" w:cs="Times New Roman"/>
          <w:color w:val="0070C0"/>
          <w:sz w:val="24"/>
          <w:szCs w:val="24"/>
        </w:rPr>
        <w:t xml:space="preserve"> -</w:t>
      </w:r>
      <w:r w:rsidRPr="005C6B5A">
        <w:rPr>
          <w:rFonts w:ascii="Times New Roman" w:hAnsi="Times New Roman" w:cs="Times New Roman"/>
          <w:color w:val="0070C0"/>
          <w:sz w:val="24"/>
          <w:szCs w:val="24"/>
        </w:rPr>
        <w:t xml:space="preserve"> </w:t>
      </w:r>
      <w:r>
        <w:rPr>
          <w:rFonts w:ascii="Times New Roman" w:hAnsi="Times New Roman" w:cs="Times New Roman"/>
          <w:color w:val="0070C0"/>
          <w:sz w:val="24"/>
          <w:szCs w:val="24"/>
        </w:rPr>
        <w:t>w</w:t>
      </w:r>
      <w:r w:rsidRPr="005C6B5A">
        <w:rPr>
          <w:rFonts w:ascii="Times New Roman" w:hAnsi="Times New Roman" w:cs="Times New Roman"/>
          <w:color w:val="0070C0"/>
          <w:sz w:val="24"/>
          <w:szCs w:val="24"/>
        </w:rPr>
        <w:t>wwsrifugio.it</w:t>
      </w:r>
    </w:p>
    <w:p w:rsidR="002A3B07" w:rsidRDefault="00125A86" w:rsidP="002A3B07">
      <w:pPr>
        <w:pStyle w:val="Titolo"/>
      </w:pPr>
      <w:r>
        <w:rPr>
          <w:rFonts w:ascii="Times New Roman" w:eastAsia="Times New Roman" w:hAnsi="Times New Roman" w:cs="Times New Roman"/>
          <w:b/>
          <w:bCs/>
          <w:color w:val="000000"/>
          <w:sz w:val="24"/>
          <w:szCs w:val="24"/>
          <w:lang w:eastAsia="it-IT"/>
        </w:rPr>
        <w:br w:type="page"/>
      </w:r>
      <w:r>
        <w:rPr>
          <w:rFonts w:ascii="Times New Roman" w:eastAsia="Times New Roman" w:hAnsi="Times New Roman" w:cs="Times New Roman"/>
          <w:b/>
          <w:bCs/>
          <w:color w:val="000000"/>
          <w:sz w:val="24"/>
          <w:szCs w:val="24"/>
          <w:lang w:eastAsia="it-IT"/>
        </w:rPr>
        <w:lastRenderedPageBreak/>
        <w:tab/>
      </w:r>
      <w:r w:rsidR="002A3B07">
        <w:rPr>
          <w:rFonts w:eastAsia="Times New Roman"/>
          <w:bCs/>
          <w:color w:val="000000"/>
          <w:lang w:eastAsia="it-IT"/>
        </w:rPr>
        <w:tab/>
      </w:r>
      <w:r w:rsidR="002A3B07">
        <w:t>INDICE</w:t>
      </w:r>
    </w:p>
    <w:p w:rsidR="002A3B07" w:rsidRDefault="002A3B07" w:rsidP="002A3B07">
      <w:pPr>
        <w:spacing w:after="0" w:line="240" w:lineRule="atLeast"/>
        <w:jc w:val="center"/>
        <w:rPr>
          <w:rFonts w:ascii="Times New Roman" w:hAnsi="Times New Roman" w:cs="Times New Roman"/>
          <w:b/>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w:t>
      </w:r>
      <w:r>
        <w:rPr>
          <w:rFonts w:ascii="Times New Roman" w:hAnsi="Times New Roman" w:cs="Times New Roman"/>
          <w:sz w:val="24"/>
          <w:szCs w:val="24"/>
        </w:rPr>
        <w:tab/>
      </w:r>
      <w:r w:rsidR="002B712C">
        <w:rPr>
          <w:rFonts w:ascii="Times New Roman" w:hAnsi="Times New Roman" w:cs="Times New Roman"/>
          <w:sz w:val="24"/>
          <w:szCs w:val="24"/>
        </w:rPr>
        <w:t>FAMILIARIS CONSORTIO</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7</w:t>
      </w:r>
      <w:r>
        <w:rPr>
          <w:rFonts w:ascii="Times New Roman" w:hAnsi="Times New Roman" w:cs="Times New Roman"/>
          <w:sz w:val="24"/>
          <w:szCs w:val="24"/>
        </w:rPr>
        <w:tab/>
        <w:t>PREGHIERA DEL CUORE</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11</w:t>
      </w:r>
      <w:r>
        <w:rPr>
          <w:rFonts w:ascii="Times New Roman" w:hAnsi="Times New Roman" w:cs="Times New Roman"/>
          <w:sz w:val="24"/>
          <w:szCs w:val="24"/>
        </w:rPr>
        <w:tab/>
        <w:t>MASCHIO E FEMMINA LI CREO’</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13</w:t>
      </w:r>
      <w:r>
        <w:rPr>
          <w:rFonts w:ascii="Times New Roman" w:hAnsi="Times New Roman" w:cs="Times New Roman"/>
          <w:sz w:val="24"/>
          <w:szCs w:val="24"/>
        </w:rPr>
        <w:tab/>
        <w:t>TRA CIELO E TERRA</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w:t>
      </w:r>
      <w:r w:rsidR="003D2E4B">
        <w:rPr>
          <w:rFonts w:ascii="Times New Roman" w:hAnsi="Times New Roman" w:cs="Times New Roman"/>
          <w:sz w:val="24"/>
          <w:szCs w:val="24"/>
        </w:rPr>
        <w:t>7</w:t>
      </w:r>
      <w:r>
        <w:rPr>
          <w:rFonts w:ascii="Times New Roman" w:hAnsi="Times New Roman" w:cs="Times New Roman"/>
          <w:sz w:val="24"/>
          <w:szCs w:val="24"/>
        </w:rPr>
        <w:t xml:space="preserve"> </w:t>
      </w:r>
      <w:r>
        <w:rPr>
          <w:rFonts w:ascii="Times New Roman" w:hAnsi="Times New Roman" w:cs="Times New Roman"/>
          <w:sz w:val="24"/>
          <w:szCs w:val="24"/>
        </w:rPr>
        <w:tab/>
        <w:t>TESTIMONIANZE</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w:t>
      </w:r>
      <w:r w:rsidR="003D2E4B">
        <w:rPr>
          <w:rFonts w:ascii="Times New Roman" w:hAnsi="Times New Roman" w:cs="Times New Roman"/>
          <w:sz w:val="24"/>
          <w:szCs w:val="24"/>
        </w:rPr>
        <w:t>8</w:t>
      </w:r>
      <w:r>
        <w:rPr>
          <w:rFonts w:ascii="Times New Roman" w:hAnsi="Times New Roman" w:cs="Times New Roman"/>
          <w:sz w:val="24"/>
          <w:szCs w:val="24"/>
        </w:rPr>
        <w:tab/>
        <w:t>RIFLESSIONI</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w:t>
      </w:r>
      <w:r w:rsidR="003D2E4B">
        <w:rPr>
          <w:rFonts w:ascii="Times New Roman" w:hAnsi="Times New Roman" w:cs="Times New Roman"/>
          <w:sz w:val="24"/>
          <w:szCs w:val="24"/>
        </w:rPr>
        <w:t>9</w:t>
      </w:r>
      <w:r>
        <w:rPr>
          <w:rFonts w:ascii="Times New Roman" w:hAnsi="Times New Roman" w:cs="Times New Roman"/>
          <w:sz w:val="24"/>
          <w:szCs w:val="24"/>
        </w:rPr>
        <w:tab/>
        <w:t>EDUCATA / MENTE</w:t>
      </w:r>
    </w:p>
    <w:p w:rsidR="002A3B07" w:rsidRDefault="002A3B07" w:rsidP="002A3B07">
      <w:pPr>
        <w:spacing w:after="0" w:line="240" w:lineRule="atLeast"/>
        <w:jc w:val="both"/>
        <w:rPr>
          <w:rFonts w:ascii="Times New Roman" w:hAnsi="Times New Roman" w:cs="Times New Roman"/>
          <w:sz w:val="24"/>
          <w:szCs w:val="24"/>
        </w:rPr>
      </w:pPr>
    </w:p>
    <w:p w:rsidR="00E078D6"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3D2E4B">
        <w:rPr>
          <w:rFonts w:ascii="Times New Roman" w:hAnsi="Times New Roman" w:cs="Times New Roman"/>
          <w:sz w:val="24"/>
          <w:szCs w:val="24"/>
        </w:rPr>
        <w:t>20</w:t>
      </w:r>
      <w:r>
        <w:rPr>
          <w:rFonts w:ascii="Times New Roman" w:hAnsi="Times New Roman" w:cs="Times New Roman"/>
          <w:sz w:val="24"/>
          <w:szCs w:val="24"/>
        </w:rPr>
        <w:t xml:space="preserve">   </w:t>
      </w:r>
      <w:r w:rsidR="003D2E4B">
        <w:rPr>
          <w:rFonts w:ascii="Times New Roman" w:hAnsi="Times New Roman" w:cs="Times New Roman"/>
          <w:sz w:val="24"/>
          <w:szCs w:val="24"/>
        </w:rPr>
        <w:t>FATTI EDIFICANTI</w:t>
      </w:r>
    </w:p>
    <w:p w:rsidR="00E078D6" w:rsidRDefault="00E078D6" w:rsidP="002A3B07">
      <w:pPr>
        <w:spacing w:after="0" w:line="240" w:lineRule="atLeast"/>
        <w:jc w:val="both"/>
        <w:rPr>
          <w:rFonts w:ascii="Times New Roman" w:hAnsi="Times New Roman" w:cs="Times New Roman"/>
          <w:sz w:val="24"/>
          <w:szCs w:val="24"/>
        </w:rPr>
      </w:pPr>
    </w:p>
    <w:p w:rsidR="00E078D6" w:rsidRDefault="00E078D6"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w:t>
      </w:r>
      <w:r w:rsidR="003D2E4B">
        <w:rPr>
          <w:rFonts w:ascii="Times New Roman" w:hAnsi="Times New Roman" w:cs="Times New Roman"/>
          <w:sz w:val="24"/>
          <w:szCs w:val="24"/>
        </w:rPr>
        <w:t>1</w:t>
      </w:r>
      <w:r>
        <w:rPr>
          <w:rFonts w:ascii="Times New Roman" w:hAnsi="Times New Roman" w:cs="Times New Roman"/>
          <w:sz w:val="24"/>
          <w:szCs w:val="24"/>
        </w:rPr>
        <w:tab/>
        <w:t>PICCOLI RAGGI</w:t>
      </w:r>
    </w:p>
    <w:p w:rsidR="00E078D6" w:rsidRDefault="00E078D6" w:rsidP="002A3B07">
      <w:pPr>
        <w:spacing w:after="0" w:line="240" w:lineRule="atLeast"/>
        <w:jc w:val="both"/>
        <w:rPr>
          <w:rFonts w:ascii="Times New Roman" w:hAnsi="Times New Roman" w:cs="Times New Roman"/>
          <w:sz w:val="24"/>
          <w:szCs w:val="24"/>
        </w:rPr>
      </w:pPr>
    </w:p>
    <w:p w:rsidR="002A3B07" w:rsidRDefault="00B8520B"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w:t>
      </w:r>
      <w:r w:rsidR="003D2E4B">
        <w:rPr>
          <w:rFonts w:ascii="Times New Roman" w:hAnsi="Times New Roman" w:cs="Times New Roman"/>
          <w:sz w:val="24"/>
          <w:szCs w:val="24"/>
        </w:rPr>
        <w:t>2</w:t>
      </w:r>
      <w:r>
        <w:rPr>
          <w:rFonts w:ascii="Times New Roman" w:hAnsi="Times New Roman" w:cs="Times New Roman"/>
          <w:sz w:val="24"/>
          <w:szCs w:val="24"/>
        </w:rPr>
        <w:tab/>
      </w:r>
      <w:r w:rsidR="002A3B07">
        <w:rPr>
          <w:rFonts w:ascii="Times New Roman" w:hAnsi="Times New Roman" w:cs="Times New Roman"/>
          <w:sz w:val="24"/>
          <w:szCs w:val="24"/>
        </w:rPr>
        <w:t>MOMENTI VISSUTI, MOMENTI DA VIVERE</w:t>
      </w:r>
    </w:p>
    <w:p w:rsidR="00B8520B" w:rsidRDefault="00B8520B" w:rsidP="002A3B07">
      <w:pPr>
        <w:spacing w:after="0" w:line="240" w:lineRule="atLeast"/>
        <w:jc w:val="both"/>
        <w:rPr>
          <w:rFonts w:ascii="Times New Roman" w:hAnsi="Times New Roman" w:cs="Times New Roman"/>
          <w:sz w:val="24"/>
          <w:szCs w:val="24"/>
        </w:rPr>
      </w:pPr>
    </w:p>
    <w:p w:rsidR="00B8520B" w:rsidRDefault="00B8520B"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w:t>
      </w:r>
      <w:r w:rsidR="003D2E4B">
        <w:rPr>
          <w:rFonts w:ascii="Times New Roman" w:hAnsi="Times New Roman" w:cs="Times New Roman"/>
          <w:sz w:val="24"/>
          <w:szCs w:val="24"/>
        </w:rPr>
        <w:t>3</w:t>
      </w:r>
      <w:r>
        <w:rPr>
          <w:rFonts w:ascii="Times New Roman" w:hAnsi="Times New Roman" w:cs="Times New Roman"/>
          <w:sz w:val="24"/>
          <w:szCs w:val="24"/>
        </w:rPr>
        <w:tab/>
      </w:r>
      <w:r w:rsidR="003D2E4B">
        <w:rPr>
          <w:rFonts w:ascii="Times New Roman" w:hAnsi="Times New Roman" w:cs="Times New Roman"/>
          <w:sz w:val="24"/>
          <w:szCs w:val="24"/>
        </w:rPr>
        <w:t>AL. – MM- MS</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w:t>
      </w:r>
      <w:r w:rsidR="003D2E4B">
        <w:rPr>
          <w:rFonts w:ascii="Times New Roman" w:hAnsi="Times New Roman" w:cs="Times New Roman"/>
          <w:sz w:val="24"/>
          <w:szCs w:val="24"/>
        </w:rPr>
        <w:t>5</w:t>
      </w:r>
      <w:r>
        <w:rPr>
          <w:rFonts w:ascii="Times New Roman" w:hAnsi="Times New Roman" w:cs="Times New Roman"/>
          <w:sz w:val="24"/>
          <w:szCs w:val="24"/>
        </w:rPr>
        <w:tab/>
        <w:t>LEGGIAMO I VANGELI</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3D2E4B">
        <w:rPr>
          <w:rFonts w:ascii="Times New Roman" w:hAnsi="Times New Roman" w:cs="Times New Roman"/>
          <w:sz w:val="24"/>
          <w:szCs w:val="24"/>
        </w:rPr>
        <w:t>27</w:t>
      </w:r>
      <w:r>
        <w:rPr>
          <w:rFonts w:ascii="Times New Roman" w:hAnsi="Times New Roman" w:cs="Times New Roman"/>
          <w:sz w:val="24"/>
          <w:szCs w:val="24"/>
        </w:rPr>
        <w:tab/>
        <w:t>LARGO AI POETI</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3D2E4B">
        <w:rPr>
          <w:rFonts w:ascii="Times New Roman" w:hAnsi="Times New Roman" w:cs="Times New Roman"/>
          <w:sz w:val="24"/>
          <w:szCs w:val="24"/>
        </w:rPr>
        <w:t>28</w:t>
      </w:r>
      <w:r>
        <w:rPr>
          <w:rFonts w:ascii="Times New Roman" w:hAnsi="Times New Roman" w:cs="Times New Roman"/>
          <w:sz w:val="24"/>
          <w:szCs w:val="24"/>
        </w:rPr>
        <w:t xml:space="preserve">    VITA DIOCESANA</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777A53">
        <w:rPr>
          <w:rFonts w:ascii="Times New Roman" w:hAnsi="Times New Roman" w:cs="Times New Roman"/>
          <w:sz w:val="24"/>
          <w:szCs w:val="24"/>
        </w:rPr>
        <w:t>3</w:t>
      </w:r>
      <w:r w:rsidR="003D2E4B">
        <w:rPr>
          <w:rFonts w:ascii="Times New Roman" w:hAnsi="Times New Roman" w:cs="Times New Roman"/>
          <w:sz w:val="24"/>
          <w:szCs w:val="24"/>
        </w:rPr>
        <w:t>0</w:t>
      </w:r>
      <w:r>
        <w:rPr>
          <w:rFonts w:ascii="Times New Roman" w:hAnsi="Times New Roman" w:cs="Times New Roman"/>
          <w:sz w:val="24"/>
          <w:szCs w:val="24"/>
        </w:rPr>
        <w:tab/>
        <w:t>INFANZIA PERDUTA</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777A53">
        <w:rPr>
          <w:rFonts w:ascii="Times New Roman" w:hAnsi="Times New Roman" w:cs="Times New Roman"/>
          <w:sz w:val="24"/>
          <w:szCs w:val="24"/>
        </w:rPr>
        <w:t>3</w:t>
      </w:r>
      <w:r w:rsidR="003D2E4B">
        <w:rPr>
          <w:rFonts w:ascii="Times New Roman" w:hAnsi="Times New Roman" w:cs="Times New Roman"/>
          <w:sz w:val="24"/>
          <w:szCs w:val="24"/>
        </w:rPr>
        <w:t>2</w:t>
      </w:r>
      <w:r>
        <w:rPr>
          <w:rFonts w:ascii="Times New Roman" w:hAnsi="Times New Roman" w:cs="Times New Roman"/>
          <w:sz w:val="24"/>
          <w:szCs w:val="24"/>
        </w:rPr>
        <w:tab/>
      </w:r>
      <w:r w:rsidR="003D2E4B">
        <w:rPr>
          <w:rFonts w:ascii="Times New Roman" w:hAnsi="Times New Roman" w:cs="Times New Roman"/>
          <w:sz w:val="24"/>
          <w:szCs w:val="24"/>
        </w:rPr>
        <w:t>IL GIUDIZOP DI DIO</w:t>
      </w:r>
    </w:p>
    <w:p w:rsidR="002A3B07" w:rsidRDefault="002A3B07" w:rsidP="002A3B07">
      <w:pPr>
        <w:spacing w:after="0" w:line="240" w:lineRule="atLeast"/>
        <w:jc w:val="both"/>
        <w:rPr>
          <w:rFonts w:ascii="Times New Roman" w:hAnsi="Times New Roman" w:cs="Times New Roman"/>
          <w:sz w:val="24"/>
          <w:szCs w:val="24"/>
        </w:rPr>
      </w:pPr>
    </w:p>
    <w:p w:rsidR="003D2E4B"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777A53">
        <w:rPr>
          <w:rFonts w:ascii="Times New Roman" w:hAnsi="Times New Roman" w:cs="Times New Roman"/>
          <w:sz w:val="24"/>
          <w:szCs w:val="24"/>
        </w:rPr>
        <w:t>3</w:t>
      </w:r>
      <w:r w:rsidR="003D2E4B">
        <w:rPr>
          <w:rFonts w:ascii="Times New Roman" w:hAnsi="Times New Roman" w:cs="Times New Roman"/>
          <w:sz w:val="24"/>
          <w:szCs w:val="24"/>
        </w:rPr>
        <w:t>4 FATTI SCONCERTANTI</w:t>
      </w:r>
    </w:p>
    <w:p w:rsidR="003D2E4B" w:rsidRDefault="003D2E4B" w:rsidP="002A3B07">
      <w:pPr>
        <w:spacing w:after="0" w:line="240" w:lineRule="atLeast"/>
        <w:jc w:val="both"/>
        <w:rPr>
          <w:rFonts w:ascii="Times New Roman" w:hAnsi="Times New Roman" w:cs="Times New Roman"/>
          <w:sz w:val="24"/>
          <w:szCs w:val="24"/>
        </w:rPr>
      </w:pPr>
    </w:p>
    <w:p w:rsidR="002A3B07" w:rsidRDefault="003D2E4B"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35 </w:t>
      </w:r>
      <w:r w:rsidR="002A3B07">
        <w:rPr>
          <w:rFonts w:ascii="Times New Roman" w:hAnsi="Times New Roman" w:cs="Times New Roman"/>
          <w:sz w:val="24"/>
          <w:szCs w:val="24"/>
        </w:rPr>
        <w:t>ANNIVERSARI LIETI</w:t>
      </w:r>
    </w:p>
    <w:p w:rsidR="002A3B07" w:rsidRDefault="002A3B07" w:rsidP="002A3B07">
      <w:pPr>
        <w:spacing w:after="0" w:line="240" w:lineRule="atLeast"/>
        <w:jc w:val="both"/>
        <w:rPr>
          <w:rFonts w:ascii="Times New Roman" w:hAnsi="Times New Roman" w:cs="Times New Roman"/>
          <w:sz w:val="24"/>
          <w:szCs w:val="24"/>
        </w:rPr>
      </w:pPr>
    </w:p>
    <w:p w:rsidR="003D2E4B"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w:t>
      </w:r>
      <w:r w:rsidR="003D2E4B">
        <w:rPr>
          <w:rFonts w:ascii="Times New Roman" w:hAnsi="Times New Roman" w:cs="Times New Roman"/>
          <w:sz w:val="24"/>
          <w:szCs w:val="24"/>
        </w:rPr>
        <w:t>6 LO SPIRITO DELL’ARTE</w:t>
      </w:r>
    </w:p>
    <w:p w:rsidR="003D2E4B" w:rsidRDefault="003D2E4B" w:rsidP="002A3B07">
      <w:pPr>
        <w:spacing w:after="0" w:line="240" w:lineRule="atLeast"/>
        <w:jc w:val="both"/>
        <w:rPr>
          <w:rFonts w:ascii="Times New Roman" w:hAnsi="Times New Roman" w:cs="Times New Roman"/>
          <w:sz w:val="24"/>
          <w:szCs w:val="24"/>
        </w:rPr>
      </w:pPr>
    </w:p>
    <w:p w:rsidR="002A3B07" w:rsidRDefault="003D2E4B"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37 </w:t>
      </w:r>
      <w:r w:rsidR="002A3B07">
        <w:rPr>
          <w:rFonts w:ascii="Times New Roman" w:hAnsi="Times New Roman" w:cs="Times New Roman"/>
          <w:sz w:val="24"/>
          <w:szCs w:val="24"/>
        </w:rPr>
        <w:t xml:space="preserve"> MASSIME</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3D2E4B">
        <w:rPr>
          <w:rFonts w:ascii="Times New Roman" w:hAnsi="Times New Roman" w:cs="Times New Roman"/>
          <w:sz w:val="24"/>
          <w:szCs w:val="24"/>
        </w:rPr>
        <w:t>38</w:t>
      </w:r>
      <w:r>
        <w:rPr>
          <w:rFonts w:ascii="Times New Roman" w:hAnsi="Times New Roman" w:cs="Times New Roman"/>
          <w:sz w:val="24"/>
          <w:szCs w:val="24"/>
        </w:rPr>
        <w:tab/>
        <w:t>RICETTARIO</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3D2E4B">
        <w:rPr>
          <w:rFonts w:ascii="Times New Roman" w:hAnsi="Times New Roman" w:cs="Times New Roman"/>
          <w:sz w:val="24"/>
          <w:szCs w:val="24"/>
        </w:rPr>
        <w:t>39</w:t>
      </w:r>
      <w:r>
        <w:rPr>
          <w:rFonts w:ascii="Times New Roman" w:hAnsi="Times New Roman" w:cs="Times New Roman"/>
          <w:sz w:val="24"/>
          <w:szCs w:val="24"/>
        </w:rPr>
        <w:tab/>
        <w:t>RISATINE</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4</w:t>
      </w:r>
      <w:r w:rsidR="003D2E4B">
        <w:rPr>
          <w:rFonts w:ascii="Times New Roman" w:hAnsi="Times New Roman" w:cs="Times New Roman"/>
          <w:sz w:val="24"/>
          <w:szCs w:val="24"/>
        </w:rPr>
        <w:t>0</w:t>
      </w:r>
      <w:r>
        <w:rPr>
          <w:rFonts w:ascii="Times New Roman" w:hAnsi="Times New Roman" w:cs="Times New Roman"/>
          <w:sz w:val="24"/>
          <w:szCs w:val="24"/>
        </w:rPr>
        <w:tab/>
        <w:t>SEQUENZA E AVVISI</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hd w:val="clear" w:color="auto" w:fill="FFFFFF"/>
        <w:tabs>
          <w:tab w:val="left" w:pos="284"/>
          <w:tab w:val="left" w:pos="4170"/>
        </w:tabs>
        <w:spacing w:after="0" w:line="240" w:lineRule="atLeast"/>
        <w:jc w:val="both"/>
        <w:rPr>
          <w:rFonts w:ascii="Times New Roman" w:eastAsia="Times New Roman" w:hAnsi="Times New Roman" w:cs="Times New Roman"/>
          <w:b/>
          <w:bCs/>
          <w:color w:val="000000"/>
          <w:sz w:val="24"/>
          <w:szCs w:val="24"/>
          <w:lang w:eastAsia="it-IT"/>
        </w:rPr>
      </w:pPr>
    </w:p>
    <w:p w:rsidR="00125A86" w:rsidRDefault="00125A86" w:rsidP="00125A86">
      <w:pPr>
        <w:shd w:val="clear" w:color="auto" w:fill="FFFFFF"/>
        <w:tabs>
          <w:tab w:val="left" w:pos="284"/>
          <w:tab w:val="left" w:pos="4170"/>
        </w:tabs>
        <w:spacing w:after="0" w:line="240" w:lineRule="atLeast"/>
        <w:jc w:val="both"/>
        <w:rPr>
          <w:rFonts w:ascii="Times New Roman" w:eastAsia="Times New Roman" w:hAnsi="Times New Roman" w:cs="Times New Roman"/>
          <w:b/>
          <w:bCs/>
          <w:color w:val="000000"/>
          <w:sz w:val="24"/>
          <w:szCs w:val="24"/>
          <w:lang w:eastAsia="it-IT"/>
        </w:rPr>
      </w:pPr>
    </w:p>
    <w:p w:rsidR="00851417" w:rsidRDefault="00851417" w:rsidP="00B36033">
      <w:pPr>
        <w:shd w:val="clear" w:color="auto" w:fill="FFFFFF"/>
        <w:tabs>
          <w:tab w:val="left" w:pos="284"/>
        </w:tabs>
        <w:spacing w:after="0" w:line="240" w:lineRule="atLeast"/>
        <w:ind w:left="284" w:hanging="284"/>
        <w:jc w:val="both"/>
        <w:rPr>
          <w:rFonts w:ascii="Times New Roman" w:eastAsia="Times New Roman" w:hAnsi="Times New Roman" w:cs="Times New Roman"/>
          <w:b/>
          <w:bCs/>
          <w:color w:val="000000"/>
          <w:sz w:val="24"/>
          <w:szCs w:val="24"/>
          <w:lang w:eastAsia="it-IT"/>
        </w:rPr>
      </w:pPr>
    </w:p>
    <w:p w:rsidR="001B56EA" w:rsidRPr="00394067" w:rsidRDefault="00851417" w:rsidP="00770E72">
      <w:pPr>
        <w:rPr>
          <w:rFonts w:ascii="Brush Script MT" w:hAnsi="Brush Script MT"/>
          <w:color w:val="FF0000"/>
          <w:sz w:val="96"/>
          <w:szCs w:val="96"/>
        </w:rPr>
      </w:pPr>
      <w:r>
        <w:rPr>
          <w:rFonts w:ascii="Times New Roman" w:eastAsia="Times New Roman" w:hAnsi="Times New Roman" w:cs="Times New Roman"/>
          <w:b/>
          <w:bCs/>
          <w:color w:val="000000"/>
          <w:sz w:val="24"/>
          <w:szCs w:val="24"/>
          <w:lang w:eastAsia="it-IT"/>
        </w:rPr>
        <w:br w:type="page"/>
      </w:r>
      <w:r w:rsidR="001B56EA">
        <w:rPr>
          <w:rFonts w:ascii="Brush Script MT" w:hAnsi="Brush Script MT"/>
          <w:noProof/>
          <w:sz w:val="20"/>
          <w:szCs w:val="20"/>
          <w:lang w:eastAsia="it-IT"/>
        </w:rPr>
        <w:lastRenderedPageBreak/>
        <w:drawing>
          <wp:anchor distT="0" distB="0" distL="114300" distR="114300" simplePos="0" relativeHeight="251755520" behindDoc="0" locked="0" layoutInCell="1" allowOverlap="1">
            <wp:simplePos x="0" y="0"/>
            <wp:positionH relativeFrom="column">
              <wp:posOffset>289560</wp:posOffset>
            </wp:positionH>
            <wp:positionV relativeFrom="paragraph">
              <wp:posOffset>-94615</wp:posOffset>
            </wp:positionV>
            <wp:extent cx="2686050" cy="1771650"/>
            <wp:effectExtent l="19050" t="0" r="0" b="0"/>
            <wp:wrapSquare wrapText="bothSides"/>
            <wp:docPr id="8" name="Immagine 4" descr="Contraccezione. Humanae Vitae e Familiaris Consortio - II par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ntraccezione. Humanae Vitae e Familiaris Consortio - II parte ..."/>
                    <pic:cNvPicPr>
                      <a:picLocks noChangeAspect="1" noChangeArrowheads="1"/>
                    </pic:cNvPicPr>
                  </pic:nvPicPr>
                  <pic:blipFill>
                    <a:blip r:embed="rId10" cstate="print"/>
                    <a:srcRect t="33871"/>
                    <a:stretch>
                      <a:fillRect/>
                    </a:stretch>
                  </pic:blipFill>
                  <pic:spPr bwMode="auto">
                    <a:xfrm>
                      <a:off x="0" y="0"/>
                      <a:ext cx="2686050" cy="1771650"/>
                    </a:xfrm>
                    <a:prstGeom prst="rect">
                      <a:avLst/>
                    </a:prstGeom>
                    <a:noFill/>
                    <a:ln w="9525">
                      <a:noFill/>
                      <a:miter lim="800000"/>
                      <a:headEnd/>
                      <a:tailEnd/>
                    </a:ln>
                  </pic:spPr>
                </pic:pic>
              </a:graphicData>
            </a:graphic>
          </wp:anchor>
        </w:drawing>
      </w:r>
      <w:r w:rsidR="001B56EA" w:rsidRPr="00394067">
        <w:rPr>
          <w:rFonts w:ascii="Brush Script MT" w:hAnsi="Brush Script MT"/>
          <w:sz w:val="56"/>
          <w:szCs w:val="56"/>
        </w:rPr>
        <w:t xml:space="preserve">  </w:t>
      </w:r>
      <w:proofErr w:type="spellStart"/>
      <w:r w:rsidR="001B56EA" w:rsidRPr="00394067">
        <w:rPr>
          <w:rFonts w:ascii="Brush Script MT" w:hAnsi="Brush Script MT"/>
          <w:color w:val="FF0000"/>
          <w:sz w:val="96"/>
          <w:szCs w:val="96"/>
        </w:rPr>
        <w:t>Familiar</w:t>
      </w:r>
      <w:r w:rsidR="00585E04">
        <w:rPr>
          <w:rFonts w:ascii="Brush Script MT" w:hAnsi="Brush Script MT"/>
          <w:color w:val="FF0000"/>
          <w:sz w:val="96"/>
          <w:szCs w:val="96"/>
        </w:rPr>
        <w:t>i</w:t>
      </w:r>
      <w:r w:rsidR="001B56EA" w:rsidRPr="00394067">
        <w:rPr>
          <w:rFonts w:ascii="Brush Script MT" w:hAnsi="Brush Script MT"/>
          <w:color w:val="FF0000"/>
          <w:sz w:val="96"/>
          <w:szCs w:val="96"/>
        </w:rPr>
        <w:t>s</w:t>
      </w:r>
      <w:proofErr w:type="spellEnd"/>
      <w:r w:rsidR="001B56EA" w:rsidRPr="00394067">
        <w:rPr>
          <w:rFonts w:ascii="Brush Script MT" w:hAnsi="Brush Script MT"/>
          <w:color w:val="FF0000"/>
          <w:sz w:val="96"/>
          <w:szCs w:val="96"/>
        </w:rPr>
        <w:t xml:space="preserve"> </w:t>
      </w:r>
    </w:p>
    <w:p w:rsidR="001B56EA" w:rsidRPr="00394067" w:rsidRDefault="001B56EA" w:rsidP="001B56EA">
      <w:pPr>
        <w:spacing w:after="0" w:line="240" w:lineRule="atLeast"/>
        <w:rPr>
          <w:rFonts w:ascii="Brush Script MT" w:hAnsi="Brush Script MT"/>
          <w:color w:val="FF0000"/>
          <w:sz w:val="96"/>
          <w:szCs w:val="96"/>
        </w:rPr>
      </w:pPr>
      <w:r w:rsidRPr="00394067">
        <w:rPr>
          <w:rFonts w:ascii="Brush Script MT" w:hAnsi="Brush Script MT"/>
          <w:color w:val="FF0000"/>
          <w:sz w:val="96"/>
          <w:szCs w:val="96"/>
        </w:rPr>
        <w:t xml:space="preserve">    </w:t>
      </w:r>
      <w:proofErr w:type="spellStart"/>
      <w:r>
        <w:rPr>
          <w:rFonts w:ascii="Brush Script MT" w:hAnsi="Brush Script MT"/>
          <w:color w:val="FF0000"/>
          <w:sz w:val="96"/>
          <w:szCs w:val="96"/>
        </w:rPr>
        <w:t>C</w:t>
      </w:r>
      <w:r w:rsidRPr="00394067">
        <w:rPr>
          <w:rFonts w:ascii="Brush Script MT" w:hAnsi="Brush Script MT"/>
          <w:color w:val="FF0000"/>
          <w:sz w:val="96"/>
          <w:szCs w:val="96"/>
        </w:rPr>
        <w:t>onsortio</w:t>
      </w:r>
      <w:proofErr w:type="spellEnd"/>
    </w:p>
    <w:p w:rsidR="00C86689" w:rsidRDefault="00C86689" w:rsidP="00C86689">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Luci ed ombre della famiglia oggi</w:t>
      </w:r>
    </w:p>
    <w:p w:rsidR="00C86689" w:rsidRDefault="00C86689" w:rsidP="00C8668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r w:rsidRPr="000A75B2">
        <w:rPr>
          <w:rFonts w:ascii="Times New Roman" w:hAnsi="Times New Roman" w:cs="Times New Roman"/>
          <w:b/>
          <w:sz w:val="24"/>
          <w:szCs w:val="24"/>
        </w:rPr>
        <w:t>Oggi la famiglia</w:t>
      </w:r>
      <w:r>
        <w:rPr>
          <w:rFonts w:ascii="Times New Roman" w:hAnsi="Times New Roman" w:cs="Times New Roman"/>
          <w:sz w:val="24"/>
          <w:szCs w:val="24"/>
        </w:rPr>
        <w:t xml:space="preserve"> vive grandi trasformazioni culturali. La cultura evangelica viene minata dal discredito e dalla banalizzazione se non dal disprezzo. Chi rimane fedele ai valori </w:t>
      </w:r>
      <w:r w:rsidRPr="00E458AF">
        <w:rPr>
          <w:rFonts w:ascii="Times New Roman" w:hAnsi="Times New Roman" w:cs="Times New Roman"/>
          <w:sz w:val="24"/>
          <w:szCs w:val="24"/>
        </w:rPr>
        <w:t>evangelici, viene</w:t>
      </w:r>
      <w:r>
        <w:rPr>
          <w:rFonts w:ascii="Times New Roman" w:hAnsi="Times New Roman" w:cs="Times New Roman"/>
          <w:sz w:val="24"/>
          <w:szCs w:val="24"/>
        </w:rPr>
        <w:t xml:space="preserve"> discriminato, umiliato, quasi fosse una cosa inutile, un rudere del passato.</w:t>
      </w:r>
    </w:p>
    <w:p w:rsidR="00C86689" w:rsidRDefault="00C86689" w:rsidP="00C86689">
      <w:pPr>
        <w:spacing w:after="0" w:line="240" w:lineRule="atLeast"/>
        <w:jc w:val="both"/>
        <w:rPr>
          <w:rFonts w:ascii="Times New Roman" w:hAnsi="Times New Roman" w:cs="Times New Roman"/>
          <w:sz w:val="24"/>
          <w:szCs w:val="24"/>
        </w:rPr>
      </w:pPr>
    </w:p>
    <w:p w:rsidR="00C86689" w:rsidRPr="000A75B2" w:rsidRDefault="00C86689" w:rsidP="00C86689">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La Chiesa Madre e Maestra</w:t>
      </w:r>
    </w:p>
    <w:p w:rsidR="00C86689" w:rsidRDefault="00C86689" w:rsidP="00C8668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r w:rsidRPr="000A75B2">
        <w:rPr>
          <w:rFonts w:ascii="Times New Roman" w:hAnsi="Times New Roman" w:cs="Times New Roman"/>
          <w:b/>
          <w:sz w:val="24"/>
          <w:szCs w:val="24"/>
        </w:rPr>
        <w:t>La Chiesa, Madre e Maestra</w:t>
      </w:r>
      <w:r>
        <w:rPr>
          <w:rFonts w:ascii="Times New Roman" w:hAnsi="Times New Roman" w:cs="Times New Roman"/>
          <w:sz w:val="24"/>
          <w:szCs w:val="24"/>
        </w:rPr>
        <w:t>, sta vicina alle famiglie per incoraggiare le incerte, per illuminare quelle che si perdono per la via larga del mondo, ed aiutarle a ritrovare la strada.</w:t>
      </w:r>
    </w:p>
    <w:p w:rsidR="00C86689" w:rsidRDefault="00C86689" w:rsidP="00C86689">
      <w:pPr>
        <w:spacing w:after="0" w:line="240" w:lineRule="atLeast"/>
        <w:ind w:firstLine="708"/>
        <w:jc w:val="both"/>
        <w:rPr>
          <w:rFonts w:ascii="Times New Roman" w:hAnsi="Times New Roman" w:cs="Times New Roman"/>
          <w:sz w:val="24"/>
          <w:szCs w:val="24"/>
        </w:rPr>
      </w:pPr>
      <w:r>
        <w:rPr>
          <w:rFonts w:ascii="Times New Roman" w:hAnsi="Times New Roman" w:cs="Times New Roman"/>
          <w:b/>
          <w:sz w:val="24"/>
          <w:szCs w:val="24"/>
        </w:rPr>
        <w:t>La Chiesa non può disinteressarsi della famiglia perché l</w:t>
      </w:r>
      <w:r w:rsidRPr="00E458AF">
        <w:rPr>
          <w:rFonts w:ascii="Times New Roman" w:hAnsi="Times New Roman" w:cs="Times New Roman"/>
          <w:b/>
          <w:sz w:val="24"/>
          <w:szCs w:val="24"/>
        </w:rPr>
        <w:t>a famiglia è</w:t>
      </w:r>
      <w:r>
        <w:rPr>
          <w:rFonts w:ascii="Times New Roman" w:hAnsi="Times New Roman" w:cs="Times New Roman"/>
          <w:b/>
          <w:sz w:val="24"/>
          <w:szCs w:val="24"/>
        </w:rPr>
        <w:t xml:space="preserve"> istituzione divina, è</w:t>
      </w:r>
      <w:r w:rsidRPr="00E458AF">
        <w:rPr>
          <w:rFonts w:ascii="Times New Roman" w:hAnsi="Times New Roman" w:cs="Times New Roman"/>
          <w:b/>
          <w:sz w:val="24"/>
          <w:szCs w:val="24"/>
        </w:rPr>
        <w:t xml:space="preserve"> la prima comunità educante</w:t>
      </w:r>
      <w:r>
        <w:rPr>
          <w:rFonts w:ascii="Times New Roman" w:hAnsi="Times New Roman" w:cs="Times New Roman"/>
          <w:b/>
          <w:sz w:val="24"/>
          <w:szCs w:val="24"/>
        </w:rPr>
        <w:t xml:space="preserve">, </w:t>
      </w:r>
      <w:r>
        <w:rPr>
          <w:rFonts w:ascii="Times New Roman" w:hAnsi="Times New Roman" w:cs="Times New Roman"/>
          <w:sz w:val="24"/>
          <w:szCs w:val="24"/>
        </w:rPr>
        <w:t>la prima catechista dei suoi figli. I valori evangelici si assorbono sulle ginocchia, il nome di Dio si impara dalla bocca materna: la riverenza, l’adorazione, il rispetto si somatizzano empaticamente dai genitori che vivono questi atteggiamenti di amore e riverenza. In famiglia i bambini imparano a discernere la loro vocazione e missione.</w:t>
      </w:r>
    </w:p>
    <w:p w:rsidR="00C86689" w:rsidRDefault="00C86689" w:rsidP="00C86689">
      <w:pPr>
        <w:spacing w:after="0" w:line="240" w:lineRule="atLeast"/>
        <w:ind w:firstLine="708"/>
        <w:jc w:val="both"/>
        <w:rPr>
          <w:rFonts w:ascii="Times New Roman" w:hAnsi="Times New Roman" w:cs="Times New Roman"/>
          <w:sz w:val="24"/>
          <w:szCs w:val="24"/>
        </w:rPr>
      </w:pPr>
      <w:r>
        <w:rPr>
          <w:rFonts w:ascii="Times New Roman" w:hAnsi="Times New Roman" w:cs="Times New Roman"/>
          <w:b/>
          <w:sz w:val="24"/>
          <w:szCs w:val="24"/>
        </w:rPr>
        <w:t xml:space="preserve">Il Matrimonio è un bene prezioso </w:t>
      </w:r>
      <w:r>
        <w:rPr>
          <w:rFonts w:ascii="Times New Roman" w:hAnsi="Times New Roman" w:cs="Times New Roman"/>
          <w:sz w:val="24"/>
          <w:szCs w:val="24"/>
        </w:rPr>
        <w:t>ma il suo significato profondo ci viene illuminato da</w:t>
      </w:r>
      <w:bookmarkStart w:id="0" w:name="_GoBack"/>
      <w:bookmarkEnd w:id="0"/>
      <w:r>
        <w:rPr>
          <w:rFonts w:ascii="Times New Roman" w:hAnsi="Times New Roman" w:cs="Times New Roman"/>
          <w:sz w:val="24"/>
          <w:szCs w:val="24"/>
        </w:rPr>
        <w:t xml:space="preserve">llo Spirito Santo e la Chiesa ce lo dona mediante la predicazione della Parola di Dio e i sacramenti. </w:t>
      </w:r>
    </w:p>
    <w:p w:rsidR="00C86689" w:rsidRPr="008F2371" w:rsidRDefault="00C86689" w:rsidP="00C86689">
      <w:pPr>
        <w:spacing w:after="0" w:line="240" w:lineRule="atLeast"/>
        <w:ind w:firstLine="708"/>
        <w:jc w:val="both"/>
        <w:rPr>
          <w:rFonts w:ascii="Times New Roman" w:hAnsi="Times New Roman" w:cs="Times New Roman"/>
          <w:b/>
          <w:sz w:val="24"/>
          <w:szCs w:val="24"/>
        </w:rPr>
      </w:pPr>
      <w:r>
        <w:rPr>
          <w:rFonts w:ascii="Times New Roman" w:hAnsi="Times New Roman" w:cs="Times New Roman"/>
          <w:sz w:val="24"/>
          <w:szCs w:val="24"/>
        </w:rPr>
        <w:t xml:space="preserve">La Chiesa è convinta che solo con </w:t>
      </w:r>
      <w:r w:rsidRPr="008F2371">
        <w:rPr>
          <w:rFonts w:ascii="Times New Roman" w:hAnsi="Times New Roman" w:cs="Times New Roman"/>
          <w:b/>
          <w:sz w:val="24"/>
          <w:szCs w:val="24"/>
        </w:rPr>
        <w:t>l’accoglienza del Vangelo</w:t>
      </w:r>
      <w:r>
        <w:rPr>
          <w:rFonts w:ascii="Times New Roman" w:hAnsi="Times New Roman" w:cs="Times New Roman"/>
          <w:sz w:val="24"/>
          <w:szCs w:val="24"/>
        </w:rPr>
        <w:t xml:space="preserve"> si può realizzare la speranza di una convivenza matrimoniale serena, rispettosa, fedele. Solo alla luce del Vangelo si può scorgere </w:t>
      </w:r>
      <w:r w:rsidRPr="008F2371">
        <w:rPr>
          <w:rFonts w:ascii="Times New Roman" w:hAnsi="Times New Roman" w:cs="Times New Roman"/>
          <w:b/>
          <w:sz w:val="24"/>
          <w:szCs w:val="24"/>
        </w:rPr>
        <w:t>la misura alta del Matrimonio.</w:t>
      </w:r>
    </w:p>
    <w:p w:rsidR="00C86689" w:rsidRDefault="00C86689" w:rsidP="00C86689">
      <w:pPr>
        <w:spacing w:after="0" w:line="240" w:lineRule="atLeast"/>
        <w:ind w:firstLine="708"/>
        <w:jc w:val="both"/>
        <w:rPr>
          <w:rFonts w:ascii="Times New Roman" w:hAnsi="Times New Roman" w:cs="Times New Roman"/>
          <w:b/>
          <w:sz w:val="24"/>
          <w:szCs w:val="24"/>
        </w:rPr>
      </w:pPr>
      <w:r w:rsidRPr="008F2371">
        <w:rPr>
          <w:rFonts w:ascii="Times New Roman" w:hAnsi="Times New Roman" w:cs="Times New Roman"/>
          <w:b/>
          <w:sz w:val="24"/>
          <w:szCs w:val="24"/>
        </w:rPr>
        <w:t>Voluti da Dio, il Matrimonio e la famiglia sono interiormente ordinati a compiersi in Cristo e hanno bisogno della sua grazia per essere guariti</w:t>
      </w:r>
      <w:r>
        <w:rPr>
          <w:rFonts w:ascii="Times New Roman" w:hAnsi="Times New Roman" w:cs="Times New Roman"/>
          <w:b/>
          <w:sz w:val="24"/>
          <w:szCs w:val="24"/>
        </w:rPr>
        <w:t>.</w:t>
      </w:r>
    </w:p>
    <w:p w:rsidR="00C86689" w:rsidRDefault="00C86689" w:rsidP="00C86689">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Il discernimento evangelico non lo fanno solo i Pastori ma anche i fedeli. </w:t>
      </w:r>
      <w:r w:rsidRPr="00E0665D">
        <w:rPr>
          <w:rFonts w:ascii="Times New Roman" w:hAnsi="Times New Roman" w:cs="Times New Roman"/>
          <w:b/>
          <w:sz w:val="24"/>
          <w:szCs w:val="24"/>
        </w:rPr>
        <w:t>La Chiesa</w:t>
      </w:r>
      <w:r>
        <w:rPr>
          <w:rFonts w:ascii="Times New Roman" w:hAnsi="Times New Roman" w:cs="Times New Roman"/>
          <w:sz w:val="24"/>
          <w:szCs w:val="24"/>
        </w:rPr>
        <w:t xml:space="preserve"> dà il suo contributo come servizio alla verità, alla libertà e alla dignità di ogni uomo e di ogni donna. </w:t>
      </w:r>
      <w:r w:rsidRPr="00E0665D">
        <w:rPr>
          <w:rFonts w:ascii="Times New Roman" w:hAnsi="Times New Roman" w:cs="Times New Roman"/>
          <w:b/>
          <w:sz w:val="24"/>
          <w:szCs w:val="24"/>
        </w:rPr>
        <w:t>I fedeli,</w:t>
      </w:r>
      <w:r>
        <w:rPr>
          <w:rFonts w:ascii="Times New Roman" w:hAnsi="Times New Roman" w:cs="Times New Roman"/>
          <w:sz w:val="24"/>
          <w:szCs w:val="24"/>
        </w:rPr>
        <w:t xml:space="preserve"> a loro volta accolgono il dono del matrimonio nella fede che permette loro di attuare il progetto di Dio. </w:t>
      </w:r>
      <w:r w:rsidRPr="00E0665D">
        <w:rPr>
          <w:rFonts w:ascii="Times New Roman" w:hAnsi="Times New Roman" w:cs="Times New Roman"/>
          <w:b/>
          <w:sz w:val="24"/>
          <w:szCs w:val="24"/>
        </w:rPr>
        <w:t>Cristo li costituisce suoi testimoni</w:t>
      </w:r>
      <w:r>
        <w:rPr>
          <w:rFonts w:ascii="Times New Roman" w:hAnsi="Times New Roman" w:cs="Times New Roman"/>
          <w:sz w:val="24"/>
          <w:szCs w:val="24"/>
        </w:rPr>
        <w:t xml:space="preserve"> e li provvede del senso della fede e della grazia della Parola, perché la forza del Vangelo risplenda nella vita quotidiana familiare e sociale. </w:t>
      </w:r>
      <w:r w:rsidRPr="00E0665D">
        <w:rPr>
          <w:rFonts w:ascii="Times New Roman" w:hAnsi="Times New Roman" w:cs="Times New Roman"/>
          <w:b/>
          <w:sz w:val="24"/>
          <w:szCs w:val="24"/>
        </w:rPr>
        <w:t>I Laici, per la loro particolare vocazione hanno il compito specifico di interpretare alla luce di Cristo la storia del mondo</w:t>
      </w:r>
      <w:r>
        <w:rPr>
          <w:rFonts w:ascii="Times New Roman" w:hAnsi="Times New Roman" w:cs="Times New Roman"/>
          <w:sz w:val="24"/>
          <w:szCs w:val="24"/>
        </w:rPr>
        <w:t xml:space="preserve">, perché sono chiamati proprio a illuminare e ordinare le realtà temporali secondo il disegno di Dio creatore e redentore. </w:t>
      </w:r>
      <w:r w:rsidRPr="00E0665D">
        <w:rPr>
          <w:rFonts w:ascii="Times New Roman" w:hAnsi="Times New Roman" w:cs="Times New Roman"/>
          <w:b/>
          <w:sz w:val="24"/>
          <w:szCs w:val="24"/>
        </w:rPr>
        <w:t>La Chiesa si affianca ai fedele con il servizio della Verità, che non coincide con l’opinione della maggioranza</w:t>
      </w:r>
      <w:r>
        <w:rPr>
          <w:rFonts w:ascii="Times New Roman" w:hAnsi="Times New Roman" w:cs="Times New Roman"/>
          <w:sz w:val="24"/>
          <w:szCs w:val="24"/>
        </w:rPr>
        <w:t>. Ascolta la coscienza e non il potere.</w:t>
      </w:r>
    </w:p>
    <w:p w:rsidR="00C86689" w:rsidRDefault="00C86689" w:rsidP="00C86689">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In un momento storico nel quale la famiglia è oggetto di numerose forze che cercano di distruggerla o comunque di definirla, la Chiesa, consapevole che il bene della società e di se stessa è profondamente legata al bene della famiglia (</w:t>
      </w:r>
      <w:proofErr w:type="spellStart"/>
      <w:r>
        <w:rPr>
          <w:rFonts w:ascii="Times New Roman" w:hAnsi="Times New Roman" w:cs="Times New Roman"/>
          <w:sz w:val="24"/>
          <w:szCs w:val="24"/>
        </w:rPr>
        <w:t>Gaudium</w:t>
      </w:r>
      <w:proofErr w:type="spellEnd"/>
      <w:r>
        <w:rPr>
          <w:rFonts w:ascii="Times New Roman" w:hAnsi="Times New Roman" w:cs="Times New Roman"/>
          <w:sz w:val="24"/>
          <w:szCs w:val="24"/>
        </w:rPr>
        <w:t xml:space="preserve"> et </w:t>
      </w:r>
      <w:proofErr w:type="spellStart"/>
      <w:r>
        <w:rPr>
          <w:rFonts w:ascii="Times New Roman" w:hAnsi="Times New Roman" w:cs="Times New Roman"/>
          <w:sz w:val="24"/>
          <w:szCs w:val="24"/>
        </w:rPr>
        <w:t>spes</w:t>
      </w:r>
      <w:proofErr w:type="spellEnd"/>
      <w:r>
        <w:rPr>
          <w:rFonts w:ascii="Times New Roman" w:hAnsi="Times New Roman" w:cs="Times New Roman"/>
          <w:sz w:val="24"/>
          <w:szCs w:val="24"/>
        </w:rPr>
        <w:t xml:space="preserve">, 47), sente in modo più vivo e stringente la sua missione i proclamare a tutti </w:t>
      </w:r>
      <w:r w:rsidRPr="00E0665D">
        <w:rPr>
          <w:rFonts w:ascii="Times New Roman" w:hAnsi="Times New Roman" w:cs="Times New Roman"/>
          <w:b/>
          <w:sz w:val="24"/>
          <w:szCs w:val="24"/>
        </w:rPr>
        <w:t>il disegno di Dio sul matrimonio</w:t>
      </w:r>
      <w:r>
        <w:rPr>
          <w:rFonts w:ascii="Times New Roman" w:hAnsi="Times New Roman" w:cs="Times New Roman"/>
          <w:sz w:val="24"/>
          <w:szCs w:val="24"/>
        </w:rPr>
        <w:t xml:space="preserve"> e sulla famiglia, assicurandole la piena vitalità e promozione umana e cristiana, e contribuendo così al rinnovamento della società e dello stesso Popolo di Dio.</w:t>
      </w:r>
    </w:p>
    <w:p w:rsidR="00C86689" w:rsidRDefault="00C86689" w:rsidP="00C86689">
      <w:pPr>
        <w:spacing w:after="0" w:line="240" w:lineRule="atLeast"/>
        <w:ind w:firstLine="708"/>
        <w:jc w:val="both"/>
        <w:rPr>
          <w:rFonts w:ascii="Times New Roman" w:hAnsi="Times New Roman" w:cs="Times New Roman"/>
          <w:sz w:val="24"/>
          <w:szCs w:val="24"/>
        </w:rPr>
      </w:pPr>
    </w:p>
    <w:p w:rsidR="00C86689" w:rsidRDefault="00C86689" w:rsidP="00C86689">
      <w:pPr>
        <w:spacing w:after="0" w:line="240" w:lineRule="atLeast"/>
        <w:jc w:val="center"/>
        <w:rPr>
          <w:rFonts w:ascii="Times New Roman" w:hAnsi="Times New Roman" w:cs="Times New Roman"/>
          <w:b/>
          <w:sz w:val="24"/>
          <w:szCs w:val="24"/>
        </w:rPr>
      </w:pPr>
      <w:r w:rsidRPr="00017E19">
        <w:rPr>
          <w:rFonts w:ascii="Times New Roman" w:hAnsi="Times New Roman" w:cs="Times New Roman"/>
          <w:b/>
          <w:sz w:val="24"/>
          <w:szCs w:val="24"/>
        </w:rPr>
        <w:t>Necessit</w:t>
      </w:r>
      <w:r>
        <w:rPr>
          <w:rFonts w:ascii="Times New Roman" w:hAnsi="Times New Roman" w:cs="Times New Roman"/>
          <w:b/>
          <w:sz w:val="24"/>
          <w:szCs w:val="24"/>
        </w:rPr>
        <w:t>à</w:t>
      </w:r>
      <w:r w:rsidRPr="00017E19">
        <w:rPr>
          <w:rFonts w:ascii="Times New Roman" w:hAnsi="Times New Roman" w:cs="Times New Roman"/>
          <w:b/>
          <w:sz w:val="24"/>
          <w:szCs w:val="24"/>
        </w:rPr>
        <w:t xml:space="preserve"> di conoscere la situazione</w:t>
      </w:r>
    </w:p>
    <w:p w:rsidR="00C86689" w:rsidRDefault="00C86689" w:rsidP="00C86689">
      <w:pPr>
        <w:spacing w:after="0" w:line="240" w:lineRule="atLeast"/>
        <w:jc w:val="both"/>
        <w:rPr>
          <w:rFonts w:ascii="Times New Roman" w:hAnsi="Times New Roman" w:cs="Times New Roman"/>
          <w:sz w:val="24"/>
          <w:szCs w:val="24"/>
        </w:rPr>
      </w:pPr>
      <w:r w:rsidRPr="00D30C4D">
        <w:rPr>
          <w:rFonts w:ascii="Times New Roman" w:hAnsi="Times New Roman" w:cs="Times New Roman"/>
          <w:sz w:val="24"/>
          <w:szCs w:val="24"/>
        </w:rPr>
        <w:tab/>
        <w:t>E’ infatti alle famiglie del nostro tempo che la Chiesa deve portare l’immutabile e sempre nuovo Vangelo di Gesù Cristo, così come sono le famiglie implicate nelle presenti condizioni del mondo che sono chiamate ad accogliere e a vivere il progetto di Dio che le riguarda</w:t>
      </w:r>
      <w:r>
        <w:rPr>
          <w:rFonts w:ascii="Times New Roman" w:hAnsi="Times New Roman" w:cs="Times New Roman"/>
          <w:sz w:val="24"/>
          <w:szCs w:val="24"/>
        </w:rPr>
        <w:t>.</w:t>
      </w:r>
    </w:p>
    <w:p w:rsidR="00C86689" w:rsidRDefault="00C86689" w:rsidP="00C8668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In sintesi: La Chiesa accetta ciò che non si oppone alla fede e alla sana dottrina trasmessaci da Gesù Cristo, vaglia e giudica autorevolmente la genuinità delle sue espressioni, educa i fedeli ad un discernimento evangelico sempre più maturo. Ma per un discernimento autentico gli sposi </w:t>
      </w:r>
      <w:r>
        <w:rPr>
          <w:rFonts w:ascii="Times New Roman" w:hAnsi="Times New Roman" w:cs="Times New Roman"/>
          <w:sz w:val="24"/>
          <w:szCs w:val="24"/>
        </w:rPr>
        <w:lastRenderedPageBreak/>
        <w:t>cristiani possono e devono dare il loro contributo insostituibile. A questo li abilità la grazia del sacramento del Matrimonio.</w:t>
      </w:r>
    </w:p>
    <w:p w:rsidR="00C86689" w:rsidRDefault="00C86689" w:rsidP="00C86689">
      <w:pPr>
        <w:spacing w:after="0" w:line="240" w:lineRule="atLeast"/>
        <w:jc w:val="both"/>
        <w:rPr>
          <w:rFonts w:ascii="Times New Roman" w:hAnsi="Times New Roman" w:cs="Times New Roman"/>
          <w:sz w:val="24"/>
          <w:szCs w:val="24"/>
        </w:rPr>
      </w:pPr>
    </w:p>
    <w:p w:rsidR="00C86689" w:rsidRDefault="00C86689" w:rsidP="00C86689">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La situazione della famiglia nel mondo si oggi</w:t>
      </w:r>
    </w:p>
    <w:p w:rsidR="00C86689" w:rsidRDefault="00C86689" w:rsidP="00C8668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Oggi dalla coppia e dalla famiglia si esige più di quanto non si esigesse in passato quando i ruoli dei coniugi erano ben definiti e la donna che si sposava sapeva che ormai si sarebbe dedicata alla famiglia, alla casa, alla cura del marito, che riteneva capo della famiglia, anche se la supremazia del maschio sulla donna non fosse giusta. </w:t>
      </w:r>
    </w:p>
    <w:p w:rsidR="00C86689" w:rsidRDefault="00C86689" w:rsidP="00C86689">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Oggi, dopo la </w:t>
      </w:r>
      <w:r w:rsidRPr="00A97250">
        <w:rPr>
          <w:rFonts w:ascii="Times New Roman" w:hAnsi="Times New Roman" w:cs="Times New Roman"/>
          <w:b/>
          <w:sz w:val="24"/>
          <w:szCs w:val="24"/>
        </w:rPr>
        <w:t>rivoluzione culturale</w:t>
      </w:r>
      <w:r>
        <w:rPr>
          <w:rFonts w:ascii="Times New Roman" w:hAnsi="Times New Roman" w:cs="Times New Roman"/>
          <w:sz w:val="24"/>
          <w:szCs w:val="24"/>
        </w:rPr>
        <w:t xml:space="preserve"> e la lotta per ottenere la parità della donna e per il fatto che la donna accedendo all’istruzione e alla cultura come i maschi ha uguale diritto di parola, di opinione e di autorevolezza, </w:t>
      </w:r>
      <w:r w:rsidRPr="00721DD3">
        <w:rPr>
          <w:rFonts w:ascii="Times New Roman" w:hAnsi="Times New Roman" w:cs="Times New Roman"/>
          <w:b/>
          <w:sz w:val="24"/>
          <w:szCs w:val="24"/>
        </w:rPr>
        <w:t>i ruoli sono tutti da ridefinire</w:t>
      </w:r>
      <w:r>
        <w:rPr>
          <w:rFonts w:ascii="Times New Roman" w:hAnsi="Times New Roman" w:cs="Times New Roman"/>
          <w:sz w:val="24"/>
          <w:szCs w:val="24"/>
        </w:rPr>
        <w:t xml:space="preserve">. La famiglia deve fare il </w:t>
      </w:r>
      <w:r w:rsidRPr="00721DD3">
        <w:rPr>
          <w:rFonts w:ascii="Times New Roman" w:hAnsi="Times New Roman" w:cs="Times New Roman"/>
          <w:b/>
          <w:sz w:val="24"/>
          <w:szCs w:val="24"/>
        </w:rPr>
        <w:t>“Ridimensionamento di sé”,</w:t>
      </w:r>
      <w:r>
        <w:rPr>
          <w:rFonts w:ascii="Times New Roman" w:hAnsi="Times New Roman" w:cs="Times New Roman"/>
          <w:sz w:val="24"/>
          <w:szCs w:val="24"/>
        </w:rPr>
        <w:t xml:space="preserve"> si deve ridefinire includendo questo tipo di fatto.</w:t>
      </w:r>
    </w:p>
    <w:p w:rsidR="00C86689" w:rsidRDefault="00C86689" w:rsidP="00C8668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Questo che dal punto di vista democratico e culturale è un traguardo positivo, riconosciuto anche dalla Chiesa, perché anche la Chiesa si può considerare una famiglia che deve ridisegnarsi per includere nel suo organico non più una donna passiva, magari molto virtuosa e sottomessa, ma una donna che reclama un ruolo che la veda protagonista anche nell’ambito dell’approfondimento della fede e della dottrina di Gesù.</w:t>
      </w:r>
    </w:p>
    <w:p w:rsidR="00C86689" w:rsidRPr="00804912" w:rsidRDefault="00C86689" w:rsidP="00C8668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r w:rsidRPr="00721DD3">
        <w:rPr>
          <w:rFonts w:ascii="Times New Roman" w:hAnsi="Times New Roman" w:cs="Times New Roman"/>
          <w:b/>
          <w:sz w:val="24"/>
          <w:szCs w:val="24"/>
        </w:rPr>
        <w:t>Sia la famiglia che la Chiesa devono saper gestire questa nuova emergenza,</w:t>
      </w:r>
      <w:r>
        <w:rPr>
          <w:rFonts w:ascii="Times New Roman" w:hAnsi="Times New Roman" w:cs="Times New Roman"/>
          <w:sz w:val="24"/>
          <w:szCs w:val="24"/>
        </w:rPr>
        <w:t xml:space="preserve"> valorizzarla al massimo anche per la propria crescita e il proprio progresso verso la pienezza della vita a cui Gesù</w:t>
      </w:r>
      <w:r w:rsidRPr="00804912">
        <w:rPr>
          <w:rFonts w:ascii="Times New Roman" w:hAnsi="Times New Roman" w:cs="Times New Roman"/>
          <w:sz w:val="24"/>
          <w:szCs w:val="24"/>
        </w:rPr>
        <w:t xml:space="preserve"> </w:t>
      </w:r>
      <w:r>
        <w:rPr>
          <w:rFonts w:ascii="Times New Roman" w:hAnsi="Times New Roman" w:cs="Times New Roman"/>
          <w:sz w:val="24"/>
          <w:szCs w:val="24"/>
        </w:rPr>
        <w:t xml:space="preserve">ci invita. La donna ha il suo contributo da dare sia nella famiglia dove si può dire che è regina, sia nella società che nella Chiesa, per quel suo modo di leggere anche la Parola con quella sua </w:t>
      </w:r>
      <w:r w:rsidRPr="00721DD3">
        <w:rPr>
          <w:rFonts w:ascii="Times New Roman" w:hAnsi="Times New Roman" w:cs="Times New Roman"/>
          <w:b/>
          <w:sz w:val="24"/>
          <w:szCs w:val="24"/>
        </w:rPr>
        <w:t xml:space="preserve">intelligenza empatica che cala nella vita la parola stessa, senza tanti raggiri logici che ne diluiscono l’efficacia.                                                                                                                                                                                                                                                                                                                                                                                                                                                                                                                                                                                                                                                                                                                                                                                                                                                                                                                                                                                                                                                                                                                                                                                                                                                                                                                                                                                                                                                                                                                                                                                                                                                                                                                                                                                                                                                                                                                                                                                                                                                                                                                                                                                                                                                                                                                                                                                                                                                                                                                                                                                                                                          </w:t>
      </w:r>
    </w:p>
    <w:p w:rsidR="00C86689" w:rsidRDefault="00C86689" w:rsidP="00C86689">
      <w:pPr>
        <w:shd w:val="clear" w:color="auto" w:fill="FFFFFF"/>
        <w:spacing w:after="0" w:line="240" w:lineRule="atLeast"/>
        <w:ind w:firstLine="708"/>
        <w:jc w:val="both"/>
        <w:rPr>
          <w:rFonts w:ascii="Times New Roman" w:eastAsia="Times New Roman" w:hAnsi="Times New Roman" w:cs="Times New Roman"/>
          <w:i/>
          <w:color w:val="000000"/>
          <w:sz w:val="24"/>
          <w:szCs w:val="24"/>
          <w:lang w:eastAsia="it-IT"/>
        </w:rPr>
      </w:pPr>
      <w:r>
        <w:rPr>
          <w:rFonts w:ascii="Times New Roman" w:eastAsia="Times New Roman" w:hAnsi="Times New Roman" w:cs="Times New Roman"/>
          <w:i/>
          <w:color w:val="000000"/>
          <w:sz w:val="24"/>
          <w:szCs w:val="24"/>
          <w:lang w:eastAsia="it-IT"/>
        </w:rPr>
        <w:t>“</w:t>
      </w:r>
      <w:r w:rsidRPr="004659DD">
        <w:rPr>
          <w:rFonts w:ascii="Times New Roman" w:eastAsia="Times New Roman" w:hAnsi="Times New Roman" w:cs="Times New Roman"/>
          <w:i/>
          <w:color w:val="000000"/>
          <w:sz w:val="24"/>
          <w:szCs w:val="24"/>
          <w:lang w:eastAsia="it-IT"/>
        </w:rPr>
        <w:t xml:space="preserve">Da una parte, infatti, vi è una coscienza più viva della libertà personale, e una maggiore attenzione alla qualità delle relazioni interpersonali nel matrimonio, alla promozione della dignità della donna, alla procreazione responsabile, alla educazione dei figli; vi è inoltre la coscienza della </w:t>
      </w:r>
      <w:r w:rsidRPr="00721DD3">
        <w:rPr>
          <w:rFonts w:ascii="Times New Roman" w:eastAsia="Times New Roman" w:hAnsi="Times New Roman" w:cs="Times New Roman"/>
          <w:b/>
          <w:i/>
          <w:color w:val="000000"/>
          <w:sz w:val="24"/>
          <w:szCs w:val="24"/>
          <w:lang w:eastAsia="it-IT"/>
        </w:rPr>
        <w:t>necessità che si sviluppino relazioni tra le famiglie per un reciproco aiuto spirituale e materiale, la riscoperta della missione</w:t>
      </w:r>
      <w:r w:rsidRPr="004659DD">
        <w:rPr>
          <w:rFonts w:ascii="Times New Roman" w:eastAsia="Times New Roman" w:hAnsi="Times New Roman" w:cs="Times New Roman"/>
          <w:i/>
          <w:color w:val="000000"/>
          <w:sz w:val="24"/>
          <w:szCs w:val="24"/>
          <w:lang w:eastAsia="it-IT"/>
        </w:rPr>
        <w:t xml:space="preserve"> </w:t>
      </w:r>
      <w:r w:rsidRPr="00721DD3">
        <w:rPr>
          <w:rFonts w:ascii="Times New Roman" w:eastAsia="Times New Roman" w:hAnsi="Times New Roman" w:cs="Times New Roman"/>
          <w:b/>
          <w:i/>
          <w:color w:val="000000"/>
          <w:sz w:val="24"/>
          <w:szCs w:val="24"/>
          <w:lang w:eastAsia="it-IT"/>
        </w:rPr>
        <w:t xml:space="preserve">ecclesiale </w:t>
      </w:r>
      <w:r w:rsidRPr="004659DD">
        <w:rPr>
          <w:rFonts w:ascii="Times New Roman" w:eastAsia="Times New Roman" w:hAnsi="Times New Roman" w:cs="Times New Roman"/>
          <w:i/>
          <w:color w:val="000000"/>
          <w:sz w:val="24"/>
          <w:szCs w:val="24"/>
          <w:lang w:eastAsia="it-IT"/>
        </w:rPr>
        <w:t xml:space="preserve">propria della famiglia e della sua responsabilità per la costruzione di una società più giusta. Dall'altra parte, tuttavia non mancano segni di preoccupante degradazione di alcuni valori fondamentali: </w:t>
      </w:r>
      <w:r w:rsidRPr="004659DD">
        <w:rPr>
          <w:rFonts w:ascii="Times New Roman" w:eastAsia="Times New Roman" w:hAnsi="Times New Roman" w:cs="Times New Roman"/>
          <w:b/>
          <w:i/>
          <w:color w:val="000000"/>
          <w:sz w:val="24"/>
          <w:szCs w:val="24"/>
          <w:lang w:eastAsia="it-IT"/>
        </w:rPr>
        <w:t>una errata concezione teorica e pratica dell'indipendenza dei coniugi fra di loro; le gravi ambiguità circa il rapporto di autorità fra genitori e figli; le difficoltà concrete, che la famiglia spesso sperimenta nella trasmissione dei valori;</w:t>
      </w:r>
      <w:r w:rsidRPr="004659DD">
        <w:rPr>
          <w:rFonts w:ascii="Times New Roman" w:eastAsia="Times New Roman" w:hAnsi="Times New Roman" w:cs="Times New Roman"/>
          <w:i/>
          <w:color w:val="000000"/>
          <w:sz w:val="24"/>
          <w:szCs w:val="24"/>
          <w:lang w:eastAsia="it-IT"/>
        </w:rPr>
        <w:t xml:space="preserve"> il numero crescente dei divorzi; la piaga dell'aborto; il ricorso sempre più frequente alla sterilizzazione; l'instaurarsi di una vera e propria mentalità contraccettiva.</w:t>
      </w:r>
    </w:p>
    <w:p w:rsidR="00C86689" w:rsidRPr="004659DD" w:rsidRDefault="00C86689" w:rsidP="00C86689">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721DD3">
        <w:rPr>
          <w:rFonts w:ascii="Times New Roman" w:eastAsia="Times New Roman" w:hAnsi="Times New Roman" w:cs="Times New Roman"/>
          <w:b/>
          <w:color w:val="000000"/>
          <w:sz w:val="24"/>
          <w:szCs w:val="24"/>
          <w:lang w:eastAsia="it-IT"/>
        </w:rPr>
        <w:t>Trovare il giusto equilibrio quando c’è un cambiamento culturale, non è facile</w:t>
      </w:r>
      <w:r>
        <w:rPr>
          <w:rFonts w:ascii="Times New Roman" w:eastAsia="Times New Roman" w:hAnsi="Times New Roman" w:cs="Times New Roman"/>
          <w:color w:val="000000"/>
          <w:sz w:val="24"/>
          <w:szCs w:val="24"/>
          <w:lang w:eastAsia="it-IT"/>
        </w:rPr>
        <w:t xml:space="preserve"> ma è il compito che compete a noi uomini e donne del terzo millennio. Alcuni errori già ci hanno fatto vedere le conseguenze dannose. </w:t>
      </w:r>
      <w:r w:rsidRPr="00352D9F">
        <w:rPr>
          <w:rFonts w:ascii="Times New Roman" w:eastAsia="Times New Roman" w:hAnsi="Times New Roman" w:cs="Times New Roman"/>
          <w:b/>
          <w:color w:val="000000"/>
          <w:sz w:val="24"/>
          <w:szCs w:val="24"/>
          <w:lang w:eastAsia="it-IT"/>
        </w:rPr>
        <w:t>I rimedi li stiamo cercando ma sono tante le interferenze</w:t>
      </w:r>
      <w:r>
        <w:rPr>
          <w:rFonts w:ascii="Times New Roman" w:eastAsia="Times New Roman" w:hAnsi="Times New Roman" w:cs="Times New Roman"/>
          <w:color w:val="000000"/>
          <w:sz w:val="24"/>
          <w:szCs w:val="24"/>
          <w:lang w:eastAsia="it-IT"/>
        </w:rPr>
        <w:t xml:space="preserve"> che contrastano questo compito di riequilibrio familiare. Mai come oggi si sono presentati alla ribalta </w:t>
      </w:r>
      <w:r w:rsidRPr="00352D9F">
        <w:rPr>
          <w:rFonts w:ascii="Times New Roman" w:eastAsia="Times New Roman" w:hAnsi="Times New Roman" w:cs="Times New Roman"/>
          <w:b/>
          <w:color w:val="000000"/>
          <w:sz w:val="24"/>
          <w:szCs w:val="24"/>
          <w:lang w:eastAsia="it-IT"/>
        </w:rPr>
        <w:t>tanti modelli di famiglie alternative a quella naturale</w:t>
      </w:r>
      <w:r>
        <w:rPr>
          <w:rFonts w:ascii="Times New Roman" w:eastAsia="Times New Roman" w:hAnsi="Times New Roman" w:cs="Times New Roman"/>
          <w:color w:val="000000"/>
          <w:sz w:val="24"/>
          <w:szCs w:val="24"/>
          <w:lang w:eastAsia="it-IT"/>
        </w:rPr>
        <w:t>, biblica e cristiana e i giovani ne sono suggestionati, quindi le sconfitte sono all’ordine del giorno e mortificano i sentimenti puri dei giovani che magari, credendo nell’amore, avevano stretto relazioni sponsali che poi si sono rivelate instabili con grave danno del proprio sentimento e della famiglia stessa se già si era costituita.</w:t>
      </w:r>
    </w:p>
    <w:p w:rsidR="00C86689" w:rsidRDefault="00C86689" w:rsidP="00C86689">
      <w:pPr>
        <w:shd w:val="clear" w:color="auto" w:fill="FFFFFF"/>
        <w:spacing w:after="0" w:line="240" w:lineRule="atLeast"/>
        <w:ind w:firstLine="708"/>
        <w:jc w:val="both"/>
        <w:rPr>
          <w:rFonts w:ascii="Times New Roman" w:eastAsia="Times New Roman" w:hAnsi="Times New Roman" w:cs="Times New Roman"/>
          <w:b/>
          <w:i/>
          <w:color w:val="000000"/>
          <w:sz w:val="24"/>
          <w:szCs w:val="24"/>
          <w:lang w:eastAsia="it-IT"/>
        </w:rPr>
      </w:pPr>
      <w:r w:rsidRPr="002E7B29">
        <w:rPr>
          <w:rFonts w:ascii="Times New Roman" w:eastAsia="Times New Roman" w:hAnsi="Times New Roman" w:cs="Times New Roman"/>
          <w:b/>
          <w:i/>
          <w:color w:val="000000"/>
          <w:sz w:val="24"/>
          <w:szCs w:val="24"/>
          <w:lang w:eastAsia="it-IT"/>
        </w:rPr>
        <w:t>“Alla radice di questi fenomeni negativi sta spesso una corruzione dell'idea e dell'esperienza della libertà, concepita non come la capacità di realizzare la verità del progetto di Dio sul matrimonio e la famiglia, ma come autonoma forza di affermazione, non di rado contro gli altri, per il proprio egoistico benessere”.</w:t>
      </w:r>
    </w:p>
    <w:p w:rsidR="00C86689" w:rsidRPr="00352D9F" w:rsidRDefault="00C86689" w:rsidP="00C86689">
      <w:pPr>
        <w:shd w:val="clear" w:color="auto" w:fill="FFFFFF"/>
        <w:spacing w:after="0" w:line="240" w:lineRule="atLeast"/>
        <w:ind w:firstLine="708"/>
        <w:jc w:val="both"/>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color w:val="000000"/>
          <w:sz w:val="24"/>
          <w:szCs w:val="24"/>
          <w:lang w:eastAsia="it-IT"/>
        </w:rPr>
        <w:t xml:space="preserve">Sicuramente la libertà è un grande valore datoci da Dio ma non sempre ci è dato di potercela gestire sapientemente, perché condizionati da discorsi fuorvianti, presentati come elementi di progresso, mentre in realtà </w:t>
      </w:r>
      <w:r w:rsidRPr="00352D9F">
        <w:rPr>
          <w:rFonts w:ascii="Times New Roman" w:eastAsia="Times New Roman" w:hAnsi="Times New Roman" w:cs="Times New Roman"/>
          <w:b/>
          <w:color w:val="000000"/>
          <w:sz w:val="24"/>
          <w:szCs w:val="24"/>
          <w:lang w:eastAsia="it-IT"/>
        </w:rPr>
        <w:t>i frutti che si raccolgono sono di morte e non di vita.</w:t>
      </w:r>
    </w:p>
    <w:p w:rsidR="00C86689" w:rsidRPr="00352D9F" w:rsidRDefault="00C86689" w:rsidP="00C86689">
      <w:pPr>
        <w:shd w:val="clear" w:color="auto" w:fill="FFFFFF"/>
        <w:spacing w:after="0" w:line="240" w:lineRule="atLeast"/>
        <w:ind w:firstLine="708"/>
        <w:jc w:val="both"/>
        <w:rPr>
          <w:rFonts w:ascii="Times New Roman" w:eastAsia="Times New Roman" w:hAnsi="Times New Roman" w:cs="Times New Roman"/>
          <w:b/>
          <w:color w:val="000000"/>
          <w:sz w:val="24"/>
          <w:szCs w:val="24"/>
          <w:lang w:eastAsia="it-IT"/>
        </w:rPr>
      </w:pPr>
    </w:p>
    <w:p w:rsidR="00C86689" w:rsidRPr="00E8274F" w:rsidRDefault="00C86689" w:rsidP="00C86689">
      <w:pPr>
        <w:shd w:val="clear" w:color="auto" w:fill="FFFFFF"/>
        <w:spacing w:after="0" w:line="240" w:lineRule="atLeast"/>
        <w:jc w:val="center"/>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Influssi sulla coscienza dei fedeli</w:t>
      </w:r>
    </w:p>
    <w:p w:rsidR="00C86689" w:rsidRPr="00E8274F" w:rsidRDefault="00C86689" w:rsidP="00C86689">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 xml:space="preserve">Questi elementi di carattere filosofico culturale hanno trovato </w:t>
      </w:r>
      <w:r w:rsidRPr="002565C2">
        <w:rPr>
          <w:rFonts w:ascii="Times New Roman" w:eastAsia="Times New Roman" w:hAnsi="Times New Roman" w:cs="Times New Roman"/>
          <w:b/>
          <w:color w:val="000000"/>
          <w:sz w:val="24"/>
          <w:szCs w:val="24"/>
          <w:lang w:eastAsia="it-IT"/>
        </w:rPr>
        <w:t>il cristiano del terzo millennio molto debole nella fede e molto ignorante in fatto di conoscenza della rivelazione</w:t>
      </w:r>
      <w:r>
        <w:rPr>
          <w:rFonts w:ascii="Times New Roman" w:eastAsia="Times New Roman" w:hAnsi="Times New Roman" w:cs="Times New Roman"/>
          <w:color w:val="000000"/>
          <w:sz w:val="24"/>
          <w:szCs w:val="24"/>
          <w:lang w:eastAsia="it-IT"/>
        </w:rPr>
        <w:t xml:space="preserve">, </w:t>
      </w:r>
      <w:r>
        <w:rPr>
          <w:rFonts w:ascii="Times New Roman" w:eastAsia="Times New Roman" w:hAnsi="Times New Roman" w:cs="Times New Roman"/>
          <w:color w:val="000000"/>
          <w:sz w:val="24"/>
          <w:szCs w:val="24"/>
          <w:lang w:eastAsia="it-IT"/>
        </w:rPr>
        <w:lastRenderedPageBreak/>
        <w:t xml:space="preserve">per cui hanno accettato le novità esaltate dai mezzi di comunicazione di tendenza ateo-relativista, che </w:t>
      </w:r>
      <w:r w:rsidRPr="002565C2">
        <w:rPr>
          <w:rFonts w:ascii="Times New Roman" w:eastAsia="Times New Roman" w:hAnsi="Times New Roman" w:cs="Times New Roman"/>
          <w:b/>
          <w:color w:val="000000"/>
          <w:sz w:val="24"/>
          <w:szCs w:val="24"/>
          <w:lang w:eastAsia="it-IT"/>
        </w:rPr>
        <w:t>non si pongono come coscienza critica delle nazioni</w:t>
      </w:r>
      <w:r>
        <w:rPr>
          <w:rFonts w:ascii="Times New Roman" w:eastAsia="Times New Roman" w:hAnsi="Times New Roman" w:cs="Times New Roman"/>
          <w:color w:val="000000"/>
          <w:sz w:val="24"/>
          <w:szCs w:val="24"/>
          <w:lang w:eastAsia="it-IT"/>
        </w:rPr>
        <w:t>, favorendo una deriva preoccupante-</w:t>
      </w:r>
    </w:p>
    <w:p w:rsidR="00C86689" w:rsidRPr="0021002F" w:rsidRDefault="00C86689" w:rsidP="00C86689">
      <w:pPr>
        <w:shd w:val="clear" w:color="auto" w:fill="FFFFFF"/>
        <w:spacing w:after="0" w:line="240" w:lineRule="atLeast"/>
        <w:ind w:firstLine="708"/>
        <w:jc w:val="both"/>
        <w:rPr>
          <w:rFonts w:ascii="Times New Roman" w:eastAsia="Times New Roman" w:hAnsi="Times New Roman" w:cs="Times New Roman"/>
          <w:i/>
          <w:color w:val="000000"/>
          <w:sz w:val="24"/>
          <w:szCs w:val="24"/>
          <w:lang w:eastAsia="it-IT"/>
        </w:rPr>
      </w:pPr>
      <w:r>
        <w:rPr>
          <w:rFonts w:ascii="Times New Roman" w:eastAsia="Times New Roman" w:hAnsi="Times New Roman" w:cs="Times New Roman"/>
          <w:i/>
          <w:color w:val="000000"/>
          <w:sz w:val="24"/>
          <w:szCs w:val="24"/>
          <w:lang w:eastAsia="it-IT"/>
        </w:rPr>
        <w:t>“</w:t>
      </w:r>
      <w:r w:rsidRPr="0021002F">
        <w:rPr>
          <w:rFonts w:ascii="Times New Roman" w:eastAsia="Times New Roman" w:hAnsi="Times New Roman" w:cs="Times New Roman"/>
          <w:i/>
          <w:color w:val="000000"/>
          <w:sz w:val="24"/>
          <w:szCs w:val="24"/>
          <w:lang w:eastAsia="it-IT"/>
        </w:rPr>
        <w:t xml:space="preserve">Fra i segni più preoccupanti di questo fenomeno, i Padri Sinodali hanno sottolineato, in particolare, il diffondersi del </w:t>
      </w:r>
      <w:r w:rsidRPr="002565C2">
        <w:rPr>
          <w:rFonts w:ascii="Times New Roman" w:eastAsia="Times New Roman" w:hAnsi="Times New Roman" w:cs="Times New Roman"/>
          <w:b/>
          <w:i/>
          <w:color w:val="000000"/>
          <w:sz w:val="24"/>
          <w:szCs w:val="24"/>
          <w:lang w:eastAsia="it-IT"/>
        </w:rPr>
        <w:t>divorzio</w:t>
      </w:r>
      <w:r w:rsidRPr="0021002F">
        <w:rPr>
          <w:rFonts w:ascii="Times New Roman" w:eastAsia="Times New Roman" w:hAnsi="Times New Roman" w:cs="Times New Roman"/>
          <w:i/>
          <w:color w:val="000000"/>
          <w:sz w:val="24"/>
          <w:szCs w:val="24"/>
          <w:lang w:eastAsia="it-IT"/>
        </w:rPr>
        <w:t xml:space="preserve"> e del ricorso ad una nuova unione da parte degli stessi fedeli, l'accettazione del </w:t>
      </w:r>
      <w:r w:rsidRPr="002565C2">
        <w:rPr>
          <w:rFonts w:ascii="Times New Roman" w:eastAsia="Times New Roman" w:hAnsi="Times New Roman" w:cs="Times New Roman"/>
          <w:b/>
          <w:i/>
          <w:color w:val="000000"/>
          <w:sz w:val="24"/>
          <w:szCs w:val="24"/>
          <w:lang w:eastAsia="it-IT"/>
        </w:rPr>
        <w:t>matrimonio puramente civile,</w:t>
      </w:r>
      <w:r w:rsidRPr="0021002F">
        <w:rPr>
          <w:rFonts w:ascii="Times New Roman" w:eastAsia="Times New Roman" w:hAnsi="Times New Roman" w:cs="Times New Roman"/>
          <w:i/>
          <w:color w:val="000000"/>
          <w:sz w:val="24"/>
          <w:szCs w:val="24"/>
          <w:lang w:eastAsia="it-IT"/>
        </w:rPr>
        <w:t xml:space="preserve"> in contraddizione con la vocazione dei battezzati a «sposarsi nel Signore»; la celebrazione del </w:t>
      </w:r>
      <w:r w:rsidRPr="002565C2">
        <w:rPr>
          <w:rFonts w:ascii="Times New Roman" w:eastAsia="Times New Roman" w:hAnsi="Times New Roman" w:cs="Times New Roman"/>
          <w:b/>
          <w:i/>
          <w:color w:val="000000"/>
          <w:sz w:val="24"/>
          <w:szCs w:val="24"/>
          <w:lang w:eastAsia="it-IT"/>
        </w:rPr>
        <w:t>matrimonio sacramento senza una fede viva</w:t>
      </w:r>
      <w:r w:rsidRPr="0021002F">
        <w:rPr>
          <w:rFonts w:ascii="Times New Roman" w:eastAsia="Times New Roman" w:hAnsi="Times New Roman" w:cs="Times New Roman"/>
          <w:i/>
          <w:color w:val="000000"/>
          <w:sz w:val="24"/>
          <w:szCs w:val="24"/>
          <w:lang w:eastAsia="it-IT"/>
        </w:rPr>
        <w:t xml:space="preserve">, ma per altri motivi; il </w:t>
      </w:r>
      <w:r w:rsidRPr="002565C2">
        <w:rPr>
          <w:rFonts w:ascii="Times New Roman" w:eastAsia="Times New Roman" w:hAnsi="Times New Roman" w:cs="Times New Roman"/>
          <w:b/>
          <w:i/>
          <w:color w:val="000000"/>
          <w:sz w:val="24"/>
          <w:szCs w:val="24"/>
          <w:lang w:eastAsia="it-IT"/>
        </w:rPr>
        <w:t>rifiuto delle norme morali</w:t>
      </w:r>
      <w:r w:rsidRPr="0021002F">
        <w:rPr>
          <w:rFonts w:ascii="Times New Roman" w:eastAsia="Times New Roman" w:hAnsi="Times New Roman" w:cs="Times New Roman"/>
          <w:i/>
          <w:color w:val="000000"/>
          <w:sz w:val="24"/>
          <w:szCs w:val="24"/>
          <w:lang w:eastAsia="it-IT"/>
        </w:rPr>
        <w:t xml:space="preserve"> che guidano e promuovono l'esercizio umano e cristiano della sessualità nel matrimonio</w:t>
      </w:r>
      <w:r>
        <w:rPr>
          <w:rFonts w:ascii="Times New Roman" w:eastAsia="Times New Roman" w:hAnsi="Times New Roman" w:cs="Times New Roman"/>
          <w:i/>
          <w:color w:val="000000"/>
          <w:sz w:val="24"/>
          <w:szCs w:val="24"/>
          <w:lang w:eastAsia="it-IT"/>
        </w:rPr>
        <w:t>”</w:t>
      </w:r>
      <w:r w:rsidRPr="0021002F">
        <w:rPr>
          <w:rFonts w:ascii="Times New Roman" w:eastAsia="Times New Roman" w:hAnsi="Times New Roman" w:cs="Times New Roman"/>
          <w:i/>
          <w:color w:val="000000"/>
          <w:sz w:val="24"/>
          <w:szCs w:val="24"/>
          <w:lang w:eastAsia="it-IT"/>
        </w:rPr>
        <w:t>.</w:t>
      </w:r>
    </w:p>
    <w:p w:rsidR="00C86689" w:rsidRDefault="00C86689" w:rsidP="00C86689">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p>
    <w:p w:rsidR="00C86689" w:rsidRDefault="00C86689" w:rsidP="00C86689">
      <w:pPr>
        <w:shd w:val="clear" w:color="auto" w:fill="FFFFFF"/>
        <w:spacing w:after="0" w:line="240" w:lineRule="atLeast"/>
        <w:jc w:val="center"/>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Evangelizzazione della cultura</w:t>
      </w:r>
    </w:p>
    <w:p w:rsidR="00C86689" w:rsidRPr="000362E5" w:rsidRDefault="00C86689" w:rsidP="00C86689">
      <w:pPr>
        <w:shd w:val="clear" w:color="auto" w:fill="FFFFFF"/>
        <w:spacing w:after="0" w:line="240" w:lineRule="atLeast"/>
        <w:jc w:val="both"/>
        <w:rPr>
          <w:rFonts w:ascii="Times New Roman" w:eastAsia="Times New Roman" w:hAnsi="Times New Roman" w:cs="Times New Roman"/>
          <w:b/>
          <w:color w:val="000000"/>
          <w:sz w:val="24"/>
          <w:szCs w:val="24"/>
          <w:lang w:eastAsia="it-IT"/>
        </w:rPr>
      </w:pPr>
      <w:r w:rsidRPr="000362E5">
        <w:rPr>
          <w:rFonts w:ascii="Times New Roman" w:eastAsia="Times New Roman" w:hAnsi="Times New Roman" w:cs="Times New Roman"/>
          <w:color w:val="000000"/>
          <w:sz w:val="24"/>
          <w:szCs w:val="24"/>
          <w:lang w:eastAsia="it-IT"/>
        </w:rPr>
        <w:tab/>
        <w:t xml:space="preserve">In </w:t>
      </w:r>
      <w:r>
        <w:rPr>
          <w:rFonts w:ascii="Times New Roman" w:eastAsia="Times New Roman" w:hAnsi="Times New Roman" w:cs="Times New Roman"/>
          <w:color w:val="000000"/>
          <w:sz w:val="24"/>
          <w:szCs w:val="24"/>
          <w:lang w:eastAsia="it-IT"/>
        </w:rPr>
        <w:t xml:space="preserve">questo nostro tempo </w:t>
      </w:r>
      <w:r w:rsidRPr="002565C2">
        <w:rPr>
          <w:rFonts w:ascii="Times New Roman" w:eastAsia="Times New Roman" w:hAnsi="Times New Roman" w:cs="Times New Roman"/>
          <w:b/>
          <w:color w:val="000000"/>
          <w:sz w:val="24"/>
          <w:szCs w:val="24"/>
          <w:lang w:eastAsia="it-IT"/>
        </w:rPr>
        <w:t>il vero malato è il pensiero</w:t>
      </w:r>
      <w:r>
        <w:rPr>
          <w:rFonts w:ascii="Times New Roman" w:eastAsia="Times New Roman" w:hAnsi="Times New Roman" w:cs="Times New Roman"/>
          <w:color w:val="000000"/>
          <w:sz w:val="24"/>
          <w:szCs w:val="24"/>
          <w:lang w:eastAsia="it-IT"/>
        </w:rPr>
        <w:t xml:space="preserve">: il materialismo, accompagnato dal relativismo, assecondano perfettamente le nostre concupiscenze (piacere, avere e potere) e perciò ci predispongono ad accettare il più facile, il più piacevole, il più irresponsabile e quindi a fare scelte di comodo, a esaltare il culto dell’immagine, la pseudo emancipazione. Questa situazione pone alla Chiesa una forte responsabilità, quella </w:t>
      </w:r>
      <w:r w:rsidRPr="000362E5">
        <w:rPr>
          <w:rFonts w:ascii="Times New Roman" w:eastAsia="Times New Roman" w:hAnsi="Times New Roman" w:cs="Times New Roman"/>
          <w:b/>
          <w:color w:val="000000"/>
          <w:sz w:val="24"/>
          <w:szCs w:val="24"/>
          <w:lang w:eastAsia="it-IT"/>
        </w:rPr>
        <w:t>di evangelizzare la cultura.</w:t>
      </w:r>
    </w:p>
    <w:p w:rsidR="00C86689" w:rsidRDefault="00C86689" w:rsidP="00C86689">
      <w:pPr>
        <w:shd w:val="clear" w:color="auto" w:fill="FFFFFF"/>
        <w:spacing w:after="0" w:line="240" w:lineRule="atLeast"/>
        <w:ind w:firstLine="708"/>
        <w:jc w:val="both"/>
        <w:rPr>
          <w:rFonts w:ascii="Times New Roman" w:eastAsia="Times New Roman" w:hAnsi="Times New Roman" w:cs="Times New Roman"/>
          <w:i/>
          <w:color w:val="000000"/>
          <w:sz w:val="24"/>
          <w:szCs w:val="24"/>
          <w:lang w:eastAsia="it-IT"/>
        </w:rPr>
      </w:pPr>
      <w:r>
        <w:rPr>
          <w:rFonts w:ascii="Times New Roman" w:eastAsia="Times New Roman" w:hAnsi="Times New Roman" w:cs="Times New Roman"/>
          <w:i/>
          <w:color w:val="000000"/>
          <w:sz w:val="24"/>
          <w:szCs w:val="24"/>
          <w:lang w:eastAsia="it-IT"/>
        </w:rPr>
        <w:t>“</w:t>
      </w:r>
      <w:r w:rsidRPr="000362E5">
        <w:rPr>
          <w:rFonts w:ascii="Times New Roman" w:eastAsia="Times New Roman" w:hAnsi="Times New Roman" w:cs="Times New Roman"/>
          <w:i/>
          <w:color w:val="000000"/>
          <w:sz w:val="24"/>
          <w:szCs w:val="24"/>
          <w:lang w:eastAsia="it-IT"/>
        </w:rPr>
        <w:t xml:space="preserve"> Si pone così a tutta la Chiesa il compito di una riflessione e di un impegno assai profondi, perché </w:t>
      </w:r>
      <w:r w:rsidRPr="002121E4">
        <w:rPr>
          <w:rFonts w:ascii="Times New Roman" w:eastAsia="Times New Roman" w:hAnsi="Times New Roman" w:cs="Times New Roman"/>
          <w:b/>
          <w:i/>
          <w:color w:val="000000"/>
          <w:sz w:val="24"/>
          <w:szCs w:val="24"/>
          <w:lang w:eastAsia="it-IT"/>
        </w:rPr>
        <w:t>la nuova cultura emergente sia intimamente evangelizzata</w:t>
      </w:r>
      <w:r w:rsidRPr="000362E5">
        <w:rPr>
          <w:rFonts w:ascii="Times New Roman" w:eastAsia="Times New Roman" w:hAnsi="Times New Roman" w:cs="Times New Roman"/>
          <w:i/>
          <w:color w:val="000000"/>
          <w:sz w:val="24"/>
          <w:szCs w:val="24"/>
          <w:lang w:eastAsia="it-IT"/>
        </w:rPr>
        <w:t>, siano riconosciuti i veri valori, siano difesi i diritti dell'uomo e della donna e sia promossa la giustizia nelle strutture stesse della società. In tal modo il «nuovo umanesimo» non distoglierà gli uomini dal loro rapporto con Dio, ma ve li condurrà più pienamente</w:t>
      </w:r>
      <w:r>
        <w:rPr>
          <w:rFonts w:ascii="Times New Roman" w:eastAsia="Times New Roman" w:hAnsi="Times New Roman" w:cs="Times New Roman"/>
          <w:i/>
          <w:color w:val="000000"/>
          <w:sz w:val="24"/>
          <w:szCs w:val="24"/>
          <w:lang w:eastAsia="it-IT"/>
        </w:rPr>
        <w:t>”</w:t>
      </w:r>
    </w:p>
    <w:p w:rsidR="00C86689" w:rsidRPr="002121E4" w:rsidRDefault="00C86689" w:rsidP="00C86689">
      <w:pPr>
        <w:shd w:val="clear" w:color="auto" w:fill="FFFFFF"/>
        <w:spacing w:after="0" w:line="240" w:lineRule="atLeast"/>
        <w:ind w:firstLine="708"/>
        <w:jc w:val="both"/>
        <w:rPr>
          <w:rFonts w:ascii="Times New Roman" w:eastAsia="Times New Roman" w:hAnsi="Times New Roman" w:cs="Times New Roman"/>
          <w:b/>
          <w:color w:val="000000"/>
          <w:sz w:val="24"/>
          <w:szCs w:val="24"/>
          <w:lang w:eastAsia="it-IT"/>
        </w:rPr>
      </w:pPr>
      <w:r w:rsidRPr="002121E4">
        <w:rPr>
          <w:rFonts w:ascii="Times New Roman" w:eastAsia="Times New Roman" w:hAnsi="Times New Roman" w:cs="Times New Roman"/>
          <w:b/>
          <w:color w:val="000000"/>
          <w:sz w:val="24"/>
          <w:szCs w:val="24"/>
          <w:lang w:eastAsia="it-IT"/>
        </w:rPr>
        <w:t>La politica intralcia questo delicato lavoro con le sue scelte cosiddette democratiche che tendono a orientare la società, ma spesso</w:t>
      </w:r>
      <w:r>
        <w:rPr>
          <w:rFonts w:ascii="Times New Roman" w:eastAsia="Times New Roman" w:hAnsi="Times New Roman" w:cs="Times New Roman"/>
          <w:b/>
          <w:color w:val="000000"/>
          <w:sz w:val="24"/>
          <w:szCs w:val="24"/>
          <w:lang w:eastAsia="it-IT"/>
        </w:rPr>
        <w:t xml:space="preserve"> sono</w:t>
      </w:r>
      <w:r w:rsidRPr="002121E4">
        <w:rPr>
          <w:rFonts w:ascii="Times New Roman" w:eastAsia="Times New Roman" w:hAnsi="Times New Roman" w:cs="Times New Roman"/>
          <w:b/>
          <w:color w:val="000000"/>
          <w:sz w:val="24"/>
          <w:szCs w:val="24"/>
          <w:lang w:eastAsia="it-IT"/>
        </w:rPr>
        <w:t xml:space="preserve"> anti famiglia, anti cristiane, anti umane, perché facilitano la stagnazione della personalità in una perenne adolescenza narcisista e miope </w:t>
      </w:r>
    </w:p>
    <w:p w:rsidR="00C86689" w:rsidRPr="002121E4" w:rsidRDefault="00C86689" w:rsidP="00C86689">
      <w:pPr>
        <w:shd w:val="clear" w:color="auto" w:fill="FFFFFF"/>
        <w:spacing w:after="0" w:line="240" w:lineRule="atLeast"/>
        <w:ind w:firstLine="708"/>
        <w:jc w:val="both"/>
        <w:rPr>
          <w:rFonts w:ascii="Times New Roman" w:eastAsia="Times New Roman" w:hAnsi="Times New Roman" w:cs="Times New Roman"/>
          <w:b/>
          <w:i/>
          <w:color w:val="000000"/>
          <w:sz w:val="24"/>
          <w:szCs w:val="24"/>
          <w:lang w:eastAsia="it-IT"/>
        </w:rPr>
      </w:pPr>
      <w:r w:rsidRPr="002121E4">
        <w:rPr>
          <w:rFonts w:ascii="Times New Roman" w:eastAsia="Times New Roman" w:hAnsi="Times New Roman" w:cs="Times New Roman"/>
          <w:b/>
          <w:i/>
          <w:color w:val="000000"/>
          <w:sz w:val="24"/>
          <w:szCs w:val="24"/>
          <w:lang w:eastAsia="it-IT"/>
        </w:rPr>
        <w:t>“Si rende, pertanto, necessario ricuperare da parte di tutti la coscienza del primato dei valori morali,</w:t>
      </w:r>
      <w:r w:rsidRPr="009350E1">
        <w:rPr>
          <w:rFonts w:ascii="Times New Roman" w:eastAsia="Times New Roman" w:hAnsi="Times New Roman" w:cs="Times New Roman"/>
          <w:i/>
          <w:color w:val="000000"/>
          <w:sz w:val="24"/>
          <w:szCs w:val="24"/>
          <w:lang w:eastAsia="it-IT"/>
        </w:rPr>
        <w:t xml:space="preserve"> che sono i valori della persona umana come tale. La ricomprensione del senso ultimo della vita e dei suoi valori fondamentali è il grande compito che si impone oggi per il rinnovamento della società. Solo la consapevolezza del primato di questi valori consente un uso delle immense possibilità, messe nelle mani dell'uomo dalla scienza, che sia veramente finalizzato alla promozione della persona umana nella sua intera verità, nella sua libertà e dignità</w:t>
      </w:r>
      <w:r w:rsidRPr="002121E4">
        <w:rPr>
          <w:rFonts w:ascii="Times New Roman" w:eastAsia="Times New Roman" w:hAnsi="Times New Roman" w:cs="Times New Roman"/>
          <w:b/>
          <w:i/>
          <w:color w:val="000000"/>
          <w:sz w:val="24"/>
          <w:szCs w:val="24"/>
          <w:lang w:eastAsia="it-IT"/>
        </w:rPr>
        <w:t>. La scienza è chiamata ad allearsi con la sapienza”.</w:t>
      </w:r>
    </w:p>
    <w:p w:rsidR="00C86689" w:rsidRPr="002121E4" w:rsidRDefault="00C86689" w:rsidP="00C86689">
      <w:pPr>
        <w:pStyle w:val="NormaleWeb"/>
        <w:shd w:val="clear" w:color="auto" w:fill="FFFFFF"/>
        <w:spacing w:before="0" w:beforeAutospacing="0" w:after="0" w:afterAutospacing="0" w:line="240" w:lineRule="atLeast"/>
        <w:ind w:firstLine="708"/>
        <w:rPr>
          <w:i/>
        </w:rPr>
      </w:pPr>
      <w:r w:rsidRPr="002121E4">
        <w:rPr>
          <w:i/>
        </w:rPr>
        <w:t xml:space="preserve">“Tra questi, oggi emergono chiaramente i seguenti: </w:t>
      </w:r>
    </w:p>
    <w:p w:rsidR="00C86689" w:rsidRPr="002121E4" w:rsidRDefault="00C86689" w:rsidP="00C86689">
      <w:pPr>
        <w:pStyle w:val="NormaleWeb"/>
        <w:numPr>
          <w:ilvl w:val="0"/>
          <w:numId w:val="29"/>
        </w:numPr>
        <w:shd w:val="clear" w:color="auto" w:fill="FFFFFF"/>
        <w:spacing w:before="0" w:beforeAutospacing="0" w:after="0" w:afterAutospacing="0" w:line="240" w:lineRule="atLeast"/>
        <w:ind w:left="284" w:hanging="284"/>
        <w:jc w:val="both"/>
        <w:rPr>
          <w:i/>
        </w:rPr>
      </w:pPr>
      <w:r w:rsidRPr="002121E4">
        <w:rPr>
          <w:b/>
          <w:i/>
        </w:rPr>
        <w:t>protezione della vita in tutte le sue fasi</w:t>
      </w:r>
      <w:r w:rsidRPr="002121E4">
        <w:rPr>
          <w:i/>
        </w:rPr>
        <w:t>, dal primo momento del suo concepimento fino alla morte naturale;</w:t>
      </w:r>
    </w:p>
    <w:p w:rsidR="00C86689" w:rsidRPr="002121E4" w:rsidRDefault="00C86689" w:rsidP="00C86689">
      <w:pPr>
        <w:pStyle w:val="NormaleWeb"/>
        <w:numPr>
          <w:ilvl w:val="0"/>
          <w:numId w:val="29"/>
        </w:numPr>
        <w:shd w:val="clear" w:color="auto" w:fill="FFFFFF"/>
        <w:spacing w:before="0" w:beforeAutospacing="0" w:after="0" w:afterAutospacing="0" w:line="240" w:lineRule="atLeast"/>
        <w:ind w:left="284" w:hanging="284"/>
        <w:jc w:val="both"/>
        <w:rPr>
          <w:i/>
        </w:rPr>
      </w:pPr>
      <w:r w:rsidRPr="002121E4">
        <w:rPr>
          <w:b/>
          <w:i/>
        </w:rPr>
        <w:t>riconoscimento e promozione della struttura naturale della famiglia</w:t>
      </w:r>
      <w:r w:rsidRPr="002121E4">
        <w:rPr>
          <w:i/>
        </w:rPr>
        <w:t>, come unione tra un uomo e una donna fondata sul matrimonio, e la sua difesa di fronte ai tentativi di far sì che sia giuridicamente equivalente a forme radicalmente diverse di unione che in realtà la danneggiano e contribuiscono alla sua destabilizzazione, oscurando il suo carattere particolare e il suo ruolo sociale insostituibile;</w:t>
      </w:r>
    </w:p>
    <w:p w:rsidR="00C86689" w:rsidRPr="002121E4" w:rsidRDefault="00C86689" w:rsidP="00C86689">
      <w:pPr>
        <w:pStyle w:val="NormaleWeb"/>
        <w:numPr>
          <w:ilvl w:val="0"/>
          <w:numId w:val="29"/>
        </w:numPr>
        <w:shd w:val="clear" w:color="auto" w:fill="FFFFFF"/>
        <w:spacing w:before="0" w:beforeAutospacing="0" w:after="0" w:afterAutospacing="0" w:line="240" w:lineRule="atLeast"/>
        <w:ind w:left="284" w:hanging="284"/>
        <w:jc w:val="both"/>
        <w:rPr>
          <w:b/>
          <w:i/>
        </w:rPr>
      </w:pPr>
      <w:r w:rsidRPr="002121E4">
        <w:rPr>
          <w:b/>
          <w:i/>
        </w:rPr>
        <w:t>la protezione del diritto dei genitori ad educare i loro figli.</w:t>
      </w:r>
    </w:p>
    <w:p w:rsidR="00C86689" w:rsidRPr="002121E4" w:rsidRDefault="00C86689" w:rsidP="00C86689">
      <w:pPr>
        <w:pStyle w:val="NormaleWeb"/>
        <w:shd w:val="clear" w:color="auto" w:fill="FFFFFF"/>
        <w:spacing w:before="0" w:beforeAutospacing="0" w:after="0" w:afterAutospacing="0" w:line="240" w:lineRule="atLeast"/>
        <w:ind w:firstLine="709"/>
        <w:jc w:val="both"/>
        <w:rPr>
          <w:i/>
        </w:rPr>
      </w:pPr>
      <w:r w:rsidRPr="002121E4">
        <w:rPr>
          <w:i/>
        </w:rPr>
        <w:t>Questi principi non sono verità di fede, anche se sono illuminati e confermati dalla fede; sono insiti nella natura umana, e pertanto sono comuni a tutta l’umanità. L’azione della Chiesa nella loro promozione non è quindi di carattere professionale, ma si dirige a tutte le persone, indipendentemente dalla loro affiliazione religiosa.</w:t>
      </w:r>
    </w:p>
    <w:p w:rsidR="00C86689" w:rsidRPr="002121E4" w:rsidRDefault="00C86689" w:rsidP="00C86689">
      <w:pPr>
        <w:pStyle w:val="NormaleWeb"/>
        <w:shd w:val="clear" w:color="auto" w:fill="FFFFFF"/>
        <w:spacing w:before="0" w:beforeAutospacing="0" w:after="0" w:afterAutospacing="0" w:line="240" w:lineRule="atLeast"/>
        <w:ind w:firstLine="708"/>
        <w:jc w:val="both"/>
        <w:rPr>
          <w:b/>
          <w:i/>
        </w:rPr>
      </w:pPr>
      <w:r w:rsidRPr="002121E4">
        <w:rPr>
          <w:i/>
        </w:rPr>
        <w:t xml:space="preserve">Questa azione è anzi ancor </w:t>
      </w:r>
      <w:r w:rsidRPr="002121E4">
        <w:rPr>
          <w:b/>
          <w:i/>
        </w:rPr>
        <w:t>più necessaria nella misura in cui questi principi sono negati o fraintesi, perché in questo modo si compie un’offesa alla verità della persona umana, una grave ferita provocata alla giustizia stessa.</w:t>
      </w:r>
    </w:p>
    <w:p w:rsidR="00C86689" w:rsidRPr="002121E4" w:rsidRDefault="00C86689" w:rsidP="00C86689">
      <w:pPr>
        <w:pStyle w:val="NormaleWeb"/>
        <w:shd w:val="clear" w:color="auto" w:fill="FFFFFF"/>
        <w:spacing w:before="0" w:beforeAutospacing="0" w:after="0" w:afterAutospacing="0" w:line="240" w:lineRule="atLeast"/>
        <w:ind w:firstLine="708"/>
        <w:jc w:val="both"/>
        <w:rPr>
          <w:i/>
        </w:rPr>
      </w:pPr>
      <w:r w:rsidRPr="002121E4">
        <w:rPr>
          <w:i/>
        </w:rPr>
        <w:t>Cari amici, esortandovi ad essere testimoni credibili e coerenti di queste verità fondamentali con la vostra attività politica, e in modo ancor più fondamentale con il vostro impegno a vivere in modo autentico e coerente, invoco su di voi e sul vostro lavoro la continua assistenza di Dio, in pegno del quale imparto a voi e a quanti vi accompagnano la mia benedizione.”</w:t>
      </w:r>
    </w:p>
    <w:p w:rsidR="00C86689" w:rsidRPr="002121E4" w:rsidRDefault="00C86689" w:rsidP="00C86689">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2121E4">
        <w:rPr>
          <w:rFonts w:ascii="Times New Roman" w:eastAsia="Times New Roman" w:hAnsi="Times New Roman" w:cs="Times New Roman"/>
          <w:b/>
          <w:sz w:val="24"/>
          <w:szCs w:val="24"/>
          <w:lang w:eastAsia="it-IT"/>
        </w:rPr>
        <w:lastRenderedPageBreak/>
        <w:t>E’ necessaria la rieducazione delle coscienze per riappropriarsi dei principi o valori non negoziabili.</w:t>
      </w:r>
      <w:r w:rsidRPr="002121E4">
        <w:rPr>
          <w:rFonts w:ascii="Times New Roman" w:eastAsia="Times New Roman" w:hAnsi="Times New Roman" w:cs="Times New Roman"/>
          <w:sz w:val="24"/>
          <w:szCs w:val="24"/>
          <w:lang w:eastAsia="it-IT"/>
        </w:rPr>
        <w:t xml:space="preserve"> La coscienza morale ci rende capaci di giudicare, di discernere, di scegliere ciò che è opportuno e rifiutare ciò che, analizzandoli, ferirebbe qualcuno o qualcosa</w:t>
      </w:r>
    </w:p>
    <w:p w:rsidR="00C86689" w:rsidRPr="00A23AE2" w:rsidRDefault="00C86689" w:rsidP="00C86689">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2121E4">
        <w:rPr>
          <w:rFonts w:ascii="Times New Roman" w:eastAsia="Times New Roman" w:hAnsi="Times New Roman" w:cs="Times New Roman"/>
          <w:b/>
          <w:color w:val="000000"/>
          <w:sz w:val="24"/>
          <w:szCs w:val="24"/>
          <w:lang w:eastAsia="it-IT"/>
        </w:rPr>
        <w:t>E' l'alleanza con la Sapienza divina che deve essere più profondamente ricostituita nella cultura odierna</w:t>
      </w:r>
      <w:r w:rsidRPr="00A23AE2">
        <w:rPr>
          <w:rFonts w:ascii="Times New Roman" w:eastAsia="Times New Roman" w:hAnsi="Times New Roman" w:cs="Times New Roman"/>
          <w:color w:val="000000"/>
          <w:sz w:val="24"/>
          <w:szCs w:val="24"/>
          <w:lang w:eastAsia="it-IT"/>
        </w:rPr>
        <w:t>. Di tale Sapienza ogni uomo è reso partecipe dallo stesso gesto creatore di Dio. Ed è solo nella fedeltà a questa alleanza che le famiglie di oggi saranno in grado di influire positivamente nella costruzione di un mondo più giusto e fraterno.</w:t>
      </w:r>
    </w:p>
    <w:p w:rsidR="001B56EA" w:rsidRDefault="001B56EA" w:rsidP="00C86689">
      <w:pPr>
        <w:shd w:val="clear" w:color="auto" w:fill="FFFFFF"/>
        <w:spacing w:after="0" w:line="240" w:lineRule="atLeast"/>
        <w:jc w:val="center"/>
        <w:rPr>
          <w:rFonts w:ascii="Times New Roman" w:eastAsia="Times New Roman" w:hAnsi="Times New Roman" w:cs="Times New Roman"/>
          <w:b/>
          <w:bCs/>
          <w:iCs/>
          <w:color w:val="000000"/>
          <w:sz w:val="24"/>
          <w:szCs w:val="24"/>
          <w:lang w:eastAsia="it-IT"/>
        </w:rPr>
      </w:pPr>
    </w:p>
    <w:p w:rsidR="00C86689" w:rsidRPr="005B7F63" w:rsidRDefault="00C86689" w:rsidP="00C86689">
      <w:pPr>
        <w:shd w:val="clear" w:color="auto" w:fill="FFFFFF"/>
        <w:spacing w:after="0" w:line="240" w:lineRule="atLeast"/>
        <w:jc w:val="center"/>
        <w:rPr>
          <w:rFonts w:ascii="Times New Roman" w:eastAsia="Times New Roman" w:hAnsi="Times New Roman" w:cs="Times New Roman"/>
          <w:b/>
          <w:color w:val="000000"/>
          <w:sz w:val="24"/>
          <w:szCs w:val="24"/>
          <w:lang w:eastAsia="it-IT"/>
        </w:rPr>
      </w:pPr>
      <w:r w:rsidRPr="005B7F63">
        <w:rPr>
          <w:rFonts w:ascii="Times New Roman" w:eastAsia="Times New Roman" w:hAnsi="Times New Roman" w:cs="Times New Roman"/>
          <w:b/>
          <w:bCs/>
          <w:iCs/>
          <w:color w:val="000000"/>
          <w:sz w:val="24"/>
          <w:szCs w:val="24"/>
          <w:lang w:eastAsia="it-IT"/>
        </w:rPr>
        <w:t>Gradualità e conversione</w:t>
      </w:r>
    </w:p>
    <w:p w:rsidR="00C86689" w:rsidRPr="005B7F63" w:rsidRDefault="00C86689" w:rsidP="00C86689">
      <w:pPr>
        <w:shd w:val="clear" w:color="auto" w:fill="FFFFFF"/>
        <w:spacing w:after="0" w:line="240" w:lineRule="atLeast"/>
        <w:ind w:firstLine="708"/>
        <w:jc w:val="both"/>
        <w:rPr>
          <w:rFonts w:ascii="Times New Roman" w:eastAsia="Times New Roman" w:hAnsi="Times New Roman" w:cs="Times New Roman"/>
          <w:i/>
          <w:color w:val="000000"/>
          <w:sz w:val="24"/>
          <w:szCs w:val="24"/>
          <w:lang w:eastAsia="it-IT"/>
        </w:rPr>
      </w:pPr>
      <w:r w:rsidRPr="005B7F63">
        <w:rPr>
          <w:rFonts w:ascii="Times New Roman" w:eastAsia="Times New Roman" w:hAnsi="Times New Roman" w:cs="Times New Roman"/>
          <w:i/>
          <w:color w:val="000000"/>
          <w:sz w:val="24"/>
          <w:szCs w:val="24"/>
          <w:lang w:eastAsia="it-IT"/>
        </w:rPr>
        <w:t xml:space="preserve"> </w:t>
      </w:r>
      <w:r w:rsidRPr="00B93979">
        <w:rPr>
          <w:rFonts w:ascii="Times New Roman" w:eastAsia="Times New Roman" w:hAnsi="Times New Roman" w:cs="Times New Roman"/>
          <w:b/>
          <w:i/>
          <w:color w:val="000000"/>
          <w:sz w:val="24"/>
          <w:szCs w:val="24"/>
          <w:lang w:eastAsia="it-IT"/>
        </w:rPr>
        <w:t>Alla ingiustizia originata dal peccato - profondamente penetrato anche nelle strutture del mondo di oggi - e che spesso ostacola la famiglia nella piena realizzazione di se stessa e dei suoi diritti fondamentali, dobbiamo tutti opporci con una conversione della mente e del cuore</w:t>
      </w:r>
      <w:r w:rsidRPr="005B7F63">
        <w:rPr>
          <w:rFonts w:ascii="Times New Roman" w:eastAsia="Times New Roman" w:hAnsi="Times New Roman" w:cs="Times New Roman"/>
          <w:i/>
          <w:color w:val="000000"/>
          <w:sz w:val="24"/>
          <w:szCs w:val="24"/>
          <w:lang w:eastAsia="it-IT"/>
        </w:rPr>
        <w:t>, seguendo Cristo Crocifisso nel rinnegamento del proprio egoismo: una simile conversione non potrà non avere influenza benefica e rinnovatrice anche sulle strutture della società.</w:t>
      </w:r>
    </w:p>
    <w:p w:rsidR="00C86689" w:rsidRPr="005B7F63" w:rsidRDefault="00C86689" w:rsidP="00C86689">
      <w:pPr>
        <w:shd w:val="clear" w:color="auto" w:fill="FFFFFF"/>
        <w:spacing w:after="0" w:line="240" w:lineRule="atLeast"/>
        <w:ind w:firstLine="708"/>
        <w:jc w:val="both"/>
        <w:rPr>
          <w:rFonts w:ascii="Times New Roman" w:eastAsia="Times New Roman" w:hAnsi="Times New Roman" w:cs="Times New Roman"/>
          <w:i/>
          <w:color w:val="000000"/>
          <w:sz w:val="24"/>
          <w:szCs w:val="24"/>
          <w:lang w:eastAsia="it-IT"/>
        </w:rPr>
      </w:pPr>
      <w:r w:rsidRPr="00B93979">
        <w:rPr>
          <w:rFonts w:ascii="Times New Roman" w:eastAsia="Times New Roman" w:hAnsi="Times New Roman" w:cs="Times New Roman"/>
          <w:b/>
          <w:i/>
          <w:color w:val="000000"/>
          <w:sz w:val="24"/>
          <w:szCs w:val="24"/>
          <w:lang w:eastAsia="it-IT"/>
        </w:rPr>
        <w:t>E' richiesta una conversione continua, permanente,</w:t>
      </w:r>
      <w:r w:rsidRPr="005B7F63">
        <w:rPr>
          <w:rFonts w:ascii="Times New Roman" w:eastAsia="Times New Roman" w:hAnsi="Times New Roman" w:cs="Times New Roman"/>
          <w:i/>
          <w:color w:val="000000"/>
          <w:sz w:val="24"/>
          <w:szCs w:val="24"/>
          <w:lang w:eastAsia="it-IT"/>
        </w:rPr>
        <w:t xml:space="preserve"> che, pur esigendo l'interiore distacco da ogni male e l'adesione al bene nella sua pienezza, si attua però concretamente in passi che conducono sempre oltre. Si sviluppa così </w:t>
      </w:r>
      <w:r w:rsidRPr="00B93979">
        <w:rPr>
          <w:rFonts w:ascii="Times New Roman" w:eastAsia="Times New Roman" w:hAnsi="Times New Roman" w:cs="Times New Roman"/>
          <w:b/>
          <w:i/>
          <w:color w:val="000000"/>
          <w:sz w:val="24"/>
          <w:szCs w:val="24"/>
          <w:lang w:eastAsia="it-IT"/>
        </w:rPr>
        <w:t>un processo dinamico</w:t>
      </w:r>
      <w:r w:rsidRPr="005B7F63">
        <w:rPr>
          <w:rFonts w:ascii="Times New Roman" w:eastAsia="Times New Roman" w:hAnsi="Times New Roman" w:cs="Times New Roman"/>
          <w:i/>
          <w:color w:val="000000"/>
          <w:sz w:val="24"/>
          <w:szCs w:val="24"/>
          <w:lang w:eastAsia="it-IT"/>
        </w:rPr>
        <w:t>, che avanza gradualmente con la progressiva integrazione dei doni di Dio e delle esigenze del suo amore definitivo ed assoluto nell'intera vita personale e sociale dell'uomo. E' perciò necessario un cammino pedagogico di crescita affinché i singoli fedeli, le famiglie ed i popoli, anzi la stessa civiltà, da ciò che hanno già accolto del Mistero di Cristo siano pazientemente condotti oltre, giungendo ad una conoscenza più ricca e ad una integrazione più piena di questo Mistero nella loro vita.</w:t>
      </w:r>
    </w:p>
    <w:p w:rsidR="00C86689" w:rsidRPr="00737D5A" w:rsidRDefault="00C86689" w:rsidP="00C86689">
      <w:pPr>
        <w:shd w:val="clear" w:color="auto" w:fill="FFFFFF"/>
        <w:spacing w:after="0" w:line="240" w:lineRule="atLeast"/>
        <w:rPr>
          <w:rFonts w:ascii="Times New Roman" w:eastAsia="Times New Roman" w:hAnsi="Times New Roman" w:cs="Times New Roman"/>
          <w:b/>
          <w:bCs/>
          <w:i/>
          <w:iCs/>
          <w:color w:val="000000"/>
          <w:sz w:val="16"/>
          <w:szCs w:val="16"/>
          <w:lang w:eastAsia="it-IT"/>
        </w:rPr>
      </w:pPr>
    </w:p>
    <w:p w:rsidR="00C86689" w:rsidRPr="005B7F63" w:rsidRDefault="00C86689" w:rsidP="00C86689">
      <w:pPr>
        <w:shd w:val="clear" w:color="auto" w:fill="FFFFFF"/>
        <w:spacing w:after="0" w:line="240" w:lineRule="atLeast"/>
        <w:jc w:val="center"/>
        <w:rPr>
          <w:rFonts w:ascii="Times New Roman" w:eastAsia="Times New Roman" w:hAnsi="Times New Roman" w:cs="Times New Roman"/>
          <w:color w:val="000000"/>
          <w:sz w:val="24"/>
          <w:szCs w:val="24"/>
          <w:lang w:eastAsia="it-IT"/>
        </w:rPr>
      </w:pPr>
      <w:r w:rsidRPr="005B7F63">
        <w:rPr>
          <w:rFonts w:ascii="Times New Roman" w:eastAsia="Times New Roman" w:hAnsi="Times New Roman" w:cs="Times New Roman"/>
          <w:b/>
          <w:bCs/>
          <w:iCs/>
          <w:color w:val="000000"/>
          <w:sz w:val="24"/>
          <w:szCs w:val="24"/>
          <w:lang w:eastAsia="it-IT"/>
        </w:rPr>
        <w:t>Inculturazione</w:t>
      </w:r>
    </w:p>
    <w:p w:rsidR="00C86689" w:rsidRPr="00C90990" w:rsidRDefault="00C86689" w:rsidP="00C86689">
      <w:pPr>
        <w:shd w:val="clear" w:color="auto" w:fill="FFFFFF"/>
        <w:spacing w:after="0" w:line="240" w:lineRule="atLeast"/>
        <w:ind w:firstLine="708"/>
        <w:jc w:val="both"/>
        <w:rPr>
          <w:rFonts w:ascii="Times New Roman" w:eastAsia="Times New Roman" w:hAnsi="Times New Roman" w:cs="Times New Roman"/>
          <w:i/>
          <w:color w:val="000000"/>
          <w:sz w:val="24"/>
          <w:szCs w:val="24"/>
          <w:lang w:eastAsia="it-IT"/>
        </w:rPr>
      </w:pPr>
      <w:r w:rsidRPr="00B93979">
        <w:rPr>
          <w:rFonts w:ascii="Times New Roman" w:eastAsia="Times New Roman" w:hAnsi="Times New Roman" w:cs="Times New Roman"/>
          <w:b/>
          <w:i/>
          <w:color w:val="000000"/>
          <w:sz w:val="24"/>
          <w:szCs w:val="24"/>
          <w:lang w:eastAsia="it-IT"/>
        </w:rPr>
        <w:t>E' conforme alla costante tradizione della Chiesa accogliere dalle culture dei popoli tutto ciò che è in grado di meglio esprimere le inesauribili ricchezze di Cristo</w:t>
      </w:r>
      <w:r w:rsidRPr="00C90990">
        <w:rPr>
          <w:rFonts w:ascii="Times New Roman" w:eastAsia="Times New Roman" w:hAnsi="Times New Roman" w:cs="Times New Roman"/>
          <w:i/>
          <w:color w:val="000000"/>
          <w:sz w:val="24"/>
          <w:szCs w:val="24"/>
          <w:lang w:eastAsia="it-IT"/>
        </w:rPr>
        <w:t xml:space="preserve"> (cfr. </w:t>
      </w:r>
      <w:proofErr w:type="spellStart"/>
      <w:r w:rsidRPr="00C90990">
        <w:rPr>
          <w:rFonts w:ascii="Times New Roman" w:eastAsia="Times New Roman" w:hAnsi="Times New Roman" w:cs="Times New Roman"/>
          <w:i/>
          <w:iCs/>
          <w:color w:val="000000"/>
          <w:sz w:val="24"/>
          <w:szCs w:val="24"/>
          <w:lang w:eastAsia="it-IT"/>
        </w:rPr>
        <w:t>Ef</w:t>
      </w:r>
      <w:proofErr w:type="spellEnd"/>
      <w:r w:rsidRPr="00C90990">
        <w:rPr>
          <w:rFonts w:ascii="Times New Roman" w:eastAsia="Times New Roman" w:hAnsi="Times New Roman" w:cs="Times New Roman"/>
          <w:i/>
          <w:color w:val="000000"/>
          <w:sz w:val="24"/>
          <w:szCs w:val="24"/>
          <w:lang w:eastAsia="it-IT"/>
        </w:rPr>
        <w:t> 3,8; «</w:t>
      </w:r>
      <w:proofErr w:type="spellStart"/>
      <w:r w:rsidR="004201EE" w:rsidRPr="00C90990">
        <w:rPr>
          <w:rFonts w:ascii="Times New Roman" w:eastAsia="Times New Roman" w:hAnsi="Times New Roman" w:cs="Times New Roman"/>
          <w:i/>
          <w:iCs/>
          <w:color w:val="000000"/>
          <w:sz w:val="24"/>
          <w:szCs w:val="24"/>
          <w:lang w:eastAsia="it-IT"/>
        </w:rPr>
        <w:fldChar w:fldCharType="begin"/>
      </w:r>
      <w:r w:rsidRPr="00C90990">
        <w:rPr>
          <w:rFonts w:ascii="Times New Roman" w:eastAsia="Times New Roman" w:hAnsi="Times New Roman" w:cs="Times New Roman"/>
          <w:i/>
          <w:iCs/>
          <w:color w:val="000000"/>
          <w:sz w:val="24"/>
          <w:szCs w:val="24"/>
          <w:lang w:eastAsia="it-IT"/>
        </w:rPr>
        <w:instrText xml:space="preserve"> HYPERLINK "http://www.vatican.va/archive/hist_councils/ii_vatican_council/documents/vat-ii_const_19651207_gaudium-et-spes_it.html" </w:instrText>
      </w:r>
      <w:r w:rsidR="004201EE" w:rsidRPr="00C90990">
        <w:rPr>
          <w:rFonts w:ascii="Times New Roman" w:eastAsia="Times New Roman" w:hAnsi="Times New Roman" w:cs="Times New Roman"/>
          <w:i/>
          <w:iCs/>
          <w:color w:val="000000"/>
          <w:sz w:val="24"/>
          <w:szCs w:val="24"/>
          <w:lang w:eastAsia="it-IT"/>
        </w:rPr>
        <w:fldChar w:fldCharType="separate"/>
      </w:r>
      <w:r w:rsidRPr="00C90990">
        <w:rPr>
          <w:rStyle w:val="Collegamentoipertestuale"/>
          <w:rFonts w:ascii="Times New Roman" w:eastAsia="Times New Roman" w:hAnsi="Times New Roman" w:cs="Times New Roman"/>
          <w:i/>
          <w:iCs/>
          <w:color w:val="000000"/>
          <w:sz w:val="24"/>
          <w:szCs w:val="24"/>
          <w:lang w:eastAsia="it-IT"/>
        </w:rPr>
        <w:t>Gaudium</w:t>
      </w:r>
      <w:proofErr w:type="spellEnd"/>
      <w:r w:rsidRPr="00C90990">
        <w:rPr>
          <w:rStyle w:val="Collegamentoipertestuale"/>
          <w:rFonts w:ascii="Times New Roman" w:eastAsia="Times New Roman" w:hAnsi="Times New Roman" w:cs="Times New Roman"/>
          <w:i/>
          <w:iCs/>
          <w:color w:val="000000"/>
          <w:sz w:val="24"/>
          <w:szCs w:val="24"/>
          <w:lang w:eastAsia="it-IT"/>
        </w:rPr>
        <w:t xml:space="preserve"> et </w:t>
      </w:r>
      <w:proofErr w:type="spellStart"/>
      <w:r w:rsidRPr="00C90990">
        <w:rPr>
          <w:rStyle w:val="Collegamentoipertestuale"/>
          <w:rFonts w:ascii="Times New Roman" w:eastAsia="Times New Roman" w:hAnsi="Times New Roman" w:cs="Times New Roman"/>
          <w:i/>
          <w:iCs/>
          <w:color w:val="000000"/>
          <w:sz w:val="24"/>
          <w:szCs w:val="24"/>
          <w:lang w:eastAsia="it-IT"/>
        </w:rPr>
        <w:t>Spes</w:t>
      </w:r>
      <w:proofErr w:type="spellEnd"/>
      <w:r w:rsidR="004201EE" w:rsidRPr="00C90990">
        <w:rPr>
          <w:rFonts w:ascii="Times New Roman" w:eastAsia="Times New Roman" w:hAnsi="Times New Roman" w:cs="Times New Roman"/>
          <w:i/>
          <w:iCs/>
          <w:color w:val="000000"/>
          <w:sz w:val="24"/>
          <w:szCs w:val="24"/>
          <w:lang w:eastAsia="it-IT"/>
        </w:rPr>
        <w:fldChar w:fldCharType="end"/>
      </w:r>
      <w:r w:rsidRPr="00C90990">
        <w:rPr>
          <w:rFonts w:ascii="Times New Roman" w:eastAsia="Times New Roman" w:hAnsi="Times New Roman" w:cs="Times New Roman"/>
          <w:i/>
          <w:color w:val="000000"/>
          <w:sz w:val="24"/>
          <w:szCs w:val="24"/>
          <w:lang w:eastAsia="it-IT"/>
        </w:rPr>
        <w:t>», 15 e 22). Solo col concorso di tutte le culture, tali ricchezze potranno manifestarsi sempre più chiaramente e la Chiesa potrà camminare verso una conoscenza ogni giorno più completa e profonda della verità, che già le è stata donata interamente dal suo Signore.</w:t>
      </w:r>
    </w:p>
    <w:p w:rsidR="00C86689" w:rsidRPr="00B93979" w:rsidRDefault="00C86689" w:rsidP="00C86689">
      <w:pPr>
        <w:shd w:val="clear" w:color="auto" w:fill="FFFFFF"/>
        <w:spacing w:after="0" w:line="240" w:lineRule="atLeast"/>
        <w:ind w:firstLine="708"/>
        <w:jc w:val="both"/>
        <w:rPr>
          <w:rFonts w:ascii="Times New Roman" w:eastAsia="Times New Roman" w:hAnsi="Times New Roman" w:cs="Times New Roman"/>
          <w:b/>
          <w:i/>
          <w:color w:val="000000"/>
          <w:sz w:val="24"/>
          <w:szCs w:val="24"/>
          <w:lang w:eastAsia="it-IT"/>
        </w:rPr>
      </w:pPr>
      <w:r w:rsidRPr="00C90990">
        <w:rPr>
          <w:rFonts w:ascii="Times New Roman" w:eastAsia="Times New Roman" w:hAnsi="Times New Roman" w:cs="Times New Roman"/>
          <w:i/>
          <w:color w:val="000000"/>
          <w:sz w:val="24"/>
          <w:szCs w:val="24"/>
          <w:lang w:eastAsia="it-IT"/>
        </w:rPr>
        <w:t xml:space="preserve">Tenendo fisso il duplice principio della </w:t>
      </w:r>
      <w:r w:rsidRPr="00B93979">
        <w:rPr>
          <w:rFonts w:ascii="Times New Roman" w:eastAsia="Times New Roman" w:hAnsi="Times New Roman" w:cs="Times New Roman"/>
          <w:b/>
          <w:i/>
          <w:color w:val="000000"/>
          <w:sz w:val="24"/>
          <w:szCs w:val="24"/>
          <w:lang w:eastAsia="it-IT"/>
        </w:rPr>
        <w:t>compatibilità col Vangelo</w:t>
      </w:r>
      <w:r w:rsidRPr="00C90990">
        <w:rPr>
          <w:rFonts w:ascii="Times New Roman" w:eastAsia="Times New Roman" w:hAnsi="Times New Roman" w:cs="Times New Roman"/>
          <w:i/>
          <w:color w:val="000000"/>
          <w:sz w:val="24"/>
          <w:szCs w:val="24"/>
          <w:lang w:eastAsia="it-IT"/>
        </w:rPr>
        <w:t xml:space="preserve"> delle varie culture da assumere e della </w:t>
      </w:r>
      <w:r w:rsidRPr="00B93979">
        <w:rPr>
          <w:rFonts w:ascii="Times New Roman" w:eastAsia="Times New Roman" w:hAnsi="Times New Roman" w:cs="Times New Roman"/>
          <w:b/>
          <w:i/>
          <w:color w:val="000000"/>
          <w:sz w:val="24"/>
          <w:szCs w:val="24"/>
          <w:lang w:eastAsia="it-IT"/>
        </w:rPr>
        <w:t>comunione con la Chiesa universale</w:t>
      </w:r>
      <w:r w:rsidRPr="00C90990">
        <w:rPr>
          <w:rFonts w:ascii="Times New Roman" w:eastAsia="Times New Roman" w:hAnsi="Times New Roman" w:cs="Times New Roman"/>
          <w:i/>
          <w:color w:val="000000"/>
          <w:sz w:val="24"/>
          <w:szCs w:val="24"/>
          <w:lang w:eastAsia="it-IT"/>
        </w:rPr>
        <w:t xml:space="preserve">, si dovrà proseguire nello studio, particolarmente da parte delle Conferenze Episcopali e dei Dicasteri competenti della Curia Romana, e nell'impegno pastorale </w:t>
      </w:r>
      <w:r w:rsidRPr="00B93979">
        <w:rPr>
          <w:rFonts w:ascii="Times New Roman" w:eastAsia="Times New Roman" w:hAnsi="Times New Roman" w:cs="Times New Roman"/>
          <w:b/>
          <w:i/>
          <w:color w:val="000000"/>
          <w:sz w:val="24"/>
          <w:szCs w:val="24"/>
          <w:lang w:eastAsia="it-IT"/>
        </w:rPr>
        <w:t>perché questa «inculturazione» della fede cristiana avvenga sempre più ampiamente, anche nell'ambito del matrimonio e della famiglia.</w:t>
      </w:r>
    </w:p>
    <w:p w:rsidR="00C86689" w:rsidRDefault="00C86689" w:rsidP="00C86689">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C90990">
        <w:rPr>
          <w:rFonts w:ascii="Times New Roman" w:eastAsia="Times New Roman" w:hAnsi="Times New Roman" w:cs="Times New Roman"/>
          <w:i/>
          <w:color w:val="000000"/>
          <w:sz w:val="24"/>
          <w:szCs w:val="24"/>
          <w:lang w:eastAsia="it-IT"/>
        </w:rPr>
        <w:t xml:space="preserve">E' mediante l'«inculturazione» che si cammina verso la ricostituzione piena dell'alleanza con la Sapienza di Dio, che è Cristo stesso. La Chiesa intera sarà arricchita anche da quelle culture che, pur essendo prive di tecnologia, sono cariche di saggezza umana e vivificate da profondi valori morali.Perché sia chiara la meta di questo cammino, e di conseguenza, sicuramente indicata la strada, il Sinodo ha, in primo luogo, giustamente considerato a fondo il progetto originario di Dio circa il matrimonio e la famiglia: ha voluto </w:t>
      </w:r>
      <w:r w:rsidRPr="00B93979">
        <w:rPr>
          <w:rFonts w:ascii="Times New Roman" w:eastAsia="Times New Roman" w:hAnsi="Times New Roman" w:cs="Times New Roman"/>
          <w:b/>
          <w:i/>
          <w:color w:val="000000"/>
          <w:sz w:val="24"/>
          <w:szCs w:val="24"/>
          <w:lang w:eastAsia="it-IT"/>
        </w:rPr>
        <w:t>«ritornare al principio», in ossequio all'insegnamento di Cristo</w:t>
      </w:r>
      <w:r w:rsidRPr="00A23AE2">
        <w:rPr>
          <w:rFonts w:ascii="Times New Roman" w:eastAsia="Times New Roman" w:hAnsi="Times New Roman" w:cs="Times New Roman"/>
          <w:color w:val="000000"/>
          <w:sz w:val="24"/>
          <w:szCs w:val="24"/>
          <w:lang w:eastAsia="it-IT"/>
        </w:rPr>
        <w:t xml:space="preserve"> (cfr. </w:t>
      </w:r>
      <w:r w:rsidRPr="00A23AE2">
        <w:rPr>
          <w:rFonts w:ascii="Times New Roman" w:eastAsia="Times New Roman" w:hAnsi="Times New Roman" w:cs="Times New Roman"/>
          <w:i/>
          <w:iCs/>
          <w:color w:val="000000"/>
          <w:sz w:val="24"/>
          <w:szCs w:val="24"/>
          <w:lang w:eastAsia="it-IT"/>
        </w:rPr>
        <w:t>Mt</w:t>
      </w:r>
      <w:r w:rsidRPr="00A23AE2">
        <w:rPr>
          <w:rFonts w:ascii="Times New Roman" w:eastAsia="Times New Roman" w:hAnsi="Times New Roman" w:cs="Times New Roman"/>
          <w:color w:val="000000"/>
          <w:sz w:val="24"/>
          <w:szCs w:val="24"/>
          <w:lang w:eastAsia="it-IT"/>
        </w:rPr>
        <w:t> 19,4ss).</w:t>
      </w:r>
    </w:p>
    <w:p w:rsidR="00C86689" w:rsidRPr="00737D5A" w:rsidRDefault="00C86689" w:rsidP="00C86689">
      <w:pPr>
        <w:shd w:val="clear" w:color="auto" w:fill="FFFFFF"/>
        <w:spacing w:after="0" w:line="240" w:lineRule="atLeast"/>
        <w:ind w:firstLine="708"/>
        <w:jc w:val="both"/>
        <w:rPr>
          <w:rFonts w:ascii="Times New Roman" w:eastAsia="Times New Roman" w:hAnsi="Times New Roman" w:cs="Times New Roman"/>
          <w:color w:val="000000"/>
          <w:sz w:val="16"/>
          <w:szCs w:val="16"/>
          <w:lang w:eastAsia="it-IT"/>
        </w:rPr>
      </w:pPr>
    </w:p>
    <w:p w:rsidR="00C86689" w:rsidRDefault="00C86689" w:rsidP="00C86689">
      <w:pPr>
        <w:shd w:val="clear" w:color="auto" w:fill="FFFFFF"/>
        <w:spacing w:after="0" w:line="240" w:lineRule="atLeast"/>
        <w:jc w:val="center"/>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QUESTIONARIO DI APPROFONDIMENTO</w:t>
      </w:r>
    </w:p>
    <w:p w:rsidR="00C86689" w:rsidRDefault="00C86689" w:rsidP="00C86689">
      <w:pPr>
        <w:pStyle w:val="Paragrafoelenco"/>
        <w:numPr>
          <w:ilvl w:val="0"/>
          <w:numId w:val="30"/>
        </w:numPr>
        <w:shd w:val="clear" w:color="auto" w:fill="FFFFFF"/>
        <w:spacing w:after="0" w:line="240" w:lineRule="atLeast"/>
        <w:ind w:left="426" w:hanging="42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Per quale motivo la Chiesa è tenuta a prendersi cura del Matrimonio e della famiglia?</w:t>
      </w:r>
    </w:p>
    <w:p w:rsidR="00C86689" w:rsidRDefault="00C86689" w:rsidP="00C86689">
      <w:pPr>
        <w:pStyle w:val="Paragrafoelenco"/>
        <w:numPr>
          <w:ilvl w:val="0"/>
          <w:numId w:val="30"/>
        </w:numPr>
        <w:shd w:val="clear" w:color="auto" w:fill="FFFFFF"/>
        <w:spacing w:after="0" w:line="240" w:lineRule="atLeast"/>
        <w:ind w:left="426" w:hanging="42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Quali sono gli elementi che hanno contribuito a disorientare la famiglia dal suo alveo cristiano?</w:t>
      </w:r>
    </w:p>
    <w:p w:rsidR="00C86689" w:rsidRDefault="00C86689" w:rsidP="00C86689">
      <w:pPr>
        <w:pStyle w:val="Paragrafoelenco"/>
        <w:numPr>
          <w:ilvl w:val="0"/>
          <w:numId w:val="30"/>
        </w:numPr>
        <w:shd w:val="clear" w:color="auto" w:fill="FFFFFF"/>
        <w:spacing w:after="0" w:line="240" w:lineRule="atLeast"/>
        <w:ind w:left="426" w:hanging="42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Quali altri modelli di famiglia sono proposti oggi in alternativa alla famiglia cristiana?</w:t>
      </w:r>
    </w:p>
    <w:p w:rsidR="00C86689" w:rsidRDefault="00C86689" w:rsidP="00C86689">
      <w:pPr>
        <w:pStyle w:val="Paragrafoelenco"/>
        <w:numPr>
          <w:ilvl w:val="0"/>
          <w:numId w:val="30"/>
        </w:numPr>
        <w:shd w:val="clear" w:color="auto" w:fill="FFFFFF"/>
        <w:spacing w:after="0" w:line="240" w:lineRule="atLeast"/>
        <w:ind w:left="426" w:hanging="42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Quali altri danni ha procurato la “Rivoluzione culturale” per ciò che concerne la vita?</w:t>
      </w:r>
    </w:p>
    <w:p w:rsidR="00C86689" w:rsidRDefault="00C86689" w:rsidP="00C86689">
      <w:pPr>
        <w:pStyle w:val="Paragrafoelenco"/>
        <w:numPr>
          <w:ilvl w:val="0"/>
          <w:numId w:val="30"/>
        </w:numPr>
        <w:shd w:val="clear" w:color="auto" w:fill="FFFFFF"/>
        <w:spacing w:after="0" w:line="240" w:lineRule="atLeast"/>
        <w:ind w:left="426" w:hanging="42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Cosa è necessario oggi per riappropriarci del “Principi non negoziabili”?</w:t>
      </w:r>
    </w:p>
    <w:p w:rsidR="00C86689" w:rsidRDefault="00C86689" w:rsidP="00C86689">
      <w:pPr>
        <w:pStyle w:val="Paragrafoelenco"/>
        <w:numPr>
          <w:ilvl w:val="0"/>
          <w:numId w:val="30"/>
        </w:numPr>
        <w:shd w:val="clear" w:color="auto" w:fill="FFFFFF"/>
        <w:spacing w:after="0" w:line="240" w:lineRule="atLeast"/>
        <w:ind w:left="426" w:hanging="42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Il Vangelo ha la forza di rievangelizzare la cultura odierna?</w:t>
      </w:r>
    </w:p>
    <w:p w:rsidR="00C86689" w:rsidRDefault="00C86689" w:rsidP="00C86689">
      <w:pPr>
        <w:pStyle w:val="Paragrafoelenco"/>
        <w:numPr>
          <w:ilvl w:val="0"/>
          <w:numId w:val="30"/>
        </w:numPr>
        <w:shd w:val="clear" w:color="auto" w:fill="FFFFFF"/>
        <w:spacing w:after="0" w:line="240" w:lineRule="atLeast"/>
        <w:ind w:left="426" w:hanging="42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Questo compito compete solo alla Chiesa gerarchica o anche ai semplici fedeli?</w:t>
      </w:r>
    </w:p>
    <w:p w:rsidR="00C86689" w:rsidRDefault="00C86689" w:rsidP="00C86689">
      <w:pPr>
        <w:pStyle w:val="Paragrafoelenco"/>
        <w:numPr>
          <w:ilvl w:val="0"/>
          <w:numId w:val="30"/>
        </w:numPr>
        <w:shd w:val="clear" w:color="auto" w:fill="FFFFFF"/>
        <w:spacing w:after="0" w:line="240" w:lineRule="atLeast"/>
        <w:ind w:left="426" w:hanging="42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Qual è il ruolo specifico del fedeli nel compito di riordinare tutte le cose in Cristo?</w:t>
      </w:r>
    </w:p>
    <w:p w:rsidR="00C86689" w:rsidRDefault="00C86689" w:rsidP="00C86689">
      <w:pPr>
        <w:pStyle w:val="Paragrafoelenco"/>
        <w:numPr>
          <w:ilvl w:val="0"/>
          <w:numId w:val="30"/>
        </w:numPr>
        <w:shd w:val="clear" w:color="auto" w:fill="FFFFFF"/>
        <w:spacing w:after="0" w:line="240" w:lineRule="atLeast"/>
        <w:ind w:left="426" w:hanging="42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Quali sono le prerogative che la famiglia deve rivendicare a sé e che lo Stato non può gestire?</w:t>
      </w:r>
    </w:p>
    <w:p w:rsidR="00C86689" w:rsidRDefault="00C86689" w:rsidP="00C86689">
      <w:pPr>
        <w:pStyle w:val="Paragrafoelenco"/>
        <w:numPr>
          <w:ilvl w:val="0"/>
          <w:numId w:val="30"/>
        </w:numPr>
        <w:shd w:val="clear" w:color="auto" w:fill="FFFFFF"/>
        <w:spacing w:after="0" w:line="240" w:lineRule="atLeast"/>
        <w:ind w:left="426" w:hanging="42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Perché l’educazione dei figli compete alla famiglia e non allo Stato?</w:t>
      </w:r>
    </w:p>
    <w:p w:rsidR="00C86689" w:rsidRPr="0093090C" w:rsidRDefault="00C86689" w:rsidP="00C86689">
      <w:pPr>
        <w:pStyle w:val="Paragrafoelenco"/>
        <w:numPr>
          <w:ilvl w:val="0"/>
          <w:numId w:val="30"/>
        </w:numPr>
        <w:shd w:val="clear" w:color="auto" w:fill="FFFFFF"/>
        <w:spacing w:after="0" w:line="240" w:lineRule="atLeast"/>
        <w:ind w:left="426" w:hanging="42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 xml:space="preserve">Da dove originano questi diritti della famiglia? </w:t>
      </w:r>
    </w:p>
    <w:p w:rsidR="00E3453C" w:rsidRDefault="00D57C38" w:rsidP="00DD676F">
      <w:pPr>
        <w:spacing w:after="0" w:line="240" w:lineRule="atLeast"/>
        <w:ind w:right="387"/>
        <w:jc w:val="center"/>
        <w:rPr>
          <w:rFonts w:ascii="Times New Roman" w:hAnsi="Times New Roman" w:cs="Times New Roman"/>
          <w:b/>
          <w:sz w:val="24"/>
          <w:szCs w:val="24"/>
        </w:rPr>
      </w:pPr>
      <w:r>
        <w:rPr>
          <w:rFonts w:ascii="Times New Roman" w:hAnsi="Times New Roman" w:cs="Times New Roman"/>
          <w:b/>
          <w:noProof/>
          <w:sz w:val="24"/>
          <w:szCs w:val="24"/>
          <w:lang w:eastAsia="it-IT"/>
        </w:rPr>
        <w:lastRenderedPageBreak/>
        <w:drawing>
          <wp:inline distT="0" distB="0" distL="0" distR="0">
            <wp:extent cx="4676775" cy="1771650"/>
            <wp:effectExtent l="19050" t="0" r="9525" b="0"/>
            <wp:docPr id="5" name="Immagine 1" descr="C:\Users\rifugio\Desktop\TITOLI\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3.PNG"/>
                    <pic:cNvPicPr>
                      <a:picLocks noChangeAspect="1" noChangeArrowheads="1"/>
                    </pic:cNvPicPr>
                  </pic:nvPicPr>
                  <pic:blipFill>
                    <a:blip r:embed="rId11" cstate="print"/>
                    <a:srcRect/>
                    <a:stretch>
                      <a:fillRect/>
                    </a:stretch>
                  </pic:blipFill>
                  <pic:spPr bwMode="auto">
                    <a:xfrm>
                      <a:off x="0" y="0"/>
                      <a:ext cx="4676775" cy="1771650"/>
                    </a:xfrm>
                    <a:prstGeom prst="rect">
                      <a:avLst/>
                    </a:prstGeom>
                    <a:noFill/>
                    <a:ln w="9525">
                      <a:noFill/>
                      <a:miter lim="800000"/>
                      <a:headEnd/>
                      <a:tailEnd/>
                    </a:ln>
                  </pic:spPr>
                </pic:pic>
              </a:graphicData>
            </a:graphic>
          </wp:inline>
        </w:drawing>
      </w:r>
    </w:p>
    <w:p w:rsidR="007F1ADE" w:rsidRPr="00FA69BE" w:rsidRDefault="007F1ADE" w:rsidP="007F1ADE">
      <w:pPr>
        <w:spacing w:after="0" w:line="240" w:lineRule="atLeast"/>
        <w:rPr>
          <w:rFonts w:ascii="Times New Roman" w:hAnsi="Times New Roman" w:cs="Times New Roman"/>
          <w:b/>
          <w:sz w:val="24"/>
          <w:szCs w:val="24"/>
        </w:rPr>
      </w:pPr>
      <w:r w:rsidRPr="00FA69BE">
        <w:rPr>
          <w:rFonts w:ascii="Times New Roman" w:hAnsi="Times New Roman" w:cs="Times New Roman"/>
          <w:sz w:val="24"/>
          <w:szCs w:val="24"/>
        </w:rPr>
        <w:t xml:space="preserve">Canto eucaristico: </w:t>
      </w:r>
      <w:r w:rsidRPr="00FA69BE">
        <w:rPr>
          <w:rFonts w:ascii="Times New Roman" w:hAnsi="Times New Roman" w:cs="Times New Roman"/>
          <w:b/>
          <w:sz w:val="24"/>
          <w:szCs w:val="24"/>
        </w:rPr>
        <w:t>O Gesù t’adoro</w:t>
      </w:r>
    </w:p>
    <w:p w:rsidR="007F1ADE" w:rsidRPr="00FA69BE" w:rsidRDefault="007F1ADE" w:rsidP="007F1ADE">
      <w:pPr>
        <w:spacing w:after="0" w:line="240" w:lineRule="atLeast"/>
        <w:rPr>
          <w:rFonts w:ascii="Times New Roman" w:hAnsi="Times New Roman" w:cs="Times New Roman"/>
          <w:sz w:val="24"/>
          <w:szCs w:val="24"/>
        </w:rPr>
      </w:pPr>
    </w:p>
    <w:p w:rsidR="007F1ADE" w:rsidRDefault="007F1ADE" w:rsidP="007F1ADE">
      <w:pPr>
        <w:spacing w:after="0" w:line="240" w:lineRule="atLeast"/>
        <w:jc w:val="center"/>
        <w:rPr>
          <w:rFonts w:ascii="Times New Roman" w:hAnsi="Times New Roman" w:cs="Times New Roman"/>
          <w:b/>
          <w:sz w:val="24"/>
          <w:szCs w:val="24"/>
        </w:rPr>
      </w:pPr>
      <w:r w:rsidRPr="00FA69BE">
        <w:rPr>
          <w:rFonts w:ascii="Times New Roman" w:hAnsi="Times New Roman" w:cs="Times New Roman"/>
          <w:b/>
          <w:sz w:val="24"/>
          <w:szCs w:val="24"/>
        </w:rPr>
        <w:t xml:space="preserve">L’AMORE </w:t>
      </w:r>
      <w:r>
        <w:rPr>
          <w:rFonts w:ascii="Times New Roman" w:hAnsi="Times New Roman" w:cs="Times New Roman"/>
          <w:b/>
          <w:sz w:val="24"/>
          <w:szCs w:val="24"/>
        </w:rPr>
        <w:t xml:space="preserve">CONCRETO </w:t>
      </w:r>
    </w:p>
    <w:p w:rsidR="007F1ADE" w:rsidRPr="00FA69BE" w:rsidRDefault="007F1ADE" w:rsidP="007F1ADE">
      <w:pPr>
        <w:spacing w:after="0" w:line="240" w:lineRule="atLeast"/>
        <w:jc w:val="center"/>
        <w:rPr>
          <w:rFonts w:ascii="Times New Roman" w:hAnsi="Times New Roman" w:cs="Times New Roman"/>
          <w:b/>
          <w:sz w:val="24"/>
          <w:szCs w:val="24"/>
        </w:rPr>
      </w:pPr>
    </w:p>
    <w:p w:rsidR="007F1ADE" w:rsidRPr="00FA69BE" w:rsidRDefault="007F1ADE" w:rsidP="007F1ADE">
      <w:pPr>
        <w:pStyle w:val="Paragrafoelenco"/>
        <w:numPr>
          <w:ilvl w:val="0"/>
          <w:numId w:val="31"/>
        </w:numPr>
        <w:spacing w:after="0" w:line="240" w:lineRule="atLeast"/>
        <w:ind w:left="284" w:hanging="284"/>
        <w:jc w:val="both"/>
        <w:rPr>
          <w:rFonts w:ascii="Times New Roman" w:hAnsi="Times New Roman" w:cs="Times New Roman"/>
          <w:sz w:val="24"/>
          <w:szCs w:val="24"/>
        </w:rPr>
      </w:pPr>
      <w:r w:rsidRPr="00FA69BE">
        <w:rPr>
          <w:rFonts w:ascii="Times New Roman" w:hAnsi="Times New Roman" w:cs="Times New Roman"/>
          <w:sz w:val="24"/>
          <w:szCs w:val="24"/>
        </w:rPr>
        <w:t>Padre buono, Tu ci hai amato concretamente, donando la tu vita in riscatto per noi. Tu, Dio, non hai dato ai tuoi angeli il compito di riparare il peccato degli uomini, ma hai sacrificato il tuo bene più prezioso: il tuo Figlio</w:t>
      </w:r>
    </w:p>
    <w:p w:rsidR="007F1ADE" w:rsidRPr="00FA69BE" w:rsidRDefault="007F1ADE" w:rsidP="007F1ADE">
      <w:pPr>
        <w:pStyle w:val="Paragrafoelenco"/>
        <w:numPr>
          <w:ilvl w:val="0"/>
          <w:numId w:val="31"/>
        </w:numPr>
        <w:spacing w:after="0" w:line="240" w:lineRule="atLeast"/>
        <w:ind w:left="284" w:hanging="284"/>
        <w:jc w:val="both"/>
        <w:rPr>
          <w:rFonts w:ascii="Times New Roman" w:hAnsi="Times New Roman" w:cs="Times New Roman"/>
          <w:sz w:val="24"/>
          <w:szCs w:val="24"/>
        </w:rPr>
      </w:pPr>
      <w:r w:rsidRPr="00FA69BE">
        <w:rPr>
          <w:rFonts w:ascii="Times New Roman" w:hAnsi="Times New Roman" w:cs="Times New Roman"/>
          <w:sz w:val="24"/>
          <w:szCs w:val="24"/>
        </w:rPr>
        <w:t>Hai portato così la misura dell’amore alla pienezza, perché non ti sei fermato neanche quando l’ingratitudine umana te lo ha disprezzato, abbandonato, rifiutato, condannato, flagellato, ingiustamente condannato, addirittura inchiodato. Neanche allora hai fatto tuonare il tuo : “Basta!”.</w:t>
      </w:r>
    </w:p>
    <w:p w:rsidR="007F1ADE" w:rsidRPr="00FA69BE" w:rsidRDefault="007F1ADE" w:rsidP="007F1ADE">
      <w:pPr>
        <w:pStyle w:val="Paragrafoelenco"/>
        <w:numPr>
          <w:ilvl w:val="0"/>
          <w:numId w:val="31"/>
        </w:numPr>
        <w:spacing w:after="0" w:line="240" w:lineRule="atLeast"/>
        <w:ind w:left="284" w:hanging="284"/>
        <w:jc w:val="both"/>
        <w:rPr>
          <w:rFonts w:ascii="Times New Roman" w:hAnsi="Times New Roman" w:cs="Times New Roman"/>
          <w:sz w:val="24"/>
          <w:szCs w:val="24"/>
        </w:rPr>
      </w:pPr>
      <w:r w:rsidRPr="00FA69BE">
        <w:rPr>
          <w:rFonts w:ascii="Times New Roman" w:hAnsi="Times New Roman" w:cs="Times New Roman"/>
          <w:sz w:val="24"/>
          <w:szCs w:val="24"/>
        </w:rPr>
        <w:t>Hai invece accolto la preghiera del Figlio che ti diceva: “Padre, perdonali, perché non sanno quello che fanno”. E hai portato il sacrificio del Figlio fino al “Tutto è compiuto”.</w:t>
      </w:r>
    </w:p>
    <w:p w:rsidR="007F1ADE" w:rsidRPr="00FA69BE" w:rsidRDefault="007F1ADE" w:rsidP="007F1ADE">
      <w:pPr>
        <w:pStyle w:val="Paragrafoelenco"/>
        <w:numPr>
          <w:ilvl w:val="0"/>
          <w:numId w:val="31"/>
        </w:numPr>
        <w:spacing w:after="0" w:line="240" w:lineRule="atLeast"/>
        <w:ind w:left="284" w:hanging="284"/>
        <w:jc w:val="both"/>
        <w:rPr>
          <w:rFonts w:ascii="Times New Roman" w:hAnsi="Times New Roman" w:cs="Times New Roman"/>
          <w:sz w:val="24"/>
          <w:szCs w:val="24"/>
        </w:rPr>
      </w:pPr>
      <w:r w:rsidRPr="00FA69BE">
        <w:rPr>
          <w:rFonts w:ascii="Times New Roman" w:hAnsi="Times New Roman" w:cs="Times New Roman"/>
          <w:sz w:val="24"/>
          <w:szCs w:val="24"/>
        </w:rPr>
        <w:t>Di fronte a tanta concretezza, che non si ferma neanche di fronte all’annientamento della morte, cosa possiamo dire noi che ti neghiamo anche  i più piccoli sacrifici? Abbi pietà di noi.</w:t>
      </w:r>
    </w:p>
    <w:p w:rsidR="007F1ADE" w:rsidRPr="00FA69BE" w:rsidRDefault="007F1ADE" w:rsidP="007F1ADE">
      <w:pPr>
        <w:spacing w:after="0" w:line="240" w:lineRule="atLeast"/>
        <w:jc w:val="both"/>
        <w:rPr>
          <w:rFonts w:ascii="Times New Roman" w:hAnsi="Times New Roman" w:cs="Times New Roman"/>
          <w:sz w:val="24"/>
          <w:szCs w:val="24"/>
        </w:rPr>
      </w:pPr>
    </w:p>
    <w:p w:rsidR="007F1ADE" w:rsidRDefault="007F1ADE" w:rsidP="007F1ADE">
      <w:pPr>
        <w:spacing w:after="0" w:line="240" w:lineRule="atLeast"/>
        <w:jc w:val="center"/>
        <w:rPr>
          <w:rFonts w:ascii="Times New Roman" w:hAnsi="Times New Roman" w:cs="Times New Roman"/>
          <w:b/>
          <w:sz w:val="24"/>
          <w:szCs w:val="24"/>
        </w:rPr>
      </w:pPr>
      <w:r w:rsidRPr="00FA69BE">
        <w:rPr>
          <w:rFonts w:ascii="Times New Roman" w:hAnsi="Times New Roman" w:cs="Times New Roman"/>
          <w:b/>
          <w:sz w:val="24"/>
          <w:szCs w:val="24"/>
        </w:rPr>
        <w:t>ASCOLTIAMO LA PAROLA</w:t>
      </w:r>
    </w:p>
    <w:p w:rsidR="007F1ADE" w:rsidRPr="00FA69BE" w:rsidRDefault="007F1ADE" w:rsidP="007F1ADE">
      <w:pPr>
        <w:spacing w:after="0" w:line="240" w:lineRule="atLeast"/>
        <w:jc w:val="center"/>
        <w:rPr>
          <w:rFonts w:ascii="Times New Roman" w:hAnsi="Times New Roman" w:cs="Times New Roman"/>
          <w:b/>
          <w:sz w:val="24"/>
          <w:szCs w:val="24"/>
        </w:rPr>
      </w:pPr>
    </w:p>
    <w:p w:rsidR="007F1ADE" w:rsidRPr="00FA69BE" w:rsidRDefault="007F1ADE" w:rsidP="007F1ADE">
      <w:pPr>
        <w:autoSpaceDE w:val="0"/>
        <w:autoSpaceDN w:val="0"/>
        <w:adjustRightInd w:val="0"/>
        <w:spacing w:after="0" w:line="240" w:lineRule="auto"/>
        <w:rPr>
          <w:rFonts w:ascii="Times New Roman" w:hAnsi="Times New Roman" w:cs="Times New Roman"/>
          <w:color w:val="000000"/>
          <w:sz w:val="24"/>
          <w:szCs w:val="24"/>
        </w:rPr>
      </w:pPr>
      <w:r w:rsidRPr="00FA69BE">
        <w:rPr>
          <w:rFonts w:ascii="Times New Roman" w:hAnsi="Times New Roman" w:cs="Times New Roman"/>
          <w:color w:val="000000"/>
          <w:sz w:val="24"/>
          <w:szCs w:val="24"/>
        </w:rPr>
        <w:t>Dal Vangelo secondo Matteo (Mt 7:21-27)</w:t>
      </w:r>
    </w:p>
    <w:p w:rsidR="007F1ADE" w:rsidRPr="00FA69BE" w:rsidRDefault="007F1ADE" w:rsidP="007F1ADE">
      <w:pPr>
        <w:autoSpaceDE w:val="0"/>
        <w:autoSpaceDN w:val="0"/>
        <w:adjustRightInd w:val="0"/>
        <w:spacing w:after="0" w:line="240" w:lineRule="atLeast"/>
        <w:ind w:firstLine="708"/>
        <w:jc w:val="both"/>
        <w:rPr>
          <w:rFonts w:ascii="Times New Roman" w:hAnsi="Times New Roman" w:cs="Times New Roman"/>
          <w:sz w:val="24"/>
          <w:szCs w:val="24"/>
        </w:rPr>
      </w:pPr>
      <w:r w:rsidRPr="00FA69BE">
        <w:rPr>
          <w:rFonts w:ascii="Times New Roman" w:hAnsi="Times New Roman" w:cs="Times New Roman"/>
          <w:sz w:val="24"/>
          <w:szCs w:val="24"/>
        </w:rPr>
        <w:t xml:space="preserve">Non chiunque mi dice: Signore, Signore, entrerà nel regno dei cieli, ma colui che fa la volontà del Padre mio che è nei cieli. Molti mi diranno in quel giorno: Signore, Signore, non abbiamo noi profetato nel tuo nome e cacciato </w:t>
      </w:r>
      <w:proofErr w:type="spellStart"/>
      <w:r w:rsidRPr="00FA69BE">
        <w:rPr>
          <w:rFonts w:ascii="Times New Roman" w:hAnsi="Times New Roman" w:cs="Times New Roman"/>
          <w:sz w:val="24"/>
          <w:szCs w:val="24"/>
        </w:rPr>
        <w:t>demòni</w:t>
      </w:r>
      <w:proofErr w:type="spellEnd"/>
      <w:r w:rsidRPr="00FA69BE">
        <w:rPr>
          <w:rFonts w:ascii="Times New Roman" w:hAnsi="Times New Roman" w:cs="Times New Roman"/>
          <w:sz w:val="24"/>
          <w:szCs w:val="24"/>
        </w:rPr>
        <w:t xml:space="preserve"> nel tuo nome e compiuto molti miracoli nel tuo nome? Io però dichiarerò loro: Non vi ho mai conosciuti; allontanatevi da me, voi operatori di iniquità.</w:t>
      </w:r>
    </w:p>
    <w:p w:rsidR="007F1ADE" w:rsidRPr="00FA69BE" w:rsidRDefault="007F1ADE" w:rsidP="007F1ADE">
      <w:pPr>
        <w:autoSpaceDE w:val="0"/>
        <w:autoSpaceDN w:val="0"/>
        <w:adjustRightInd w:val="0"/>
        <w:spacing w:after="0" w:line="240" w:lineRule="atLeast"/>
        <w:ind w:firstLine="708"/>
        <w:jc w:val="both"/>
        <w:rPr>
          <w:rFonts w:ascii="Times New Roman" w:hAnsi="Times New Roman" w:cs="Times New Roman"/>
          <w:sz w:val="24"/>
          <w:szCs w:val="24"/>
        </w:rPr>
      </w:pPr>
      <w:r w:rsidRPr="00FA69BE">
        <w:rPr>
          <w:rFonts w:ascii="Times New Roman" w:hAnsi="Times New Roman" w:cs="Times New Roman"/>
          <w:sz w:val="24"/>
          <w:szCs w:val="24"/>
        </w:rPr>
        <w:t>Perciò chiunque ascolta queste mie parole e le mette in pratica, è simile a un uomo saggio che ha costruito la sua casa sulla roccia. Cadde la pioggia, strariparono i fiumi, soffiarono i venti e si abbatterono su quella casa, ed essa non cadde, perché era fondata sopra la roccia. Chiunque ascolta queste mie parole e non le mette in pratica, è simile a un uomo stolto che ha costruito la sua casa sulla sabbia. Cadde la pioggia, strariparono i fiumi, soffiarono i venti e si abbatterono su quella casa, ed essa cadde, e la sua rovina fu grande».</w:t>
      </w:r>
    </w:p>
    <w:p w:rsidR="007F1ADE" w:rsidRPr="00FA69BE" w:rsidRDefault="007F1ADE" w:rsidP="007F1ADE">
      <w:pPr>
        <w:spacing w:after="0" w:line="240" w:lineRule="atLeast"/>
        <w:rPr>
          <w:rFonts w:ascii="Times New Roman" w:hAnsi="Times New Roman" w:cs="Times New Roman"/>
          <w:sz w:val="24"/>
          <w:szCs w:val="24"/>
        </w:rPr>
      </w:pPr>
      <w:r w:rsidRPr="00FA69BE">
        <w:rPr>
          <w:rFonts w:ascii="Times New Roman" w:hAnsi="Times New Roman" w:cs="Times New Roman"/>
          <w:sz w:val="24"/>
          <w:szCs w:val="24"/>
        </w:rPr>
        <w:tab/>
        <w:t>Parola di Dio.</w:t>
      </w:r>
    </w:p>
    <w:p w:rsidR="007F1ADE" w:rsidRPr="00FA69BE" w:rsidRDefault="007F1ADE" w:rsidP="007F1ADE">
      <w:pPr>
        <w:spacing w:after="0" w:line="240" w:lineRule="atLeast"/>
        <w:jc w:val="center"/>
        <w:rPr>
          <w:rFonts w:ascii="Times New Roman" w:hAnsi="Times New Roman" w:cs="Times New Roman"/>
          <w:b/>
          <w:sz w:val="24"/>
          <w:szCs w:val="24"/>
        </w:rPr>
      </w:pPr>
      <w:r w:rsidRPr="00FA69BE">
        <w:rPr>
          <w:rFonts w:ascii="Times New Roman" w:hAnsi="Times New Roman" w:cs="Times New Roman"/>
          <w:b/>
          <w:sz w:val="24"/>
          <w:szCs w:val="24"/>
        </w:rPr>
        <w:t>RIFLETTIAMO INSIEME</w:t>
      </w:r>
    </w:p>
    <w:p w:rsidR="007F1ADE" w:rsidRPr="00FA69BE" w:rsidRDefault="007F1ADE" w:rsidP="007F1ADE">
      <w:pPr>
        <w:spacing w:after="0" w:line="240" w:lineRule="atLeast"/>
        <w:jc w:val="center"/>
        <w:rPr>
          <w:rFonts w:ascii="Times New Roman" w:hAnsi="Times New Roman" w:cs="Times New Roman"/>
          <w:b/>
          <w:sz w:val="24"/>
          <w:szCs w:val="24"/>
        </w:rPr>
      </w:pPr>
    </w:p>
    <w:p w:rsidR="007F1ADE" w:rsidRPr="00FA69BE" w:rsidRDefault="007F1ADE" w:rsidP="007F1ADE">
      <w:pPr>
        <w:pStyle w:val="Paragrafoelenco"/>
        <w:numPr>
          <w:ilvl w:val="0"/>
          <w:numId w:val="33"/>
        </w:numPr>
        <w:spacing w:after="0" w:line="240" w:lineRule="atLeast"/>
        <w:ind w:left="426" w:hanging="426"/>
        <w:jc w:val="both"/>
        <w:rPr>
          <w:rFonts w:ascii="Times New Roman" w:hAnsi="Times New Roman" w:cs="Times New Roman"/>
          <w:sz w:val="24"/>
          <w:szCs w:val="24"/>
        </w:rPr>
      </w:pPr>
      <w:r w:rsidRPr="00FA69BE">
        <w:rPr>
          <w:rFonts w:ascii="Times New Roman" w:hAnsi="Times New Roman" w:cs="Times New Roman"/>
          <w:sz w:val="24"/>
          <w:szCs w:val="24"/>
        </w:rPr>
        <w:t>Gesù Tu ci dici che non basta dichiararsi cristiani per esserlo davvero. Non si è cristiani perché battezzati, cresimati, in regola con i sacramenti: il cristiano vive il credo che professa, vive il Vangelo, uniforma la sua vita a quella di Gesù.</w:t>
      </w:r>
    </w:p>
    <w:p w:rsidR="007F1ADE" w:rsidRPr="00FA69BE" w:rsidRDefault="007F1ADE" w:rsidP="007F1ADE">
      <w:pPr>
        <w:pStyle w:val="Paragrafoelenco"/>
        <w:numPr>
          <w:ilvl w:val="0"/>
          <w:numId w:val="33"/>
        </w:numPr>
        <w:spacing w:after="0" w:line="240" w:lineRule="atLeast"/>
        <w:ind w:left="426" w:hanging="426"/>
        <w:jc w:val="both"/>
        <w:rPr>
          <w:rFonts w:ascii="Times New Roman" w:hAnsi="Times New Roman" w:cs="Times New Roman"/>
          <w:sz w:val="24"/>
          <w:szCs w:val="24"/>
        </w:rPr>
      </w:pPr>
      <w:r w:rsidRPr="00FA69BE">
        <w:rPr>
          <w:rFonts w:ascii="Times New Roman" w:hAnsi="Times New Roman" w:cs="Times New Roman"/>
          <w:sz w:val="24"/>
          <w:szCs w:val="24"/>
        </w:rPr>
        <w:t>La parabola delle dieci vergini, invitate alle nozze del Figlio del Re, ci</w:t>
      </w:r>
      <w:r>
        <w:rPr>
          <w:rFonts w:ascii="Times New Roman" w:hAnsi="Times New Roman" w:cs="Times New Roman"/>
          <w:sz w:val="24"/>
          <w:szCs w:val="24"/>
        </w:rPr>
        <w:t xml:space="preserve"> </w:t>
      </w:r>
      <w:r w:rsidRPr="00FA69BE">
        <w:rPr>
          <w:rFonts w:ascii="Times New Roman" w:hAnsi="Times New Roman" w:cs="Times New Roman"/>
          <w:sz w:val="24"/>
          <w:szCs w:val="24"/>
        </w:rPr>
        <w:t>dà lezione: 5 si sono impegnate a prepararsi all’arrivo dello sposo con la veste candida ricevuta nel Battesimo, che indica l’impegno a tenersi lontano dal peccato e a tenere la lampada della fede sempre accesa, alimentandola con la Pa</w:t>
      </w:r>
      <w:r>
        <w:rPr>
          <w:rFonts w:ascii="Times New Roman" w:hAnsi="Times New Roman" w:cs="Times New Roman"/>
          <w:sz w:val="24"/>
          <w:szCs w:val="24"/>
        </w:rPr>
        <w:t>r</w:t>
      </w:r>
      <w:r w:rsidRPr="00FA69BE">
        <w:rPr>
          <w:rFonts w:ascii="Times New Roman" w:hAnsi="Times New Roman" w:cs="Times New Roman"/>
          <w:sz w:val="24"/>
          <w:szCs w:val="24"/>
        </w:rPr>
        <w:t>ola di Dio, con la Riconciliazione frequente, con l’Eucaristia … le altre 5 hanno sempre rimandato la preparazione, non hanno alimentato la lampada con l’olio delle opere buone, non hanno curato la pulizia della veste luminosa e all’arrivo dello Sposo si sono trovate impreparate.</w:t>
      </w:r>
    </w:p>
    <w:p w:rsidR="007F1ADE" w:rsidRPr="00FA69BE" w:rsidRDefault="007F1ADE" w:rsidP="007F1ADE">
      <w:pPr>
        <w:pStyle w:val="Paragrafoelenco"/>
        <w:numPr>
          <w:ilvl w:val="0"/>
          <w:numId w:val="33"/>
        </w:numPr>
        <w:spacing w:after="0" w:line="240" w:lineRule="atLeast"/>
        <w:ind w:left="426" w:hanging="426"/>
        <w:jc w:val="both"/>
        <w:rPr>
          <w:rFonts w:ascii="Times New Roman" w:hAnsi="Times New Roman" w:cs="Times New Roman"/>
          <w:sz w:val="24"/>
          <w:szCs w:val="24"/>
        </w:rPr>
      </w:pPr>
      <w:r w:rsidRPr="00FA69BE">
        <w:rPr>
          <w:rFonts w:ascii="Times New Roman" w:hAnsi="Times New Roman" w:cs="Times New Roman"/>
          <w:sz w:val="24"/>
          <w:szCs w:val="24"/>
        </w:rPr>
        <w:lastRenderedPageBreak/>
        <w:t>Fondare la propria casa sulla roccia, significa, significa impostare la propria vita sugli in</w:t>
      </w:r>
      <w:r>
        <w:rPr>
          <w:rFonts w:ascii="Times New Roman" w:hAnsi="Times New Roman" w:cs="Times New Roman"/>
          <w:sz w:val="24"/>
          <w:szCs w:val="24"/>
        </w:rPr>
        <w:t>s</w:t>
      </w:r>
      <w:r w:rsidRPr="00FA69BE">
        <w:rPr>
          <w:rFonts w:ascii="Times New Roman" w:hAnsi="Times New Roman" w:cs="Times New Roman"/>
          <w:sz w:val="24"/>
          <w:szCs w:val="24"/>
        </w:rPr>
        <w:t>egnamenti di Cristo, aiutandosi con i potenti aiuti dei sacramenti. Chi lo fa non teme le tempeste della vita, rimane saldamente ancorato alla Roccia sicura che è Cristo.</w:t>
      </w:r>
    </w:p>
    <w:p w:rsidR="007F1ADE" w:rsidRPr="00FA69BE" w:rsidRDefault="007F1ADE" w:rsidP="007F1ADE">
      <w:pPr>
        <w:pStyle w:val="Paragrafoelenco"/>
        <w:numPr>
          <w:ilvl w:val="0"/>
          <w:numId w:val="33"/>
        </w:numPr>
        <w:spacing w:after="0" w:line="240" w:lineRule="atLeast"/>
        <w:ind w:left="426" w:hanging="426"/>
        <w:jc w:val="both"/>
        <w:rPr>
          <w:rFonts w:ascii="Times New Roman" w:hAnsi="Times New Roman" w:cs="Times New Roman"/>
          <w:sz w:val="24"/>
          <w:szCs w:val="24"/>
        </w:rPr>
      </w:pPr>
      <w:r w:rsidRPr="00FA69BE">
        <w:rPr>
          <w:rFonts w:ascii="Times New Roman" w:hAnsi="Times New Roman" w:cs="Times New Roman"/>
          <w:sz w:val="24"/>
          <w:szCs w:val="24"/>
        </w:rPr>
        <w:t>I venti delle tentazioni soffiano per tutti, le intemperie della vita non risparmiano nessuno, ma solo chi è saldamente ancorato con fede forte, speranza certa e carità senza limiti su Cristo, sarà vittorioso.</w:t>
      </w:r>
    </w:p>
    <w:p w:rsidR="007F1ADE" w:rsidRPr="00FA69BE" w:rsidRDefault="007F1ADE" w:rsidP="007F1ADE">
      <w:pPr>
        <w:pStyle w:val="Paragrafoelenco"/>
        <w:numPr>
          <w:ilvl w:val="0"/>
          <w:numId w:val="33"/>
        </w:numPr>
        <w:spacing w:after="0" w:line="240" w:lineRule="atLeast"/>
        <w:ind w:left="426" w:hanging="426"/>
        <w:jc w:val="both"/>
        <w:rPr>
          <w:rFonts w:ascii="Times New Roman" w:hAnsi="Times New Roman" w:cs="Times New Roman"/>
          <w:sz w:val="24"/>
          <w:szCs w:val="24"/>
        </w:rPr>
      </w:pPr>
      <w:r w:rsidRPr="00FA69BE">
        <w:rPr>
          <w:rFonts w:ascii="Times New Roman" w:hAnsi="Times New Roman" w:cs="Times New Roman"/>
          <w:sz w:val="24"/>
          <w:szCs w:val="24"/>
        </w:rPr>
        <w:t>La nostra preghiera è per tutti quelli che vivono senza fede. Rischiano e non lo sanno!</w:t>
      </w:r>
    </w:p>
    <w:p w:rsidR="007F1ADE" w:rsidRPr="00D57967" w:rsidRDefault="007F1ADE" w:rsidP="007F1ADE">
      <w:pPr>
        <w:spacing w:after="0" w:line="240" w:lineRule="atLeast"/>
        <w:jc w:val="both"/>
        <w:rPr>
          <w:rFonts w:ascii="Times New Roman" w:hAnsi="Times New Roman" w:cs="Times New Roman"/>
          <w:sz w:val="16"/>
          <w:szCs w:val="16"/>
        </w:rPr>
      </w:pPr>
    </w:p>
    <w:p w:rsidR="007F1ADE" w:rsidRPr="00FA69BE" w:rsidRDefault="007F1ADE" w:rsidP="007F1ADE">
      <w:pPr>
        <w:spacing w:after="0" w:line="240" w:lineRule="atLeast"/>
        <w:jc w:val="both"/>
        <w:rPr>
          <w:rFonts w:ascii="Times New Roman" w:hAnsi="Times New Roman" w:cs="Times New Roman"/>
          <w:b/>
          <w:sz w:val="24"/>
          <w:szCs w:val="24"/>
        </w:rPr>
      </w:pPr>
      <w:r w:rsidRPr="00FA69BE">
        <w:rPr>
          <w:rFonts w:ascii="Times New Roman" w:hAnsi="Times New Roman" w:cs="Times New Roman"/>
          <w:sz w:val="24"/>
          <w:szCs w:val="24"/>
        </w:rPr>
        <w:t xml:space="preserve">Canto: </w:t>
      </w:r>
      <w:r w:rsidRPr="00FA69BE">
        <w:rPr>
          <w:rFonts w:ascii="Times New Roman" w:hAnsi="Times New Roman" w:cs="Times New Roman"/>
          <w:b/>
          <w:sz w:val="24"/>
          <w:szCs w:val="24"/>
        </w:rPr>
        <w:t>Dov’è carità e amore</w:t>
      </w:r>
    </w:p>
    <w:p w:rsidR="007F1ADE" w:rsidRDefault="007F1ADE" w:rsidP="007F1ADE">
      <w:pPr>
        <w:spacing w:after="0" w:line="240" w:lineRule="atLeast"/>
        <w:jc w:val="center"/>
        <w:rPr>
          <w:rFonts w:ascii="Times New Roman" w:hAnsi="Times New Roman" w:cs="Times New Roman"/>
          <w:b/>
          <w:sz w:val="24"/>
          <w:szCs w:val="24"/>
        </w:rPr>
      </w:pPr>
      <w:r w:rsidRPr="00FA69BE">
        <w:rPr>
          <w:rFonts w:ascii="Times New Roman" w:hAnsi="Times New Roman" w:cs="Times New Roman"/>
          <w:b/>
          <w:sz w:val="24"/>
          <w:szCs w:val="24"/>
        </w:rPr>
        <w:t>ASCOLTIAMO BENEDETTO XVI</w:t>
      </w:r>
    </w:p>
    <w:p w:rsidR="0049697F" w:rsidRPr="00FA69BE" w:rsidRDefault="0049697F" w:rsidP="007F1ADE">
      <w:pPr>
        <w:spacing w:after="0" w:line="240" w:lineRule="atLeast"/>
        <w:jc w:val="center"/>
        <w:rPr>
          <w:rFonts w:ascii="Times New Roman" w:hAnsi="Times New Roman" w:cs="Times New Roman"/>
          <w:b/>
          <w:sz w:val="24"/>
          <w:szCs w:val="24"/>
        </w:rPr>
      </w:pPr>
    </w:p>
    <w:p w:rsidR="007F1ADE" w:rsidRPr="00FA69BE" w:rsidRDefault="007F1ADE" w:rsidP="007F1ADE">
      <w:pPr>
        <w:spacing w:after="0" w:line="240" w:lineRule="atLeast"/>
        <w:ind w:right="-142"/>
        <w:jc w:val="both"/>
        <w:rPr>
          <w:rFonts w:ascii="Times New Roman" w:eastAsia="Times New Roman" w:hAnsi="Times New Roman" w:cs="Times New Roman"/>
          <w:b/>
          <w:bCs/>
          <w:i/>
          <w:iCs/>
          <w:color w:val="000000"/>
          <w:sz w:val="24"/>
          <w:szCs w:val="24"/>
          <w:lang w:eastAsia="it-IT"/>
        </w:rPr>
      </w:pPr>
      <w:r w:rsidRPr="00FA69BE">
        <w:rPr>
          <w:rFonts w:ascii="Times New Roman" w:eastAsia="Times New Roman" w:hAnsi="Times New Roman" w:cs="Times New Roman"/>
          <w:b/>
          <w:bCs/>
          <w:color w:val="000000"/>
          <w:sz w:val="24"/>
          <w:szCs w:val="24"/>
          <w:lang w:eastAsia="it-IT"/>
        </w:rPr>
        <w:t xml:space="preserve">Papa Benedetto XVI – </w:t>
      </w:r>
      <w:r w:rsidRPr="00FA69BE">
        <w:rPr>
          <w:rFonts w:ascii="Times New Roman" w:eastAsia="Times New Roman" w:hAnsi="Times New Roman" w:cs="Times New Roman"/>
          <w:b/>
          <w:bCs/>
          <w:i/>
          <w:iCs/>
          <w:color w:val="000000"/>
          <w:sz w:val="24"/>
          <w:szCs w:val="24"/>
          <w:lang w:eastAsia="it-IT"/>
        </w:rPr>
        <w:t xml:space="preserve">Udienza Generale 9.1.2013 </w:t>
      </w:r>
    </w:p>
    <w:p w:rsidR="007F1ADE" w:rsidRPr="00FA69BE" w:rsidRDefault="007F1ADE" w:rsidP="007F1ADE">
      <w:pPr>
        <w:spacing w:after="0" w:line="240" w:lineRule="atLeast"/>
        <w:ind w:right="-142" w:firstLine="708"/>
        <w:jc w:val="both"/>
        <w:rPr>
          <w:rFonts w:ascii="Times New Roman" w:eastAsia="Times New Roman" w:hAnsi="Times New Roman" w:cs="Times New Roman"/>
          <w:color w:val="000000"/>
          <w:sz w:val="24"/>
          <w:szCs w:val="24"/>
          <w:lang w:eastAsia="it-IT"/>
        </w:rPr>
      </w:pPr>
      <w:r w:rsidRPr="00FA69BE">
        <w:rPr>
          <w:rFonts w:ascii="Times New Roman" w:eastAsia="Times New Roman" w:hAnsi="Times New Roman" w:cs="Times New Roman"/>
          <w:color w:val="000000"/>
          <w:sz w:val="24"/>
          <w:szCs w:val="24"/>
          <w:lang w:eastAsia="it-IT"/>
        </w:rPr>
        <w:t xml:space="preserve">L’Incarnazione di Dio che si fa uomo come noi, ci mostra l’inaudito realismo dell’amore divino. L’agire di Dio, infatti, non si limita alle parole, anzi potremmo dire che Egli non si accontenta di parlare, ma si immerge nella nostra storia e assume su di sé la fatica e il peso della vita umana. </w:t>
      </w:r>
    </w:p>
    <w:p w:rsidR="007F1ADE" w:rsidRPr="00FA69BE" w:rsidRDefault="007F1ADE" w:rsidP="007F1ADE">
      <w:pPr>
        <w:spacing w:after="0" w:line="240" w:lineRule="atLeast"/>
        <w:ind w:right="-142" w:firstLine="708"/>
        <w:jc w:val="both"/>
        <w:rPr>
          <w:rFonts w:ascii="Times New Roman" w:eastAsia="Times New Roman" w:hAnsi="Times New Roman" w:cs="Times New Roman"/>
          <w:color w:val="000000"/>
          <w:sz w:val="24"/>
          <w:szCs w:val="24"/>
          <w:lang w:eastAsia="it-IT"/>
        </w:rPr>
      </w:pPr>
      <w:r w:rsidRPr="00FA69BE">
        <w:rPr>
          <w:rFonts w:ascii="Times New Roman" w:eastAsia="Times New Roman" w:hAnsi="Times New Roman" w:cs="Times New Roman"/>
          <w:color w:val="000000"/>
          <w:sz w:val="24"/>
          <w:szCs w:val="24"/>
          <w:lang w:eastAsia="it-IT"/>
        </w:rPr>
        <w:t>Il Figlio di Dio si è fatto veramente uomo, è nato dalla Vergine Maria, in un tempo e in un luogo determinati, a Betlemme durante il regno dell’imperatore Augusto, sotto il governatore Quirino (</w:t>
      </w:r>
      <w:proofErr w:type="spellStart"/>
      <w:r w:rsidRPr="00FA69BE">
        <w:rPr>
          <w:rFonts w:ascii="Times New Roman" w:eastAsia="Times New Roman" w:hAnsi="Times New Roman" w:cs="Times New Roman"/>
          <w:color w:val="000000"/>
          <w:sz w:val="24"/>
          <w:szCs w:val="24"/>
          <w:lang w:eastAsia="it-IT"/>
        </w:rPr>
        <w:t>cfr</w:t>
      </w:r>
      <w:proofErr w:type="spellEnd"/>
      <w:r w:rsidRPr="00FA69BE">
        <w:rPr>
          <w:rFonts w:ascii="Times New Roman" w:eastAsia="Times New Roman" w:hAnsi="Times New Roman" w:cs="Times New Roman"/>
          <w:color w:val="000000"/>
          <w:sz w:val="24"/>
          <w:szCs w:val="24"/>
          <w:lang w:eastAsia="it-IT"/>
        </w:rPr>
        <w:t xml:space="preserve"> </w:t>
      </w:r>
      <w:r w:rsidRPr="00FA69BE">
        <w:rPr>
          <w:rFonts w:ascii="Times New Roman" w:eastAsia="Times New Roman" w:hAnsi="Times New Roman" w:cs="Times New Roman"/>
          <w:i/>
          <w:iCs/>
          <w:color w:val="000000"/>
          <w:sz w:val="24"/>
          <w:szCs w:val="24"/>
          <w:lang w:eastAsia="it-IT"/>
        </w:rPr>
        <w:t xml:space="preserve">Lc </w:t>
      </w:r>
      <w:r w:rsidRPr="00FA69BE">
        <w:rPr>
          <w:rFonts w:ascii="Times New Roman" w:eastAsia="Times New Roman" w:hAnsi="Times New Roman" w:cs="Times New Roman"/>
          <w:color w:val="000000"/>
          <w:sz w:val="24"/>
          <w:szCs w:val="24"/>
          <w:lang w:eastAsia="it-IT"/>
        </w:rPr>
        <w:t xml:space="preserve">2,1-2); è cresciuto in una famiglia, ha avuto degli amici, ha formato un gruppo di discepoli, ha istruito gli Apostoli per continuare la sua missione, ha terminato il corso della sua vita terrena sulla croce. Questo modo di agire di Dio è un forte stimolo ad interrogarci sul realismo della nostra fede, che non deve essere limitata alla sfera del sentimento, delle emozioni, ma deve entrare nel concreto della nostra esistenza, deve toccare cioè la nostra vita di ogni giorno e orientarla anche in modo pratico. Dio non si è fermato alle parole, ma ci ha indicato come vivere, condividendo la nostra stessa esperienza, fuorché nel peccato. </w:t>
      </w:r>
    </w:p>
    <w:p w:rsidR="007F1ADE" w:rsidRPr="00FA69BE" w:rsidRDefault="007F1ADE" w:rsidP="007F1ADE">
      <w:pPr>
        <w:spacing w:after="0" w:line="240" w:lineRule="atLeast"/>
        <w:ind w:right="-142" w:firstLine="708"/>
        <w:jc w:val="both"/>
        <w:rPr>
          <w:rFonts w:ascii="Times New Roman" w:eastAsia="Times New Roman" w:hAnsi="Times New Roman" w:cs="Times New Roman"/>
          <w:color w:val="000000"/>
          <w:sz w:val="24"/>
          <w:szCs w:val="24"/>
          <w:lang w:eastAsia="it-IT"/>
        </w:rPr>
      </w:pPr>
      <w:r w:rsidRPr="00FA69BE">
        <w:rPr>
          <w:rFonts w:ascii="Times New Roman" w:eastAsia="Times New Roman" w:hAnsi="Times New Roman" w:cs="Times New Roman"/>
          <w:color w:val="000000"/>
          <w:sz w:val="24"/>
          <w:szCs w:val="24"/>
          <w:lang w:eastAsia="it-IT"/>
        </w:rPr>
        <w:t>Il Catechismo di san Pio X, che alcuni di noi hanno studiato da ragazzi, con la sua essenzialità, alla domanda: «Per vivere secondo Dio, che cosa dobbiamo fare?», dà questa risposta: «Per vivere secondo Dio dobbiamo credere le verità rivelate da Lui e osservare i suoi comandamenti con l'aiuto della sua grazia, che si ottiene mediante i sacramenti e l'orazione». La fede ha un aspetto fondamentale che interessa non solo la mente e il cuore, ma tutta la nostra vita. </w:t>
      </w:r>
    </w:p>
    <w:p w:rsidR="007F1ADE" w:rsidRPr="002B712C" w:rsidRDefault="007F1ADE" w:rsidP="007F1ADE">
      <w:pPr>
        <w:spacing w:after="0" w:line="240" w:lineRule="atLeast"/>
        <w:ind w:right="-142" w:firstLine="708"/>
        <w:jc w:val="both"/>
        <w:rPr>
          <w:rFonts w:ascii="Times New Roman" w:eastAsia="Times New Roman" w:hAnsi="Times New Roman" w:cs="Times New Roman"/>
          <w:color w:val="000000"/>
          <w:sz w:val="16"/>
          <w:szCs w:val="16"/>
          <w:lang w:eastAsia="it-IT"/>
        </w:rPr>
      </w:pPr>
    </w:p>
    <w:p w:rsidR="007F1ADE" w:rsidRDefault="007F1ADE" w:rsidP="007F1ADE">
      <w:pPr>
        <w:spacing w:after="0" w:line="240" w:lineRule="atLeast"/>
        <w:ind w:right="-142"/>
        <w:jc w:val="center"/>
        <w:rPr>
          <w:rFonts w:ascii="Times New Roman" w:eastAsia="Times New Roman" w:hAnsi="Times New Roman" w:cs="Times New Roman"/>
          <w:b/>
          <w:color w:val="000000"/>
          <w:sz w:val="24"/>
          <w:szCs w:val="24"/>
          <w:lang w:eastAsia="it-IT"/>
        </w:rPr>
      </w:pPr>
      <w:r w:rsidRPr="00FA69BE">
        <w:rPr>
          <w:rFonts w:ascii="Times New Roman" w:eastAsia="Times New Roman" w:hAnsi="Times New Roman" w:cs="Times New Roman"/>
          <w:b/>
          <w:color w:val="000000"/>
          <w:sz w:val="24"/>
          <w:szCs w:val="24"/>
          <w:lang w:eastAsia="it-IT"/>
        </w:rPr>
        <w:t>PREGHIERA LITANICA</w:t>
      </w:r>
    </w:p>
    <w:p w:rsidR="007F1ADE" w:rsidRDefault="007F1ADE" w:rsidP="007F1ADE">
      <w:pPr>
        <w:pStyle w:val="Paragrafoelenco"/>
        <w:numPr>
          <w:ilvl w:val="0"/>
          <w:numId w:val="32"/>
        </w:numPr>
        <w:spacing w:after="0" w:line="240" w:lineRule="atLeast"/>
        <w:ind w:left="284" w:right="-142" w:hanging="284"/>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Non chi dice Signore, Signore … Signore, sono forse io? Fammelo capire perché mi corregga e possa ottenere misericordia, perdono e vita eterna con Te.</w:t>
      </w:r>
    </w:p>
    <w:p w:rsidR="007F1ADE" w:rsidRPr="00937B6E" w:rsidRDefault="007F1ADE" w:rsidP="007F1ADE">
      <w:pPr>
        <w:pStyle w:val="Paragrafoelenco"/>
        <w:numPr>
          <w:ilvl w:val="0"/>
          <w:numId w:val="32"/>
        </w:numPr>
        <w:spacing w:after="0" w:line="240" w:lineRule="atLeast"/>
        <w:ind w:left="284" w:right="-142" w:hanging="284"/>
        <w:jc w:val="both"/>
        <w:rPr>
          <w:rFonts w:ascii="Times New Roman" w:eastAsia="Times New Roman" w:hAnsi="Times New Roman" w:cs="Times New Roman"/>
          <w:b/>
          <w:sz w:val="24"/>
          <w:szCs w:val="24"/>
          <w:lang w:eastAsia="it-IT"/>
        </w:rPr>
      </w:pPr>
      <w:r w:rsidRPr="00937B6E">
        <w:rPr>
          <w:rFonts w:ascii="Times New Roman" w:eastAsia="Times New Roman" w:hAnsi="Times New Roman" w:cs="Times New Roman"/>
          <w:b/>
          <w:sz w:val="24"/>
          <w:szCs w:val="24"/>
          <w:lang w:eastAsia="it-IT"/>
        </w:rPr>
        <w:t xml:space="preserve">Signore mio e Dio mio, la tua misericordia ci salvi, il tuo Amore Misericordioso ci liberi da </w:t>
      </w:r>
      <w:r>
        <w:rPr>
          <w:rFonts w:ascii="Times New Roman" w:eastAsia="Times New Roman" w:hAnsi="Times New Roman" w:cs="Times New Roman"/>
          <w:b/>
          <w:sz w:val="24"/>
          <w:szCs w:val="24"/>
          <w:lang w:eastAsia="it-IT"/>
        </w:rPr>
        <w:t xml:space="preserve">questa epidemia e da </w:t>
      </w:r>
      <w:r w:rsidRPr="00937B6E">
        <w:rPr>
          <w:rFonts w:ascii="Times New Roman" w:eastAsia="Times New Roman" w:hAnsi="Times New Roman" w:cs="Times New Roman"/>
          <w:b/>
          <w:sz w:val="24"/>
          <w:szCs w:val="24"/>
          <w:lang w:eastAsia="it-IT"/>
        </w:rPr>
        <w:t>ogni male.</w:t>
      </w:r>
    </w:p>
    <w:p w:rsidR="007F1ADE" w:rsidRDefault="007F1ADE" w:rsidP="007F1ADE">
      <w:pPr>
        <w:pStyle w:val="Paragrafoelenco"/>
        <w:numPr>
          <w:ilvl w:val="0"/>
          <w:numId w:val="32"/>
        </w:numPr>
        <w:spacing w:after="0" w:line="240" w:lineRule="atLeast"/>
        <w:ind w:left="284" w:right="-142" w:hanging="284"/>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Ma chi fa la volontà del Padre mio … Signore, sono forse io? Manda il tuo Spirito nel mio cuore, perché possa purificare la mia intenzioni e discernere la Tua volontà nella confusione dei miei sentimenti.</w:t>
      </w:r>
    </w:p>
    <w:p w:rsidR="007F1ADE" w:rsidRPr="00937B6E" w:rsidRDefault="007F1ADE" w:rsidP="007F1ADE">
      <w:pPr>
        <w:pStyle w:val="Paragrafoelenco"/>
        <w:numPr>
          <w:ilvl w:val="0"/>
          <w:numId w:val="32"/>
        </w:numPr>
        <w:spacing w:after="0" w:line="240" w:lineRule="atLeast"/>
        <w:ind w:left="284" w:right="-142" w:hanging="284"/>
        <w:jc w:val="both"/>
        <w:rPr>
          <w:rFonts w:ascii="Times New Roman" w:eastAsia="Times New Roman" w:hAnsi="Times New Roman" w:cs="Times New Roman"/>
          <w:b/>
          <w:sz w:val="24"/>
          <w:szCs w:val="24"/>
          <w:lang w:eastAsia="it-IT"/>
        </w:rPr>
      </w:pPr>
      <w:r w:rsidRPr="00937B6E">
        <w:rPr>
          <w:rFonts w:ascii="Times New Roman" w:eastAsia="Times New Roman" w:hAnsi="Times New Roman" w:cs="Times New Roman"/>
          <w:b/>
          <w:sz w:val="24"/>
          <w:szCs w:val="24"/>
          <w:lang w:eastAsia="it-IT"/>
        </w:rPr>
        <w:t xml:space="preserve">Signore mio e Dio mio, la tua misericordia ci salvi, il tuo Amore Misericordioso ci liberi da </w:t>
      </w:r>
      <w:r>
        <w:rPr>
          <w:rFonts w:ascii="Times New Roman" w:eastAsia="Times New Roman" w:hAnsi="Times New Roman" w:cs="Times New Roman"/>
          <w:b/>
          <w:sz w:val="24"/>
          <w:szCs w:val="24"/>
          <w:lang w:eastAsia="it-IT"/>
        </w:rPr>
        <w:t xml:space="preserve">questa epidemia e da </w:t>
      </w:r>
      <w:r w:rsidRPr="00937B6E">
        <w:rPr>
          <w:rFonts w:ascii="Times New Roman" w:eastAsia="Times New Roman" w:hAnsi="Times New Roman" w:cs="Times New Roman"/>
          <w:b/>
          <w:sz w:val="24"/>
          <w:szCs w:val="24"/>
          <w:lang w:eastAsia="it-IT"/>
        </w:rPr>
        <w:t>ogni male.</w:t>
      </w:r>
    </w:p>
    <w:p w:rsidR="007F1ADE" w:rsidRPr="00FA69BE" w:rsidRDefault="007F1ADE" w:rsidP="007F1ADE">
      <w:pPr>
        <w:pStyle w:val="Paragrafoelenco"/>
        <w:numPr>
          <w:ilvl w:val="0"/>
          <w:numId w:val="32"/>
        </w:numPr>
        <w:spacing w:after="0" w:line="240" w:lineRule="atLeast"/>
        <w:ind w:left="284" w:right="-142" w:hanging="284"/>
        <w:jc w:val="both"/>
        <w:rPr>
          <w:rFonts w:ascii="Times New Roman" w:eastAsia="Times New Roman" w:hAnsi="Times New Roman" w:cs="Times New Roman"/>
          <w:sz w:val="24"/>
          <w:szCs w:val="24"/>
          <w:lang w:eastAsia="it-IT"/>
        </w:rPr>
      </w:pPr>
      <w:r w:rsidRPr="00FA69BE">
        <w:rPr>
          <w:rFonts w:ascii="Times New Roman" w:eastAsia="Times New Roman" w:hAnsi="Times New Roman" w:cs="Times New Roman"/>
          <w:sz w:val="24"/>
          <w:szCs w:val="24"/>
          <w:lang w:eastAsia="it-IT"/>
        </w:rPr>
        <w:t>esù, innanzitutto ti preghiamo per noi che, pur essendo da molti anni alla scuola del tuo Amore Misericordioso, ancora non abbiamo imparato ad amare come ci ami Tu</w:t>
      </w:r>
    </w:p>
    <w:p w:rsidR="007F1ADE" w:rsidRPr="00FA69BE" w:rsidRDefault="007F1ADE" w:rsidP="007F1ADE">
      <w:pPr>
        <w:pStyle w:val="Paragrafoelenco"/>
        <w:numPr>
          <w:ilvl w:val="0"/>
          <w:numId w:val="32"/>
        </w:numPr>
        <w:spacing w:after="0" w:line="240" w:lineRule="atLeast"/>
        <w:ind w:left="284" w:right="-142" w:hanging="284"/>
        <w:jc w:val="both"/>
        <w:rPr>
          <w:rFonts w:ascii="Times New Roman" w:eastAsia="Times New Roman" w:hAnsi="Times New Roman" w:cs="Times New Roman"/>
          <w:sz w:val="24"/>
          <w:szCs w:val="24"/>
          <w:lang w:eastAsia="it-IT"/>
        </w:rPr>
      </w:pPr>
      <w:r w:rsidRPr="00FA69BE">
        <w:rPr>
          <w:rFonts w:ascii="Times New Roman" w:eastAsia="Times New Roman" w:hAnsi="Times New Roman" w:cs="Times New Roman"/>
          <w:b/>
          <w:sz w:val="24"/>
          <w:szCs w:val="24"/>
          <w:lang w:eastAsia="it-IT"/>
        </w:rPr>
        <w:t>Cambiaci il cuore, Signore, e insegnaci ad amarti e ad amare i fratelli col tuo stesso cuore.</w:t>
      </w:r>
    </w:p>
    <w:p w:rsidR="007F1ADE" w:rsidRPr="00FA69BE" w:rsidRDefault="007F1ADE" w:rsidP="007F1ADE">
      <w:pPr>
        <w:pStyle w:val="Paragrafoelenco"/>
        <w:numPr>
          <w:ilvl w:val="0"/>
          <w:numId w:val="32"/>
        </w:numPr>
        <w:spacing w:after="0" w:line="240" w:lineRule="atLeast"/>
        <w:ind w:left="284" w:right="-142" w:hanging="284"/>
        <w:jc w:val="both"/>
        <w:rPr>
          <w:rFonts w:ascii="Times New Roman" w:eastAsia="Times New Roman" w:hAnsi="Times New Roman" w:cs="Times New Roman"/>
          <w:sz w:val="24"/>
          <w:szCs w:val="24"/>
          <w:lang w:eastAsia="it-IT"/>
        </w:rPr>
      </w:pPr>
      <w:r w:rsidRPr="00FA69BE">
        <w:rPr>
          <w:rFonts w:ascii="Times New Roman" w:eastAsia="Times New Roman" w:hAnsi="Times New Roman" w:cs="Times New Roman"/>
          <w:sz w:val="24"/>
          <w:szCs w:val="24"/>
          <w:lang w:eastAsia="it-IT"/>
        </w:rPr>
        <w:t>Ti preghiamo anche per i sacerdoti e per i religiosi, che hanno il compito di indicare al mondo la via della salvezza con le parole e con le opere, ma, presi anch’essi dalla rete del maligno, vivono gravi disordini morali, offuscando la bellezza della Chiesa.</w:t>
      </w:r>
    </w:p>
    <w:p w:rsidR="007F1ADE" w:rsidRPr="00FA69BE" w:rsidRDefault="007F1ADE" w:rsidP="007F1ADE">
      <w:pPr>
        <w:pStyle w:val="Paragrafoelenco"/>
        <w:numPr>
          <w:ilvl w:val="0"/>
          <w:numId w:val="32"/>
        </w:numPr>
        <w:spacing w:after="0" w:line="240" w:lineRule="atLeast"/>
        <w:ind w:left="284" w:right="-142" w:hanging="284"/>
        <w:jc w:val="both"/>
        <w:rPr>
          <w:rFonts w:ascii="Times New Roman" w:eastAsia="Times New Roman" w:hAnsi="Times New Roman" w:cs="Times New Roman"/>
          <w:b/>
          <w:sz w:val="24"/>
          <w:szCs w:val="24"/>
          <w:lang w:eastAsia="it-IT"/>
        </w:rPr>
      </w:pPr>
      <w:r w:rsidRPr="00FA69BE">
        <w:rPr>
          <w:rFonts w:ascii="Times New Roman" w:eastAsia="Times New Roman" w:hAnsi="Times New Roman" w:cs="Times New Roman"/>
          <w:b/>
          <w:sz w:val="24"/>
          <w:szCs w:val="24"/>
          <w:lang w:eastAsia="it-IT"/>
        </w:rPr>
        <w:t>Falli cadere da cavallo, come facesti con S. Paolo, abbagliali con la tua luce divina, perché resi ciechi al mondo, sappiano vedere la via reale che conduce alla salvezza.</w:t>
      </w:r>
    </w:p>
    <w:p w:rsidR="007F1ADE" w:rsidRPr="00FA69BE" w:rsidRDefault="007F1ADE" w:rsidP="007F1ADE">
      <w:pPr>
        <w:pStyle w:val="Paragrafoelenco"/>
        <w:numPr>
          <w:ilvl w:val="0"/>
          <w:numId w:val="32"/>
        </w:numPr>
        <w:spacing w:after="0" w:line="240" w:lineRule="atLeast"/>
        <w:ind w:left="284" w:right="-142" w:hanging="284"/>
        <w:jc w:val="both"/>
        <w:rPr>
          <w:rFonts w:ascii="Times New Roman" w:eastAsia="Times New Roman" w:hAnsi="Times New Roman" w:cs="Times New Roman"/>
          <w:sz w:val="24"/>
          <w:szCs w:val="24"/>
          <w:lang w:eastAsia="it-IT"/>
        </w:rPr>
      </w:pPr>
      <w:r w:rsidRPr="00FA69BE">
        <w:rPr>
          <w:rFonts w:ascii="Times New Roman" w:eastAsia="Times New Roman" w:hAnsi="Times New Roman" w:cs="Times New Roman"/>
          <w:sz w:val="24"/>
          <w:szCs w:val="24"/>
          <w:lang w:eastAsia="it-IT"/>
        </w:rPr>
        <w:t>Ti preghiamo Gesù, per Maria Madre di tutti i popoli e signora del tempo, Ascolta la sua supplica intrisa di misericordia per noi peccatori e donaci per grazia ciò che non meritiamo per meriti.</w:t>
      </w:r>
    </w:p>
    <w:p w:rsidR="007F1ADE" w:rsidRPr="00FA69BE" w:rsidRDefault="007F1ADE" w:rsidP="007F1ADE">
      <w:pPr>
        <w:pStyle w:val="Paragrafoelenco"/>
        <w:numPr>
          <w:ilvl w:val="0"/>
          <w:numId w:val="32"/>
        </w:numPr>
        <w:spacing w:after="0" w:line="240" w:lineRule="atLeast"/>
        <w:ind w:left="284" w:right="-142" w:hanging="284"/>
        <w:jc w:val="both"/>
        <w:rPr>
          <w:rFonts w:ascii="Times New Roman" w:eastAsia="Times New Roman" w:hAnsi="Times New Roman" w:cs="Times New Roman"/>
          <w:b/>
          <w:sz w:val="24"/>
          <w:szCs w:val="24"/>
          <w:lang w:eastAsia="it-IT"/>
        </w:rPr>
      </w:pPr>
      <w:r w:rsidRPr="00FA69BE">
        <w:rPr>
          <w:rFonts w:ascii="Times New Roman" w:eastAsia="Times New Roman" w:hAnsi="Times New Roman" w:cs="Times New Roman"/>
          <w:b/>
          <w:sz w:val="24"/>
          <w:szCs w:val="24"/>
          <w:lang w:eastAsia="it-IT"/>
        </w:rPr>
        <w:t>Madre di tutti i popoli, ci uniamo a Te per  invocare: Vieni, Signore, a rinnovare la terra!</w:t>
      </w:r>
    </w:p>
    <w:p w:rsidR="007F1ADE" w:rsidRPr="00FA69BE" w:rsidRDefault="007F1ADE" w:rsidP="007F1ADE">
      <w:pPr>
        <w:pStyle w:val="Paragrafoelenco"/>
        <w:numPr>
          <w:ilvl w:val="0"/>
          <w:numId w:val="32"/>
        </w:numPr>
        <w:spacing w:after="0" w:line="240" w:lineRule="atLeast"/>
        <w:ind w:left="284" w:right="-142" w:hanging="284"/>
        <w:jc w:val="both"/>
        <w:rPr>
          <w:rFonts w:ascii="Times New Roman" w:eastAsia="Times New Roman" w:hAnsi="Times New Roman" w:cs="Times New Roman"/>
          <w:sz w:val="24"/>
          <w:szCs w:val="24"/>
          <w:lang w:eastAsia="it-IT"/>
        </w:rPr>
      </w:pPr>
      <w:r w:rsidRPr="00FA69BE">
        <w:rPr>
          <w:rFonts w:ascii="Times New Roman" w:eastAsia="Times New Roman" w:hAnsi="Times New Roman" w:cs="Times New Roman"/>
          <w:sz w:val="24"/>
          <w:szCs w:val="24"/>
          <w:lang w:eastAsia="it-IT"/>
        </w:rPr>
        <w:t>Per quanti non sanno quello che fanno e ripetono in tanti modi: “Sia crocifisso!”. E’ una grave bestemmia, che riecheggia da un capo all’altro della terra, turbando i felici abitatori dei cieli.</w:t>
      </w:r>
    </w:p>
    <w:p w:rsidR="007F1ADE" w:rsidRDefault="007F1ADE" w:rsidP="007F1ADE">
      <w:pPr>
        <w:pStyle w:val="Paragrafoelenco"/>
        <w:numPr>
          <w:ilvl w:val="0"/>
          <w:numId w:val="32"/>
        </w:numPr>
        <w:spacing w:after="0" w:line="240" w:lineRule="atLeast"/>
        <w:ind w:left="284" w:right="-142" w:hanging="284"/>
        <w:jc w:val="both"/>
        <w:rPr>
          <w:rFonts w:ascii="Times New Roman" w:eastAsia="Times New Roman" w:hAnsi="Times New Roman" w:cs="Times New Roman"/>
          <w:b/>
          <w:sz w:val="24"/>
          <w:szCs w:val="24"/>
          <w:lang w:eastAsia="it-IT"/>
        </w:rPr>
      </w:pPr>
      <w:r w:rsidRPr="00FA69BE">
        <w:rPr>
          <w:rFonts w:ascii="Times New Roman" w:eastAsia="Times New Roman" w:hAnsi="Times New Roman" w:cs="Times New Roman"/>
          <w:b/>
          <w:sz w:val="24"/>
          <w:szCs w:val="24"/>
          <w:lang w:eastAsia="it-IT"/>
        </w:rPr>
        <w:lastRenderedPageBreak/>
        <w:t>Risuoni nei cieli e sulla terra la lode: “Gloria a Te, Cristo Gesù, oggi e sempre tu regnerai, Gloria a Te, presto verrai, sei speranza solo Tu!”</w:t>
      </w:r>
    </w:p>
    <w:p w:rsidR="002B712C" w:rsidRPr="00125544" w:rsidRDefault="002B712C" w:rsidP="002B712C">
      <w:pPr>
        <w:spacing w:after="0" w:line="240" w:lineRule="atLeast"/>
        <w:ind w:right="-142"/>
        <w:jc w:val="both"/>
        <w:rPr>
          <w:rFonts w:ascii="Times New Roman" w:eastAsia="Times New Roman" w:hAnsi="Times New Roman" w:cs="Times New Roman"/>
          <w:b/>
          <w:sz w:val="16"/>
          <w:szCs w:val="16"/>
          <w:lang w:eastAsia="it-IT"/>
        </w:rPr>
      </w:pPr>
    </w:p>
    <w:p w:rsidR="002B712C" w:rsidRDefault="007F1ADE" w:rsidP="002B712C">
      <w:pPr>
        <w:spacing w:after="0" w:line="240" w:lineRule="atLeast"/>
        <w:rPr>
          <w:rFonts w:ascii="Times New Roman" w:hAnsi="Times New Roman" w:cs="Times New Roman"/>
          <w:b/>
          <w:sz w:val="24"/>
          <w:szCs w:val="24"/>
        </w:rPr>
      </w:pPr>
      <w:r w:rsidRPr="00FA69BE">
        <w:rPr>
          <w:rFonts w:ascii="Times New Roman" w:hAnsi="Times New Roman" w:cs="Times New Roman"/>
          <w:sz w:val="24"/>
          <w:szCs w:val="24"/>
        </w:rPr>
        <w:t>Canto</w:t>
      </w:r>
      <w:r w:rsidRPr="00FA69BE">
        <w:rPr>
          <w:rFonts w:ascii="Times New Roman" w:hAnsi="Times New Roman" w:cs="Times New Roman"/>
          <w:b/>
          <w:sz w:val="24"/>
          <w:szCs w:val="24"/>
        </w:rPr>
        <w:t>: I cieli narrano</w:t>
      </w:r>
    </w:p>
    <w:p w:rsidR="007F1ADE" w:rsidRPr="00FA69BE" w:rsidRDefault="007F1ADE" w:rsidP="00125544">
      <w:pPr>
        <w:spacing w:after="0" w:line="240" w:lineRule="atLeast"/>
        <w:jc w:val="center"/>
        <w:rPr>
          <w:rFonts w:ascii="Times New Roman" w:hAnsi="Times New Roman" w:cs="Times New Roman"/>
          <w:b/>
          <w:color w:val="000000"/>
          <w:sz w:val="24"/>
          <w:szCs w:val="24"/>
        </w:rPr>
      </w:pPr>
      <w:r w:rsidRPr="00FA69BE">
        <w:rPr>
          <w:rFonts w:ascii="Times New Roman" w:hAnsi="Times New Roman" w:cs="Times New Roman"/>
          <w:b/>
          <w:color w:val="000000"/>
          <w:sz w:val="24"/>
          <w:szCs w:val="24"/>
        </w:rPr>
        <w:t>Salmo 45</w:t>
      </w:r>
    </w:p>
    <w:p w:rsidR="00125544" w:rsidRPr="00125544" w:rsidRDefault="00125544" w:rsidP="007F1ADE">
      <w:pPr>
        <w:autoSpaceDE w:val="0"/>
        <w:autoSpaceDN w:val="0"/>
        <w:adjustRightInd w:val="0"/>
        <w:spacing w:after="0" w:line="240" w:lineRule="auto"/>
        <w:rPr>
          <w:rFonts w:ascii="Times New Roman" w:hAnsi="Times New Roman" w:cs="Times New Roman"/>
          <w:sz w:val="16"/>
          <w:szCs w:val="16"/>
        </w:rPr>
      </w:pPr>
    </w:p>
    <w:p w:rsidR="007F1ADE" w:rsidRPr="00FA69BE" w:rsidRDefault="007F1ADE" w:rsidP="007F1ADE">
      <w:pPr>
        <w:autoSpaceDE w:val="0"/>
        <w:autoSpaceDN w:val="0"/>
        <w:adjustRightInd w:val="0"/>
        <w:spacing w:after="0" w:line="240" w:lineRule="auto"/>
        <w:rPr>
          <w:rFonts w:ascii="Times New Roman" w:hAnsi="Times New Roman" w:cs="Times New Roman"/>
          <w:sz w:val="24"/>
          <w:szCs w:val="24"/>
        </w:rPr>
      </w:pPr>
      <w:r w:rsidRPr="00FA69BE">
        <w:rPr>
          <w:rFonts w:ascii="Times New Roman" w:hAnsi="Times New Roman" w:cs="Times New Roman"/>
          <w:sz w:val="24"/>
          <w:szCs w:val="24"/>
        </w:rPr>
        <w:t>Dio è per noi rifugio e forza,aiuto sempre vicino nelle angosce.</w:t>
      </w:r>
    </w:p>
    <w:p w:rsidR="007F1ADE" w:rsidRPr="00FA69BE" w:rsidRDefault="007F1ADE" w:rsidP="007F1ADE">
      <w:pPr>
        <w:autoSpaceDE w:val="0"/>
        <w:autoSpaceDN w:val="0"/>
        <w:adjustRightInd w:val="0"/>
        <w:spacing w:after="0" w:line="240" w:lineRule="auto"/>
        <w:rPr>
          <w:rFonts w:ascii="Times New Roman" w:hAnsi="Times New Roman" w:cs="Times New Roman"/>
          <w:sz w:val="24"/>
          <w:szCs w:val="24"/>
        </w:rPr>
      </w:pPr>
      <w:r w:rsidRPr="00FA69BE">
        <w:rPr>
          <w:rFonts w:ascii="Times New Roman" w:hAnsi="Times New Roman" w:cs="Times New Roman"/>
          <w:sz w:val="24"/>
          <w:szCs w:val="24"/>
        </w:rPr>
        <w:t>Perciò non temiamo se trema la terra, se crollano i monti nel fondo del mare.</w:t>
      </w:r>
    </w:p>
    <w:p w:rsidR="007F1ADE" w:rsidRPr="00FA69BE" w:rsidRDefault="007F1ADE" w:rsidP="007F1ADE">
      <w:pPr>
        <w:autoSpaceDE w:val="0"/>
        <w:autoSpaceDN w:val="0"/>
        <w:adjustRightInd w:val="0"/>
        <w:spacing w:after="0" w:line="240" w:lineRule="auto"/>
        <w:ind w:left="1134"/>
        <w:rPr>
          <w:rFonts w:ascii="Times New Roman" w:hAnsi="Times New Roman" w:cs="Times New Roman"/>
          <w:sz w:val="24"/>
          <w:szCs w:val="24"/>
        </w:rPr>
      </w:pPr>
      <w:r w:rsidRPr="00FA69BE">
        <w:rPr>
          <w:rFonts w:ascii="Times New Roman" w:hAnsi="Times New Roman" w:cs="Times New Roman"/>
          <w:sz w:val="24"/>
          <w:szCs w:val="24"/>
        </w:rPr>
        <w:t>Fremano, si gonfino le sue acque, tremino i monti per i suoi flutti.</w:t>
      </w:r>
    </w:p>
    <w:p w:rsidR="007F1ADE" w:rsidRPr="00FA69BE" w:rsidRDefault="007F1ADE" w:rsidP="007F1ADE">
      <w:pPr>
        <w:autoSpaceDE w:val="0"/>
        <w:autoSpaceDN w:val="0"/>
        <w:adjustRightInd w:val="0"/>
        <w:spacing w:after="0" w:line="240" w:lineRule="auto"/>
        <w:ind w:left="1134"/>
        <w:rPr>
          <w:rFonts w:ascii="Times New Roman" w:hAnsi="Times New Roman" w:cs="Times New Roman"/>
          <w:sz w:val="24"/>
          <w:szCs w:val="24"/>
        </w:rPr>
      </w:pPr>
      <w:r w:rsidRPr="00FA69BE">
        <w:rPr>
          <w:rFonts w:ascii="Times New Roman" w:hAnsi="Times New Roman" w:cs="Times New Roman"/>
          <w:sz w:val="24"/>
          <w:szCs w:val="24"/>
        </w:rPr>
        <w:t>Un fiume e i suoi ruscelli rallegrano la città di Dio, la santa dimora dell'Altissimo.</w:t>
      </w:r>
    </w:p>
    <w:p w:rsidR="007F1ADE" w:rsidRPr="00FA69BE" w:rsidRDefault="007F1ADE" w:rsidP="007F1ADE">
      <w:pPr>
        <w:autoSpaceDE w:val="0"/>
        <w:autoSpaceDN w:val="0"/>
        <w:adjustRightInd w:val="0"/>
        <w:spacing w:after="0" w:line="240" w:lineRule="auto"/>
        <w:rPr>
          <w:rFonts w:ascii="Times New Roman" w:hAnsi="Times New Roman" w:cs="Times New Roman"/>
          <w:sz w:val="24"/>
          <w:szCs w:val="24"/>
        </w:rPr>
      </w:pPr>
      <w:r w:rsidRPr="00FA69BE">
        <w:rPr>
          <w:rFonts w:ascii="Times New Roman" w:hAnsi="Times New Roman" w:cs="Times New Roman"/>
          <w:sz w:val="24"/>
          <w:szCs w:val="24"/>
        </w:rPr>
        <w:t>Dio sta in essa: non potrà vacillare; la soccorrerà Dio, prima del mattino.</w:t>
      </w:r>
    </w:p>
    <w:p w:rsidR="007F1ADE" w:rsidRPr="00FA69BE" w:rsidRDefault="007F1ADE" w:rsidP="007F1ADE">
      <w:pPr>
        <w:autoSpaceDE w:val="0"/>
        <w:autoSpaceDN w:val="0"/>
        <w:adjustRightInd w:val="0"/>
        <w:spacing w:after="0" w:line="240" w:lineRule="auto"/>
        <w:rPr>
          <w:rFonts w:ascii="Times New Roman" w:hAnsi="Times New Roman" w:cs="Times New Roman"/>
          <w:sz w:val="24"/>
          <w:szCs w:val="24"/>
        </w:rPr>
      </w:pPr>
      <w:r w:rsidRPr="00FA69BE">
        <w:rPr>
          <w:rFonts w:ascii="Times New Roman" w:hAnsi="Times New Roman" w:cs="Times New Roman"/>
          <w:sz w:val="24"/>
          <w:szCs w:val="24"/>
        </w:rPr>
        <w:t>Fremettero le genti, i regni si scossero; egli tuonò, si sgretolò la terra.</w:t>
      </w:r>
    </w:p>
    <w:p w:rsidR="007F1ADE" w:rsidRPr="00FA69BE" w:rsidRDefault="007F1ADE" w:rsidP="007F1ADE">
      <w:pPr>
        <w:autoSpaceDE w:val="0"/>
        <w:autoSpaceDN w:val="0"/>
        <w:adjustRightInd w:val="0"/>
        <w:spacing w:after="0" w:line="240" w:lineRule="auto"/>
        <w:ind w:left="1134"/>
        <w:rPr>
          <w:rFonts w:ascii="Times New Roman" w:hAnsi="Times New Roman" w:cs="Times New Roman"/>
          <w:sz w:val="24"/>
          <w:szCs w:val="24"/>
        </w:rPr>
      </w:pPr>
      <w:r w:rsidRPr="00FA69BE">
        <w:rPr>
          <w:rFonts w:ascii="Times New Roman" w:hAnsi="Times New Roman" w:cs="Times New Roman"/>
          <w:sz w:val="24"/>
          <w:szCs w:val="24"/>
        </w:rPr>
        <w:t>Il Signore degli eserciti è con noi, nostro rifugio è il Dio di Giacobbe.</w:t>
      </w:r>
    </w:p>
    <w:p w:rsidR="007F1ADE" w:rsidRPr="00FA69BE" w:rsidRDefault="007F1ADE" w:rsidP="007F1ADE">
      <w:pPr>
        <w:autoSpaceDE w:val="0"/>
        <w:autoSpaceDN w:val="0"/>
        <w:adjustRightInd w:val="0"/>
        <w:spacing w:after="0" w:line="240" w:lineRule="auto"/>
        <w:ind w:left="1134"/>
        <w:rPr>
          <w:rFonts w:ascii="Times New Roman" w:hAnsi="Times New Roman" w:cs="Times New Roman"/>
          <w:sz w:val="24"/>
          <w:szCs w:val="24"/>
        </w:rPr>
      </w:pPr>
      <w:r w:rsidRPr="00FA69BE">
        <w:rPr>
          <w:rFonts w:ascii="Times New Roman" w:hAnsi="Times New Roman" w:cs="Times New Roman"/>
          <w:sz w:val="24"/>
          <w:szCs w:val="24"/>
        </w:rPr>
        <w:t>Venite, vedete le opere del Signore, egli ha fatto portenti sulla terra.</w:t>
      </w:r>
    </w:p>
    <w:p w:rsidR="007F1ADE" w:rsidRPr="00FA69BE" w:rsidRDefault="007F1ADE" w:rsidP="007F1ADE">
      <w:pPr>
        <w:autoSpaceDE w:val="0"/>
        <w:autoSpaceDN w:val="0"/>
        <w:adjustRightInd w:val="0"/>
        <w:spacing w:after="0" w:line="240" w:lineRule="auto"/>
        <w:rPr>
          <w:rFonts w:ascii="Times New Roman" w:hAnsi="Times New Roman" w:cs="Times New Roman"/>
          <w:sz w:val="24"/>
          <w:szCs w:val="24"/>
        </w:rPr>
      </w:pPr>
      <w:r w:rsidRPr="00FA69BE">
        <w:rPr>
          <w:rFonts w:ascii="Times New Roman" w:hAnsi="Times New Roman" w:cs="Times New Roman"/>
          <w:sz w:val="24"/>
          <w:szCs w:val="24"/>
        </w:rPr>
        <w:t>Farà cessare le guerre sino ai confini della terra, romperà gli archi e spezzerà le lance,</w:t>
      </w:r>
    </w:p>
    <w:p w:rsidR="007F1ADE" w:rsidRPr="00FA69BE" w:rsidRDefault="007F1ADE" w:rsidP="007F1ADE">
      <w:pPr>
        <w:autoSpaceDE w:val="0"/>
        <w:autoSpaceDN w:val="0"/>
        <w:adjustRightInd w:val="0"/>
        <w:spacing w:after="0" w:line="240" w:lineRule="auto"/>
        <w:rPr>
          <w:rFonts w:ascii="Times New Roman" w:hAnsi="Times New Roman" w:cs="Times New Roman"/>
          <w:sz w:val="24"/>
          <w:szCs w:val="24"/>
        </w:rPr>
      </w:pPr>
      <w:r w:rsidRPr="00FA69BE">
        <w:rPr>
          <w:rFonts w:ascii="Times New Roman" w:hAnsi="Times New Roman" w:cs="Times New Roman"/>
          <w:sz w:val="24"/>
          <w:szCs w:val="24"/>
        </w:rPr>
        <w:t>brucerà con il fuoco gli scudi.</w:t>
      </w:r>
    </w:p>
    <w:p w:rsidR="007F1ADE" w:rsidRPr="00FA69BE" w:rsidRDefault="007F1ADE" w:rsidP="007F1ADE">
      <w:pPr>
        <w:autoSpaceDE w:val="0"/>
        <w:autoSpaceDN w:val="0"/>
        <w:adjustRightInd w:val="0"/>
        <w:spacing w:after="0" w:line="240" w:lineRule="auto"/>
        <w:ind w:left="1134"/>
        <w:rPr>
          <w:rFonts w:ascii="Times New Roman" w:hAnsi="Times New Roman" w:cs="Times New Roman"/>
          <w:sz w:val="24"/>
          <w:szCs w:val="24"/>
        </w:rPr>
      </w:pPr>
      <w:r w:rsidRPr="00FA69BE">
        <w:rPr>
          <w:rFonts w:ascii="Times New Roman" w:hAnsi="Times New Roman" w:cs="Times New Roman"/>
          <w:sz w:val="24"/>
          <w:szCs w:val="24"/>
        </w:rPr>
        <w:t>Fermatevi e sappiate che io sono Dio, eccelso tra le genti, eccelso sulla terra.</w:t>
      </w:r>
    </w:p>
    <w:p w:rsidR="007F1ADE" w:rsidRPr="00FA69BE" w:rsidRDefault="007F1ADE" w:rsidP="007F1ADE">
      <w:pPr>
        <w:autoSpaceDE w:val="0"/>
        <w:autoSpaceDN w:val="0"/>
        <w:adjustRightInd w:val="0"/>
        <w:spacing w:after="0" w:line="240" w:lineRule="auto"/>
        <w:ind w:left="1134"/>
        <w:rPr>
          <w:rFonts w:ascii="Times New Roman" w:hAnsi="Times New Roman" w:cs="Times New Roman"/>
          <w:sz w:val="24"/>
          <w:szCs w:val="24"/>
        </w:rPr>
      </w:pPr>
      <w:r w:rsidRPr="00FA69BE">
        <w:rPr>
          <w:rFonts w:ascii="Times New Roman" w:hAnsi="Times New Roman" w:cs="Times New Roman"/>
          <w:sz w:val="24"/>
          <w:szCs w:val="24"/>
        </w:rPr>
        <w:t>Il Signore degli eserciti è con noi, nostro rifugio è il Dio di Giacobbe.</w:t>
      </w:r>
    </w:p>
    <w:p w:rsidR="007F1ADE" w:rsidRPr="00FA69BE" w:rsidRDefault="007F1ADE" w:rsidP="007F1ADE">
      <w:pPr>
        <w:spacing w:after="0" w:line="240" w:lineRule="atLeast"/>
        <w:jc w:val="both"/>
        <w:rPr>
          <w:rFonts w:ascii="Times New Roman" w:hAnsi="Times New Roman" w:cs="Times New Roman"/>
          <w:sz w:val="24"/>
          <w:szCs w:val="24"/>
        </w:rPr>
      </w:pPr>
    </w:p>
    <w:p w:rsidR="007F1ADE" w:rsidRPr="00FA69BE" w:rsidRDefault="007F1ADE" w:rsidP="007F1ADE">
      <w:pPr>
        <w:spacing w:after="0" w:line="240" w:lineRule="auto"/>
        <w:ind w:firstLine="709"/>
        <w:jc w:val="both"/>
        <w:rPr>
          <w:rFonts w:ascii="Times New Roman" w:eastAsia="Times New Roman" w:hAnsi="Times New Roman" w:cs="Times New Roman"/>
          <w:sz w:val="24"/>
          <w:szCs w:val="24"/>
          <w:lang w:eastAsia="it-IT"/>
        </w:rPr>
      </w:pPr>
      <w:r w:rsidRPr="00FA69BE">
        <w:rPr>
          <w:rFonts w:ascii="Times New Roman" w:eastAsia="Times New Roman" w:hAnsi="Times New Roman" w:cs="Times New Roman"/>
          <w:b/>
          <w:bCs/>
          <w:color w:val="000000"/>
          <w:sz w:val="24"/>
          <w:szCs w:val="24"/>
          <w:lang w:eastAsia="it-IT"/>
        </w:rPr>
        <w:t>PREGHIERA CONTRO LE EPIDEMIE E CALAMITÀ NATURALI</w:t>
      </w:r>
    </w:p>
    <w:p w:rsidR="007F1ADE" w:rsidRPr="00D57967" w:rsidRDefault="007F1ADE" w:rsidP="007F1ADE">
      <w:pPr>
        <w:spacing w:after="0" w:line="240" w:lineRule="auto"/>
        <w:ind w:firstLine="709"/>
        <w:jc w:val="both"/>
        <w:rPr>
          <w:rFonts w:ascii="Times New Roman" w:eastAsia="Times New Roman" w:hAnsi="Times New Roman" w:cs="Times New Roman"/>
          <w:sz w:val="16"/>
          <w:szCs w:val="16"/>
          <w:lang w:eastAsia="it-IT"/>
        </w:rPr>
      </w:pPr>
    </w:p>
    <w:p w:rsidR="007F1ADE" w:rsidRPr="00FA69BE" w:rsidRDefault="007F1ADE" w:rsidP="007F1ADE">
      <w:pPr>
        <w:spacing w:after="0" w:line="240" w:lineRule="auto"/>
        <w:ind w:firstLine="709"/>
        <w:jc w:val="both"/>
        <w:rPr>
          <w:rFonts w:ascii="Times New Roman" w:eastAsia="Times New Roman" w:hAnsi="Times New Roman" w:cs="Times New Roman"/>
          <w:sz w:val="24"/>
          <w:szCs w:val="24"/>
          <w:lang w:eastAsia="it-IT"/>
        </w:rPr>
      </w:pPr>
      <w:r w:rsidRPr="00FA69BE">
        <w:rPr>
          <w:rFonts w:ascii="Times New Roman" w:eastAsia="Times New Roman" w:hAnsi="Times New Roman" w:cs="Times New Roman"/>
          <w:color w:val="000000"/>
          <w:sz w:val="24"/>
          <w:szCs w:val="24"/>
          <w:lang w:eastAsia="it-IT"/>
        </w:rPr>
        <w:t>O Dio, tu sei la sorgente di ogni bene. Veniamo a te per invocare la tua misericordia.</w:t>
      </w:r>
    </w:p>
    <w:p w:rsidR="007F1ADE" w:rsidRPr="00FA69BE" w:rsidRDefault="007F1ADE" w:rsidP="007F1ADE">
      <w:pPr>
        <w:spacing w:after="0" w:line="240" w:lineRule="auto"/>
        <w:ind w:firstLine="709"/>
        <w:jc w:val="both"/>
        <w:rPr>
          <w:rFonts w:ascii="Times New Roman" w:eastAsia="Times New Roman" w:hAnsi="Times New Roman" w:cs="Times New Roman"/>
          <w:sz w:val="24"/>
          <w:szCs w:val="24"/>
          <w:lang w:eastAsia="it-IT"/>
        </w:rPr>
      </w:pPr>
      <w:r w:rsidRPr="00FA69BE">
        <w:rPr>
          <w:rFonts w:ascii="Times New Roman" w:eastAsia="Times New Roman" w:hAnsi="Times New Roman" w:cs="Times New Roman"/>
          <w:color w:val="000000"/>
          <w:sz w:val="24"/>
          <w:szCs w:val="24"/>
          <w:lang w:eastAsia="it-IT"/>
        </w:rPr>
        <w:t>Tu hai creato l’universo con armonia e bellezza, ma noi con il nostro orgoglio abbiamo distrutto il corso della Natura e provocato una crisi ecologica che colpisce la nostra salute e il benessere della famiglia umana. Per questo ti chiediamo perdono.</w:t>
      </w:r>
    </w:p>
    <w:p w:rsidR="007F1ADE" w:rsidRPr="00FA69BE" w:rsidRDefault="007F1ADE" w:rsidP="007F1ADE">
      <w:pPr>
        <w:spacing w:after="0" w:line="240" w:lineRule="auto"/>
        <w:ind w:firstLine="709"/>
        <w:jc w:val="both"/>
        <w:rPr>
          <w:rFonts w:ascii="Times New Roman" w:eastAsia="Times New Roman" w:hAnsi="Times New Roman" w:cs="Times New Roman"/>
          <w:sz w:val="24"/>
          <w:szCs w:val="24"/>
          <w:lang w:eastAsia="it-IT"/>
        </w:rPr>
      </w:pPr>
      <w:r w:rsidRPr="00FA69BE">
        <w:rPr>
          <w:rFonts w:ascii="Times New Roman" w:eastAsia="Times New Roman" w:hAnsi="Times New Roman" w:cs="Times New Roman"/>
          <w:color w:val="000000"/>
          <w:sz w:val="24"/>
          <w:szCs w:val="24"/>
          <w:lang w:eastAsia="it-IT"/>
        </w:rPr>
        <w:t>O Dio, guarda con misericordia alla nostra condizione oggi che siamo nel mezzo di una nuova epidemia virale. Fa’ che possiamo sperimentare ancora la tua paterna cura. Ristabilisci l’ordine e l’armonia della Natura e ricrea in noi una mente e un cuore nuovo, affinché possiamo prenderci cura della nostra Terra come custodi fedeli.</w:t>
      </w:r>
    </w:p>
    <w:p w:rsidR="007F1ADE" w:rsidRPr="00FA69BE" w:rsidRDefault="007F1ADE" w:rsidP="007F1ADE">
      <w:pPr>
        <w:spacing w:after="0" w:line="240" w:lineRule="auto"/>
        <w:ind w:firstLine="709"/>
        <w:jc w:val="both"/>
        <w:rPr>
          <w:rFonts w:ascii="Times New Roman" w:eastAsia="Times New Roman" w:hAnsi="Times New Roman" w:cs="Times New Roman"/>
          <w:sz w:val="24"/>
          <w:szCs w:val="24"/>
          <w:lang w:eastAsia="it-IT"/>
        </w:rPr>
      </w:pPr>
      <w:r w:rsidRPr="00FA69BE">
        <w:rPr>
          <w:rFonts w:ascii="Times New Roman" w:eastAsia="Times New Roman" w:hAnsi="Times New Roman" w:cs="Times New Roman"/>
          <w:color w:val="000000"/>
          <w:sz w:val="24"/>
          <w:szCs w:val="24"/>
          <w:lang w:eastAsia="it-IT"/>
        </w:rPr>
        <w:t>O Dio, affidiamo a te tutti gli ammalati e le loro famiglie. Porta guarigione al loro corpo, alla loro mente e al loro spirito, facendoli partecipare al Mistero pasquale del tuo Figlio. Aiuta tutti i membri della nostra società a svolgere il proprio compito e a rafforzare lo spirito di solidarietà tra di loro. Sostieni i medici e gli operatori sanitari in prima linea, gli operatori sociali e gli educatori. Vieni in aiuto in maniera particolare a quanti hanno bisogno di risorse per salvaguardare la loro salute.</w:t>
      </w:r>
      <w:r>
        <w:rPr>
          <w:rFonts w:ascii="Times New Roman" w:eastAsia="Times New Roman" w:hAnsi="Times New Roman" w:cs="Times New Roman"/>
          <w:color w:val="000000"/>
          <w:sz w:val="24"/>
          <w:szCs w:val="24"/>
          <w:lang w:eastAsia="it-IT"/>
        </w:rPr>
        <w:t xml:space="preserve"> </w:t>
      </w:r>
      <w:r w:rsidRPr="00FA69BE">
        <w:rPr>
          <w:rFonts w:ascii="Times New Roman" w:eastAsia="Times New Roman" w:hAnsi="Times New Roman" w:cs="Times New Roman"/>
          <w:color w:val="000000"/>
          <w:sz w:val="24"/>
          <w:szCs w:val="24"/>
          <w:lang w:eastAsia="it-IT"/>
        </w:rPr>
        <w:t>Noi crediamo che sei Tu a guidare il corso della storia dell’uomo e che il tuo amore può cambiare in meglio il nostro destino, qualunque sia la nostra umana condizione. Dona una fede salda a tutti i cristiani, affinché anche nel mezzo della paura e del caos possano portare avanti la missione che hai loro affidato. O Dio, benedici con abbondanza la nostra famiglia umana e disperdi da noi ogni male. Liberaci dall’epidemia che ci sta colpendo affinché possiamo lodarti e ringraziarti con cuore rinnovato. Perché Tu sei l’Autore della vita, e con il Tuo Figlio, nostro Signore Gesù Cristo, in unità con lo Spirito Santo, vivi e regni, unico Dio, nei secoli dei secoli. Amen</w:t>
      </w:r>
    </w:p>
    <w:p w:rsidR="007F1ADE" w:rsidRPr="00FA69BE" w:rsidRDefault="007F1ADE" w:rsidP="007F1ADE">
      <w:pPr>
        <w:spacing w:after="0" w:line="240" w:lineRule="atLeast"/>
        <w:jc w:val="both"/>
        <w:rPr>
          <w:rFonts w:ascii="Times New Roman" w:hAnsi="Times New Roman" w:cs="Times New Roman"/>
          <w:sz w:val="24"/>
          <w:szCs w:val="24"/>
        </w:rPr>
      </w:pPr>
      <w:r w:rsidRPr="00FA69BE">
        <w:rPr>
          <w:rFonts w:ascii="Times New Roman" w:hAnsi="Times New Roman" w:cs="Times New Roman"/>
          <w:sz w:val="24"/>
          <w:szCs w:val="24"/>
        </w:rPr>
        <w:t xml:space="preserve"> </w:t>
      </w:r>
      <w:r w:rsidRPr="00FA69BE">
        <w:rPr>
          <w:rFonts w:ascii="Times New Roman" w:hAnsi="Times New Roman" w:cs="Times New Roman"/>
          <w:sz w:val="24"/>
          <w:szCs w:val="24"/>
        </w:rPr>
        <w:tab/>
        <w:t>Signore mio e Dio mio, la tua misericordia ci salvi, il tuo Amore Misericordioso ci liberi da questa pandemia e da ogni altro male dell’anima e del corpo. (tre volte).</w:t>
      </w:r>
    </w:p>
    <w:p w:rsidR="007F1ADE" w:rsidRPr="00D57967" w:rsidRDefault="007F1ADE" w:rsidP="007F1ADE">
      <w:pPr>
        <w:spacing w:after="0" w:line="240" w:lineRule="atLeast"/>
        <w:jc w:val="both"/>
        <w:rPr>
          <w:rFonts w:ascii="Times New Roman" w:hAnsi="Times New Roman" w:cs="Times New Roman"/>
          <w:sz w:val="16"/>
          <w:szCs w:val="16"/>
        </w:rPr>
      </w:pPr>
    </w:p>
    <w:p w:rsidR="007F1ADE" w:rsidRDefault="007F1ADE" w:rsidP="007F1ADE">
      <w:pPr>
        <w:spacing w:after="0" w:line="240" w:lineRule="exact"/>
        <w:jc w:val="center"/>
        <w:rPr>
          <w:rFonts w:ascii="Times New Roman" w:hAnsi="Times New Roman" w:cs="Times New Roman"/>
          <w:b/>
          <w:sz w:val="24"/>
          <w:szCs w:val="24"/>
        </w:rPr>
      </w:pPr>
      <w:r w:rsidRPr="00FA69BE">
        <w:rPr>
          <w:rFonts w:ascii="Times New Roman" w:hAnsi="Times New Roman" w:cs="Times New Roman"/>
          <w:b/>
          <w:sz w:val="24"/>
          <w:szCs w:val="24"/>
        </w:rPr>
        <w:t>ASCOLTIAMO MADRE SPERANZA</w:t>
      </w:r>
    </w:p>
    <w:p w:rsidR="007F1ADE" w:rsidRPr="00D57967" w:rsidRDefault="007F1ADE" w:rsidP="007F1ADE">
      <w:pPr>
        <w:spacing w:after="0" w:line="240" w:lineRule="exact"/>
        <w:jc w:val="center"/>
        <w:rPr>
          <w:rFonts w:ascii="Times New Roman" w:hAnsi="Times New Roman" w:cs="Times New Roman"/>
          <w:b/>
          <w:sz w:val="16"/>
          <w:szCs w:val="16"/>
        </w:rPr>
      </w:pPr>
    </w:p>
    <w:p w:rsidR="007F1ADE" w:rsidRPr="00FA69BE" w:rsidRDefault="007F1ADE" w:rsidP="007F1ADE">
      <w:pPr>
        <w:spacing w:after="0" w:line="240" w:lineRule="exact"/>
        <w:ind w:firstLine="708"/>
        <w:jc w:val="both"/>
        <w:rPr>
          <w:rFonts w:ascii="Times New Roman" w:eastAsia="Times New Roman" w:hAnsi="Times New Roman" w:cs="Times New Roman"/>
          <w:sz w:val="24"/>
          <w:szCs w:val="24"/>
          <w:lang w:eastAsia="it-IT"/>
        </w:rPr>
      </w:pPr>
      <w:r w:rsidRPr="00FA69BE">
        <w:rPr>
          <w:rFonts w:ascii="Times New Roman" w:eastAsia="Times New Roman" w:hAnsi="Times New Roman" w:cs="Times New Roman"/>
          <w:color w:val="000000"/>
          <w:sz w:val="24"/>
          <w:szCs w:val="24"/>
          <w:lang w:eastAsia="it-IT"/>
        </w:rPr>
        <w:t>L'anima consacrata si impegnerà per acquistare l'abitudine di agire rettamente, ricordando che il progresso nella vita spirituale e nella perfezione consistono nel fare bene le comuni azioni quotidiane. Solo se saremo capaci di far bene le piccole cose, arriveremo poi alle grandi imprese. Infatti proprio queste azioni ordinarie, stabilite dalle nostre amate Costituzioni e dall'obbedienza, sono quelle che Gesù vuole e ci manifestano la sua Volontà. Per realizzare bene le cose comuni è necessario: </w:t>
      </w:r>
    </w:p>
    <w:p w:rsidR="007F1ADE" w:rsidRPr="00FA69BE" w:rsidRDefault="007F1ADE" w:rsidP="007F1ADE">
      <w:pPr>
        <w:spacing w:after="0" w:line="240" w:lineRule="exact"/>
        <w:jc w:val="both"/>
        <w:rPr>
          <w:rFonts w:ascii="Times New Roman" w:eastAsia="Times New Roman" w:hAnsi="Times New Roman" w:cs="Times New Roman"/>
          <w:sz w:val="24"/>
          <w:szCs w:val="24"/>
          <w:lang w:eastAsia="it-IT"/>
        </w:rPr>
      </w:pPr>
      <w:r w:rsidRPr="00FA69BE">
        <w:rPr>
          <w:rFonts w:ascii="Times New Roman" w:eastAsia="Times New Roman" w:hAnsi="Times New Roman" w:cs="Times New Roman"/>
          <w:color w:val="000000"/>
          <w:sz w:val="24"/>
          <w:szCs w:val="24"/>
          <w:lang w:eastAsia="it-IT"/>
        </w:rPr>
        <w:t>• farle col massimo impegno per amore di Dio e per la sua maggior gloria; </w:t>
      </w:r>
    </w:p>
    <w:p w:rsidR="007F1ADE" w:rsidRPr="00FA69BE" w:rsidRDefault="007F1ADE" w:rsidP="007F1ADE">
      <w:pPr>
        <w:spacing w:after="0" w:line="240" w:lineRule="exact"/>
        <w:jc w:val="both"/>
        <w:rPr>
          <w:rFonts w:ascii="Times New Roman" w:eastAsia="Times New Roman" w:hAnsi="Times New Roman" w:cs="Times New Roman"/>
          <w:sz w:val="24"/>
          <w:szCs w:val="24"/>
          <w:lang w:eastAsia="it-IT"/>
        </w:rPr>
      </w:pPr>
      <w:r w:rsidRPr="00FA69BE">
        <w:rPr>
          <w:rFonts w:ascii="Times New Roman" w:eastAsia="Times New Roman" w:hAnsi="Times New Roman" w:cs="Times New Roman"/>
          <w:color w:val="000000"/>
          <w:sz w:val="24"/>
          <w:szCs w:val="24"/>
          <w:lang w:eastAsia="it-IT"/>
        </w:rPr>
        <w:t xml:space="preserve">• farle solo per suo amore, mai per le creature o per vanità. </w:t>
      </w:r>
      <w:r w:rsidRPr="00FA69BE">
        <w:rPr>
          <w:rFonts w:ascii="Times New Roman" w:eastAsia="Times New Roman" w:hAnsi="Times New Roman" w:cs="Times New Roman"/>
          <w:i/>
          <w:iCs/>
          <w:color w:val="000000"/>
          <w:sz w:val="24"/>
          <w:szCs w:val="24"/>
          <w:lang w:eastAsia="it-IT"/>
        </w:rPr>
        <w:t>(</w:t>
      </w:r>
      <w:proofErr w:type="spellStart"/>
      <w:r w:rsidRPr="00FA69BE">
        <w:rPr>
          <w:rFonts w:ascii="Times New Roman" w:eastAsia="Times New Roman" w:hAnsi="Times New Roman" w:cs="Times New Roman"/>
          <w:i/>
          <w:iCs/>
          <w:color w:val="000000"/>
          <w:sz w:val="24"/>
          <w:szCs w:val="24"/>
          <w:lang w:eastAsia="it-IT"/>
        </w:rPr>
        <w:t>El</w:t>
      </w:r>
      <w:proofErr w:type="spellEnd"/>
      <w:r w:rsidRPr="00FA69BE">
        <w:rPr>
          <w:rFonts w:ascii="Times New Roman" w:eastAsia="Times New Roman" w:hAnsi="Times New Roman" w:cs="Times New Roman"/>
          <w:i/>
          <w:iCs/>
          <w:color w:val="000000"/>
          <w:sz w:val="24"/>
          <w:szCs w:val="24"/>
          <w:lang w:eastAsia="it-IT"/>
        </w:rPr>
        <w:t xml:space="preserve"> Pan 1,13-14) </w:t>
      </w:r>
    </w:p>
    <w:p w:rsidR="007F1ADE" w:rsidRPr="00FA69BE" w:rsidRDefault="007F1ADE" w:rsidP="007F1ADE">
      <w:pPr>
        <w:spacing w:after="0" w:line="240" w:lineRule="exact"/>
        <w:ind w:firstLine="708"/>
        <w:jc w:val="both"/>
        <w:rPr>
          <w:rFonts w:ascii="Times New Roman" w:eastAsia="Times New Roman" w:hAnsi="Times New Roman" w:cs="Times New Roman"/>
          <w:sz w:val="24"/>
          <w:szCs w:val="24"/>
          <w:lang w:eastAsia="it-IT"/>
        </w:rPr>
      </w:pPr>
      <w:r w:rsidRPr="00FA69BE">
        <w:rPr>
          <w:rFonts w:ascii="Times New Roman" w:eastAsia="Times New Roman" w:hAnsi="Times New Roman" w:cs="Times New Roman"/>
          <w:color w:val="000000"/>
          <w:sz w:val="24"/>
          <w:szCs w:val="24"/>
          <w:lang w:eastAsia="it-IT"/>
        </w:rPr>
        <w:t xml:space="preserve">Io, amati figli e figlie, debbo dirvi che vivo giorni di vera gioia ed emozione... per il compito che vengo svolgendo in questi mesi nella casa di nostro Signore, facendo da portinaia di coloro che </w:t>
      </w:r>
      <w:r w:rsidRPr="00FA69BE">
        <w:rPr>
          <w:rFonts w:ascii="Times New Roman" w:eastAsia="Times New Roman" w:hAnsi="Times New Roman" w:cs="Times New Roman"/>
          <w:color w:val="000000"/>
          <w:sz w:val="24"/>
          <w:szCs w:val="24"/>
          <w:lang w:eastAsia="it-IT"/>
        </w:rPr>
        <w:lastRenderedPageBreak/>
        <w:t>soffrono e vengono a bussare a questo nido d'amore perché Lui, come Buon Padre, li perdoni, dimentichi le loro follie e li aiuti in questi momenti di dolore. Sono qui, figli miei, ore e ore, giorni e giorni, ricevendo poveri, ricchi, anziani e giovani, tutti carichi di grandi miserie: morali, spirituali, corporali e materiali. Alla fine del giorno vado a presentare al Buon Gesù, piena di fede, fiducia e amore, le miserie di ognuno, con l'assoluta certezza di non stancarlo mai, perché so bene che Lui, da vero Padre, mi attende ansiosamente affinché interceda per tutti quelli che sperano da Lui il perdono, la salute, la pace e ciò di cui hanno bisogno per vivere... Ed Egli che è tutto Amore e Misericordia, specialmente verso i figli che soffrono, non mi lascia delusa e così vedo con gioia confortate tutte quelle anime che si affidano all'Amore Misericordioso. (</w:t>
      </w:r>
      <w:r w:rsidRPr="00FA69BE">
        <w:rPr>
          <w:rFonts w:ascii="Times New Roman" w:eastAsia="Times New Roman" w:hAnsi="Times New Roman" w:cs="Times New Roman"/>
          <w:i/>
          <w:iCs/>
          <w:color w:val="000000"/>
          <w:sz w:val="24"/>
          <w:szCs w:val="24"/>
          <w:lang w:eastAsia="it-IT"/>
        </w:rPr>
        <w:t>Circ. n. 104</w:t>
      </w:r>
      <w:r w:rsidRPr="00FA69BE">
        <w:rPr>
          <w:rFonts w:ascii="Times New Roman" w:eastAsia="Times New Roman" w:hAnsi="Times New Roman" w:cs="Times New Roman"/>
          <w:color w:val="000000"/>
          <w:sz w:val="24"/>
          <w:szCs w:val="24"/>
          <w:lang w:eastAsia="it-IT"/>
        </w:rPr>
        <w:t>) </w:t>
      </w:r>
    </w:p>
    <w:p w:rsidR="007F1ADE" w:rsidRPr="00FA69BE" w:rsidRDefault="007F1ADE" w:rsidP="007F1ADE">
      <w:pPr>
        <w:spacing w:after="0" w:line="240" w:lineRule="exact"/>
        <w:ind w:firstLine="708"/>
        <w:jc w:val="both"/>
        <w:rPr>
          <w:rFonts w:ascii="Times New Roman" w:eastAsia="Times New Roman" w:hAnsi="Times New Roman" w:cs="Times New Roman"/>
          <w:i/>
          <w:iCs/>
          <w:color w:val="000000"/>
          <w:sz w:val="24"/>
          <w:szCs w:val="24"/>
          <w:lang w:eastAsia="it-IT"/>
        </w:rPr>
      </w:pPr>
      <w:r w:rsidRPr="00FA69BE">
        <w:rPr>
          <w:rFonts w:ascii="Times New Roman" w:eastAsia="Times New Roman" w:hAnsi="Times New Roman" w:cs="Times New Roman"/>
          <w:color w:val="000000"/>
          <w:sz w:val="24"/>
          <w:szCs w:val="24"/>
          <w:lang w:eastAsia="it-IT"/>
        </w:rPr>
        <w:t xml:space="preserve">Noi non possiamo perdere neanche un minuto, perché tutta la nostra vita dev'essere consacrata al servizio del prossimo. Unicamente c'è concesso il riposo per recuperare energie per il giorno successivo. Preoccupiamoci se abbiamo perso invano il tempo. Ogni ora che Dio ci concede ha un valore molto importante poiché ci permette così di recuperare le occasioni perdute; è prezioso per quelle anime la cui salvezza dipende in gran parte dipende dal nostro zelo. </w:t>
      </w:r>
      <w:r w:rsidRPr="00FA69BE">
        <w:rPr>
          <w:rFonts w:ascii="Times New Roman" w:eastAsia="Times New Roman" w:hAnsi="Times New Roman" w:cs="Times New Roman"/>
          <w:i/>
          <w:iCs/>
          <w:color w:val="000000"/>
          <w:sz w:val="24"/>
          <w:szCs w:val="24"/>
          <w:lang w:eastAsia="it-IT"/>
        </w:rPr>
        <w:t>(</w:t>
      </w:r>
      <w:proofErr w:type="spellStart"/>
      <w:r w:rsidRPr="00FA69BE">
        <w:rPr>
          <w:rFonts w:ascii="Times New Roman" w:eastAsia="Times New Roman" w:hAnsi="Times New Roman" w:cs="Times New Roman"/>
          <w:i/>
          <w:iCs/>
          <w:color w:val="000000"/>
          <w:sz w:val="24"/>
          <w:szCs w:val="24"/>
          <w:lang w:eastAsia="it-IT"/>
        </w:rPr>
        <w:t>El</w:t>
      </w:r>
      <w:proofErr w:type="spellEnd"/>
      <w:r w:rsidRPr="00FA69BE">
        <w:rPr>
          <w:rFonts w:ascii="Times New Roman" w:eastAsia="Times New Roman" w:hAnsi="Times New Roman" w:cs="Times New Roman"/>
          <w:i/>
          <w:iCs/>
          <w:color w:val="000000"/>
          <w:sz w:val="24"/>
          <w:szCs w:val="24"/>
          <w:lang w:eastAsia="it-IT"/>
        </w:rPr>
        <w:t xml:space="preserve"> Pan 5,9) </w:t>
      </w:r>
    </w:p>
    <w:p w:rsidR="007F1ADE" w:rsidRPr="00FA69BE" w:rsidRDefault="007F1ADE" w:rsidP="007F1ADE">
      <w:pPr>
        <w:spacing w:after="0" w:line="240" w:lineRule="exact"/>
        <w:ind w:firstLine="708"/>
        <w:jc w:val="both"/>
        <w:rPr>
          <w:rFonts w:ascii="Times New Roman" w:eastAsia="Times New Roman" w:hAnsi="Times New Roman" w:cs="Times New Roman"/>
          <w:i/>
          <w:iCs/>
          <w:color w:val="000000"/>
          <w:sz w:val="24"/>
          <w:szCs w:val="24"/>
          <w:lang w:eastAsia="it-IT"/>
        </w:rPr>
      </w:pPr>
    </w:p>
    <w:p w:rsidR="007F1ADE" w:rsidRPr="00FA69BE" w:rsidRDefault="007F1ADE" w:rsidP="007F1ADE">
      <w:pPr>
        <w:spacing w:after="0" w:line="240" w:lineRule="exact"/>
        <w:ind w:firstLine="708"/>
        <w:jc w:val="center"/>
        <w:rPr>
          <w:rFonts w:ascii="Times New Roman" w:eastAsia="Times New Roman" w:hAnsi="Times New Roman" w:cs="Times New Roman"/>
          <w:b/>
          <w:iCs/>
          <w:color w:val="000000"/>
          <w:sz w:val="24"/>
          <w:szCs w:val="24"/>
          <w:lang w:eastAsia="it-IT"/>
        </w:rPr>
      </w:pPr>
      <w:r w:rsidRPr="00FA69BE">
        <w:rPr>
          <w:rFonts w:ascii="Times New Roman" w:eastAsia="Times New Roman" w:hAnsi="Times New Roman" w:cs="Times New Roman"/>
          <w:b/>
          <w:iCs/>
          <w:color w:val="000000"/>
          <w:sz w:val="24"/>
          <w:szCs w:val="24"/>
          <w:lang w:eastAsia="it-IT"/>
        </w:rPr>
        <w:t>SPAZIO PER LA PREGHIERA PERSONALE</w:t>
      </w:r>
    </w:p>
    <w:p w:rsidR="007F1ADE" w:rsidRPr="00FA69BE" w:rsidRDefault="007F1ADE" w:rsidP="007F1ADE">
      <w:pPr>
        <w:spacing w:after="0" w:line="240" w:lineRule="exact"/>
        <w:ind w:firstLine="708"/>
        <w:jc w:val="center"/>
        <w:rPr>
          <w:rFonts w:ascii="Times New Roman" w:eastAsia="Times New Roman" w:hAnsi="Times New Roman" w:cs="Times New Roman"/>
          <w:b/>
          <w:iCs/>
          <w:color w:val="000000"/>
          <w:sz w:val="24"/>
          <w:szCs w:val="24"/>
          <w:lang w:eastAsia="it-IT"/>
        </w:rPr>
      </w:pPr>
    </w:p>
    <w:p w:rsidR="007F1ADE" w:rsidRPr="00FA69BE" w:rsidRDefault="007F1ADE" w:rsidP="007F1ADE">
      <w:pPr>
        <w:spacing w:after="0" w:line="240" w:lineRule="exact"/>
        <w:jc w:val="both"/>
        <w:rPr>
          <w:rFonts w:ascii="Times New Roman" w:eastAsia="Times New Roman" w:hAnsi="Times New Roman" w:cs="Times New Roman"/>
          <w:b/>
          <w:iCs/>
          <w:color w:val="000000"/>
          <w:sz w:val="24"/>
          <w:szCs w:val="24"/>
          <w:lang w:eastAsia="it-IT"/>
        </w:rPr>
      </w:pPr>
      <w:r w:rsidRPr="00FA69BE">
        <w:rPr>
          <w:rFonts w:ascii="Times New Roman" w:eastAsia="Times New Roman" w:hAnsi="Times New Roman" w:cs="Times New Roman"/>
          <w:iCs/>
          <w:color w:val="000000"/>
          <w:sz w:val="24"/>
          <w:szCs w:val="24"/>
          <w:lang w:eastAsia="it-IT"/>
        </w:rPr>
        <w:t xml:space="preserve">Ad ogni invocazione diciamo: </w:t>
      </w:r>
      <w:r w:rsidRPr="00FA69BE">
        <w:rPr>
          <w:rFonts w:ascii="Times New Roman" w:eastAsia="Times New Roman" w:hAnsi="Times New Roman" w:cs="Times New Roman"/>
          <w:b/>
          <w:iCs/>
          <w:color w:val="000000"/>
          <w:sz w:val="24"/>
          <w:szCs w:val="24"/>
          <w:lang w:eastAsia="it-IT"/>
        </w:rPr>
        <w:t>Signore, insegnaci ad amare come ami Tu.</w:t>
      </w:r>
    </w:p>
    <w:p w:rsidR="007F1ADE" w:rsidRPr="00FA69BE" w:rsidRDefault="007F1ADE" w:rsidP="007F1ADE">
      <w:pPr>
        <w:spacing w:after="0" w:line="240" w:lineRule="exact"/>
        <w:jc w:val="both"/>
        <w:rPr>
          <w:rFonts w:ascii="Times New Roman" w:eastAsia="Times New Roman" w:hAnsi="Times New Roman" w:cs="Times New Roman"/>
          <w:b/>
          <w:sz w:val="24"/>
          <w:szCs w:val="24"/>
          <w:lang w:eastAsia="it-IT"/>
        </w:rPr>
      </w:pPr>
    </w:p>
    <w:p w:rsidR="007F1ADE" w:rsidRPr="00FA69BE" w:rsidRDefault="007F1ADE" w:rsidP="007F1ADE">
      <w:pPr>
        <w:spacing w:after="0" w:line="240" w:lineRule="exact"/>
        <w:jc w:val="center"/>
        <w:rPr>
          <w:rFonts w:ascii="Times New Roman" w:hAnsi="Times New Roman" w:cs="Times New Roman"/>
          <w:b/>
          <w:sz w:val="24"/>
          <w:szCs w:val="24"/>
        </w:rPr>
      </w:pPr>
      <w:r w:rsidRPr="00FA69BE">
        <w:rPr>
          <w:rFonts w:ascii="Times New Roman" w:hAnsi="Times New Roman" w:cs="Times New Roman"/>
          <w:b/>
          <w:sz w:val="24"/>
          <w:szCs w:val="24"/>
        </w:rPr>
        <w:t>******************************</w:t>
      </w:r>
    </w:p>
    <w:p w:rsidR="007F1ADE" w:rsidRPr="00FA69BE" w:rsidRDefault="007F1ADE" w:rsidP="007F1ADE">
      <w:pPr>
        <w:pStyle w:val="NormaleWeb"/>
        <w:spacing w:before="0" w:beforeAutospacing="0" w:after="0" w:afterAutospacing="0" w:line="240" w:lineRule="atLeast"/>
        <w:jc w:val="both"/>
        <w:rPr>
          <w:b/>
        </w:rPr>
      </w:pPr>
      <w:r w:rsidRPr="00FA69BE">
        <w:t xml:space="preserve">Concludiamo con La preghiera </w:t>
      </w:r>
      <w:r w:rsidRPr="00FA69BE">
        <w:rPr>
          <w:b/>
        </w:rPr>
        <w:t>Dammi, Signore, un’ala di riserva</w:t>
      </w:r>
    </w:p>
    <w:p w:rsidR="007F1ADE" w:rsidRPr="00D57967" w:rsidRDefault="007F1ADE" w:rsidP="007F1ADE">
      <w:pPr>
        <w:pStyle w:val="NormaleWeb"/>
        <w:spacing w:before="0" w:beforeAutospacing="0" w:after="0" w:afterAutospacing="0" w:line="240" w:lineRule="atLeast"/>
        <w:jc w:val="both"/>
        <w:rPr>
          <w:b/>
          <w:sz w:val="16"/>
          <w:szCs w:val="16"/>
        </w:rPr>
      </w:pPr>
    </w:p>
    <w:p w:rsidR="007F1ADE" w:rsidRPr="00FA69BE" w:rsidRDefault="007F1ADE" w:rsidP="007F1ADE">
      <w:pPr>
        <w:pStyle w:val="NormaleWeb"/>
        <w:spacing w:before="0" w:beforeAutospacing="0" w:after="0" w:afterAutospacing="0" w:line="240" w:lineRule="atLeast"/>
        <w:ind w:firstLine="708"/>
        <w:jc w:val="both"/>
      </w:pPr>
      <w:r w:rsidRPr="00FA69BE">
        <w:t>Voglio ringraziarti Signore per il dono della vita, ho letto da qualche parte che gli uomini hanno un'ala soltanto: possono volare solo rimanendo abbracciati.</w:t>
      </w:r>
    </w:p>
    <w:p w:rsidR="007F1ADE" w:rsidRPr="00FA69BE" w:rsidRDefault="007F1ADE" w:rsidP="007F1ADE">
      <w:pPr>
        <w:pStyle w:val="NormaleWeb"/>
        <w:spacing w:before="0" w:beforeAutospacing="0" w:after="0" w:afterAutospacing="0" w:line="240" w:lineRule="atLeast"/>
        <w:ind w:firstLine="708"/>
        <w:jc w:val="both"/>
      </w:pPr>
      <w:r w:rsidRPr="00FA69BE">
        <w:t>A volte nei momenti di confidenza posso pensare, Signore, che tu abbia un'ala soltanto, l'altra la tieni nascosta, forse per farmi capire che tu non vuoi volare senza di me, per questo mi hai dato la vita, perché io fossi tuo compagno di volo.</w:t>
      </w:r>
    </w:p>
    <w:p w:rsidR="007F1ADE" w:rsidRPr="00FA69BE" w:rsidRDefault="007F1ADE" w:rsidP="007F1ADE">
      <w:pPr>
        <w:pStyle w:val="NormaleWeb"/>
        <w:spacing w:before="0" w:beforeAutospacing="0" w:after="0" w:afterAutospacing="0" w:line="240" w:lineRule="atLeast"/>
        <w:ind w:firstLine="708"/>
        <w:jc w:val="both"/>
      </w:pPr>
      <w:r w:rsidRPr="00FA69BE">
        <w:t>Insegnami allora a librarmi con te, Perché vivere non è trascinare la vita, non è strapparla, non è rosicchiarla, Vivere è abbandonarsi come un gabbiano all'ebbrezza del vento. Vivere e assaporare l'avventura della Libertà. Vivere è stendere l'ala l'unica ala con la fiducia di chi sa di avere nel volo un pa</w:t>
      </w:r>
      <w:r>
        <w:t>r</w:t>
      </w:r>
      <w:r w:rsidRPr="00FA69BE">
        <w:t>tner grande come te.</w:t>
      </w:r>
    </w:p>
    <w:p w:rsidR="007F1ADE" w:rsidRPr="00FA69BE" w:rsidRDefault="007F1ADE" w:rsidP="007F1ADE">
      <w:pPr>
        <w:pStyle w:val="NormaleWeb"/>
        <w:spacing w:before="0" w:beforeAutospacing="0" w:after="0" w:afterAutospacing="0" w:line="240" w:lineRule="atLeast"/>
        <w:ind w:firstLine="708"/>
        <w:jc w:val="both"/>
      </w:pPr>
      <w:r w:rsidRPr="00FA69BE">
        <w:t>Ma non basta saper volare con Te Signore. Tu mi hai dato il compito di abbracciare anche il fratello e aiutarlo a volare. Ti chiedo perdono perciò per tutte le ali che non ho aiutato a distendersi.</w:t>
      </w:r>
      <w:r w:rsidRPr="00FA69BE">
        <w:br/>
        <w:t xml:space="preserve">Non farmi più passare indifferente vicino al fratello che è rimasto con l'ala l'unica ala inesorabilmente impigliata nella rete della miseria e della solitudine e se ormai persuaso di non essere più degno di volare con te,  Soprattutto per questo fratello sfortunato, </w:t>
      </w:r>
    </w:p>
    <w:p w:rsidR="007F1ADE" w:rsidRPr="00FA69BE" w:rsidRDefault="007F1ADE" w:rsidP="007F1ADE">
      <w:pPr>
        <w:pStyle w:val="NormaleWeb"/>
        <w:spacing w:before="0" w:beforeAutospacing="0" w:after="0" w:afterAutospacing="0" w:line="240" w:lineRule="atLeast"/>
        <w:ind w:firstLine="708"/>
        <w:jc w:val="both"/>
      </w:pPr>
      <w:r w:rsidRPr="00FA69BE">
        <w:t>Dammi, o Signore, un' ala di riserva......</w:t>
      </w:r>
    </w:p>
    <w:p w:rsidR="007F1ADE" w:rsidRPr="00D57967" w:rsidRDefault="007F1ADE" w:rsidP="007F1ADE">
      <w:pPr>
        <w:pStyle w:val="NormaleWeb"/>
        <w:spacing w:before="0" w:beforeAutospacing="0" w:after="0" w:afterAutospacing="0" w:line="240" w:lineRule="atLeast"/>
        <w:ind w:firstLine="708"/>
        <w:jc w:val="both"/>
        <w:rPr>
          <w:sz w:val="16"/>
          <w:szCs w:val="16"/>
        </w:rPr>
      </w:pPr>
    </w:p>
    <w:p w:rsidR="007F1ADE" w:rsidRPr="00FA69BE" w:rsidRDefault="007F1ADE" w:rsidP="007F1ADE">
      <w:pPr>
        <w:pStyle w:val="NormaleWeb"/>
        <w:spacing w:before="0" w:beforeAutospacing="0" w:after="0" w:afterAutospacing="0" w:line="240" w:lineRule="atLeast"/>
        <w:jc w:val="both"/>
        <w:rPr>
          <w:b/>
        </w:rPr>
      </w:pPr>
      <w:r w:rsidRPr="00FA69BE">
        <w:t xml:space="preserve">Canto eucaristico: </w:t>
      </w:r>
      <w:r w:rsidRPr="00FA69BE">
        <w:rPr>
          <w:b/>
        </w:rPr>
        <w:t>Pane del cielo</w:t>
      </w:r>
    </w:p>
    <w:p w:rsidR="007F1ADE" w:rsidRPr="002B712C" w:rsidRDefault="007F1ADE" w:rsidP="007F1ADE">
      <w:pPr>
        <w:pStyle w:val="NormaleWeb"/>
        <w:spacing w:before="0" w:beforeAutospacing="0" w:after="0" w:afterAutospacing="0" w:line="240" w:lineRule="atLeast"/>
        <w:jc w:val="both"/>
        <w:rPr>
          <w:b/>
          <w:sz w:val="16"/>
          <w:szCs w:val="16"/>
          <w:vertAlign w:val="superscript"/>
        </w:rPr>
      </w:pPr>
    </w:p>
    <w:p w:rsidR="007F1ADE" w:rsidRPr="00FA69BE" w:rsidRDefault="007F1ADE" w:rsidP="007F1ADE">
      <w:pPr>
        <w:pStyle w:val="NormaleWeb"/>
        <w:spacing w:before="0" w:beforeAutospacing="0" w:after="0" w:afterAutospacing="0" w:line="240" w:lineRule="atLeast"/>
        <w:jc w:val="both"/>
        <w:rPr>
          <w:b/>
        </w:rPr>
      </w:pPr>
      <w:r w:rsidRPr="00FA69BE">
        <w:rPr>
          <w:b/>
        </w:rPr>
        <w:t>Il Signore ci benedica, ci preservi da ogni male e ci conduca alla vita eterna. Amen.</w:t>
      </w:r>
    </w:p>
    <w:p w:rsidR="007F1ADE" w:rsidRPr="00D57967" w:rsidRDefault="007F1ADE" w:rsidP="007F1ADE">
      <w:pPr>
        <w:pStyle w:val="NormaleWeb"/>
        <w:spacing w:before="0" w:beforeAutospacing="0" w:after="0" w:afterAutospacing="0" w:line="240" w:lineRule="atLeast"/>
        <w:ind w:firstLine="708"/>
        <w:jc w:val="both"/>
        <w:rPr>
          <w:sz w:val="16"/>
          <w:szCs w:val="16"/>
        </w:rPr>
      </w:pPr>
    </w:p>
    <w:p w:rsidR="007F1ADE" w:rsidRDefault="007F1ADE" w:rsidP="007F1ADE">
      <w:pPr>
        <w:pStyle w:val="Paragrafoelenco"/>
        <w:numPr>
          <w:ilvl w:val="0"/>
          <w:numId w:val="34"/>
        </w:numPr>
        <w:spacing w:after="0" w:line="240" w:lineRule="exact"/>
        <w:ind w:left="426" w:hanging="426"/>
        <w:jc w:val="both"/>
        <w:rPr>
          <w:rFonts w:ascii="Times New Roman" w:hAnsi="Times New Roman" w:cs="Times New Roman"/>
          <w:b/>
          <w:sz w:val="24"/>
          <w:szCs w:val="24"/>
        </w:rPr>
      </w:pPr>
      <w:r>
        <w:rPr>
          <w:rFonts w:ascii="Times New Roman" w:hAnsi="Times New Roman" w:cs="Times New Roman"/>
          <w:b/>
          <w:sz w:val="24"/>
          <w:szCs w:val="24"/>
        </w:rPr>
        <w:t>Sia benedetto Dio creatore del cielo e della terra.</w:t>
      </w:r>
    </w:p>
    <w:p w:rsidR="007F1ADE" w:rsidRDefault="007F1ADE" w:rsidP="007F1ADE">
      <w:pPr>
        <w:pStyle w:val="Paragrafoelenco"/>
        <w:numPr>
          <w:ilvl w:val="0"/>
          <w:numId w:val="34"/>
        </w:numPr>
        <w:spacing w:after="0" w:line="240" w:lineRule="exact"/>
        <w:ind w:left="426" w:hanging="426"/>
        <w:jc w:val="both"/>
        <w:rPr>
          <w:rFonts w:ascii="Times New Roman" w:hAnsi="Times New Roman" w:cs="Times New Roman"/>
          <w:b/>
          <w:sz w:val="24"/>
          <w:szCs w:val="24"/>
        </w:rPr>
      </w:pPr>
      <w:r>
        <w:rPr>
          <w:rFonts w:ascii="Times New Roman" w:hAnsi="Times New Roman" w:cs="Times New Roman"/>
          <w:b/>
          <w:sz w:val="24"/>
          <w:szCs w:val="24"/>
        </w:rPr>
        <w:t>Benedetto Gesù, che ci ha amati più di se stesso</w:t>
      </w:r>
    </w:p>
    <w:p w:rsidR="007F1ADE" w:rsidRDefault="007F1ADE" w:rsidP="007F1ADE">
      <w:pPr>
        <w:pStyle w:val="Paragrafoelenco"/>
        <w:numPr>
          <w:ilvl w:val="0"/>
          <w:numId w:val="34"/>
        </w:numPr>
        <w:spacing w:after="0" w:line="240" w:lineRule="exact"/>
        <w:ind w:left="426" w:hanging="426"/>
        <w:jc w:val="both"/>
        <w:rPr>
          <w:rFonts w:ascii="Times New Roman" w:hAnsi="Times New Roman" w:cs="Times New Roman"/>
          <w:b/>
          <w:sz w:val="24"/>
          <w:szCs w:val="24"/>
        </w:rPr>
      </w:pPr>
      <w:r>
        <w:rPr>
          <w:rFonts w:ascii="Times New Roman" w:hAnsi="Times New Roman" w:cs="Times New Roman"/>
          <w:b/>
          <w:sz w:val="24"/>
          <w:szCs w:val="24"/>
        </w:rPr>
        <w:t>Sia benedetto lo Spirito, persona divina che ci santifica nell’intimo.</w:t>
      </w:r>
    </w:p>
    <w:p w:rsidR="007F1ADE" w:rsidRDefault="007F1ADE" w:rsidP="007F1ADE">
      <w:pPr>
        <w:pStyle w:val="Paragrafoelenco"/>
        <w:numPr>
          <w:ilvl w:val="0"/>
          <w:numId w:val="34"/>
        </w:numPr>
        <w:spacing w:after="0" w:line="240" w:lineRule="exact"/>
        <w:ind w:left="426" w:hanging="426"/>
        <w:jc w:val="both"/>
        <w:rPr>
          <w:rFonts w:ascii="Times New Roman" w:hAnsi="Times New Roman" w:cs="Times New Roman"/>
          <w:b/>
          <w:sz w:val="24"/>
          <w:szCs w:val="24"/>
        </w:rPr>
      </w:pPr>
      <w:r>
        <w:rPr>
          <w:rFonts w:ascii="Times New Roman" w:hAnsi="Times New Roman" w:cs="Times New Roman"/>
          <w:b/>
          <w:sz w:val="24"/>
          <w:szCs w:val="24"/>
        </w:rPr>
        <w:t>Benedetta Maria, Madre di Gesù, che santificò il dolore, vivendolo per amore.</w:t>
      </w:r>
    </w:p>
    <w:p w:rsidR="007F1ADE" w:rsidRDefault="007F1ADE" w:rsidP="007F1ADE">
      <w:pPr>
        <w:pStyle w:val="Paragrafoelenco"/>
        <w:numPr>
          <w:ilvl w:val="0"/>
          <w:numId w:val="34"/>
        </w:numPr>
        <w:spacing w:after="0" w:line="240" w:lineRule="exact"/>
        <w:ind w:left="426" w:hanging="426"/>
        <w:jc w:val="both"/>
        <w:rPr>
          <w:rFonts w:ascii="Times New Roman" w:hAnsi="Times New Roman" w:cs="Times New Roman"/>
          <w:b/>
          <w:sz w:val="24"/>
          <w:szCs w:val="24"/>
        </w:rPr>
      </w:pPr>
      <w:r>
        <w:rPr>
          <w:rFonts w:ascii="Times New Roman" w:hAnsi="Times New Roman" w:cs="Times New Roman"/>
          <w:b/>
          <w:sz w:val="24"/>
          <w:szCs w:val="24"/>
        </w:rPr>
        <w:t>Benedetto S. Giuseppe che ci ha insegnato l’obbedienza docile  e silenziosa.</w:t>
      </w:r>
    </w:p>
    <w:p w:rsidR="007F1ADE" w:rsidRDefault="007F1ADE" w:rsidP="007F1ADE">
      <w:pPr>
        <w:pStyle w:val="Paragrafoelenco"/>
        <w:numPr>
          <w:ilvl w:val="0"/>
          <w:numId w:val="34"/>
        </w:numPr>
        <w:spacing w:after="0" w:line="240" w:lineRule="exact"/>
        <w:ind w:left="426" w:hanging="426"/>
        <w:jc w:val="both"/>
        <w:rPr>
          <w:rFonts w:ascii="Times New Roman" w:hAnsi="Times New Roman" w:cs="Times New Roman"/>
          <w:b/>
          <w:sz w:val="24"/>
          <w:szCs w:val="24"/>
        </w:rPr>
      </w:pPr>
      <w:r>
        <w:rPr>
          <w:rFonts w:ascii="Times New Roman" w:hAnsi="Times New Roman" w:cs="Times New Roman"/>
          <w:b/>
          <w:sz w:val="24"/>
          <w:szCs w:val="24"/>
        </w:rPr>
        <w:t>Benedetti tutti gli angeli che lottarono contro i ribelli che rifiutarono l’obbedienza a Dio.</w:t>
      </w:r>
    </w:p>
    <w:p w:rsidR="007F1ADE" w:rsidRPr="00FA69BE" w:rsidRDefault="007F1ADE" w:rsidP="007F1ADE">
      <w:pPr>
        <w:pStyle w:val="Paragrafoelenco"/>
        <w:numPr>
          <w:ilvl w:val="0"/>
          <w:numId w:val="34"/>
        </w:numPr>
        <w:spacing w:after="0" w:line="240" w:lineRule="exact"/>
        <w:ind w:left="426" w:hanging="426"/>
        <w:jc w:val="both"/>
        <w:rPr>
          <w:rFonts w:ascii="Times New Roman" w:hAnsi="Times New Roman" w:cs="Times New Roman"/>
          <w:b/>
          <w:sz w:val="24"/>
          <w:szCs w:val="24"/>
        </w:rPr>
      </w:pPr>
      <w:r>
        <w:rPr>
          <w:rFonts w:ascii="Times New Roman" w:hAnsi="Times New Roman" w:cs="Times New Roman"/>
          <w:b/>
          <w:sz w:val="24"/>
          <w:szCs w:val="24"/>
        </w:rPr>
        <w:t>Benedetti tutti i Patriarchi e i Profeti che hanno tenuto viva la promessa del Salvatore.</w:t>
      </w:r>
    </w:p>
    <w:p w:rsidR="007F1ADE" w:rsidRDefault="007F1ADE" w:rsidP="007F1ADE">
      <w:pPr>
        <w:pStyle w:val="Paragrafoelenco"/>
        <w:numPr>
          <w:ilvl w:val="0"/>
          <w:numId w:val="34"/>
        </w:numPr>
        <w:spacing w:after="0" w:line="240" w:lineRule="exact"/>
        <w:ind w:left="426" w:hanging="426"/>
        <w:jc w:val="both"/>
        <w:rPr>
          <w:rFonts w:ascii="Times New Roman" w:hAnsi="Times New Roman" w:cs="Times New Roman"/>
          <w:b/>
          <w:sz w:val="24"/>
          <w:szCs w:val="24"/>
        </w:rPr>
      </w:pPr>
      <w:r>
        <w:rPr>
          <w:rFonts w:ascii="Times New Roman" w:hAnsi="Times New Roman" w:cs="Times New Roman"/>
          <w:b/>
          <w:sz w:val="24"/>
          <w:szCs w:val="24"/>
        </w:rPr>
        <w:t>Benedetti gli Apostoli, che hanno annunciato il Vangelo nel mondo intero.</w:t>
      </w:r>
    </w:p>
    <w:p w:rsidR="007F1ADE" w:rsidRDefault="007F1ADE" w:rsidP="007F1ADE">
      <w:pPr>
        <w:pStyle w:val="Paragrafoelenco"/>
        <w:numPr>
          <w:ilvl w:val="0"/>
          <w:numId w:val="34"/>
        </w:numPr>
        <w:spacing w:after="0" w:line="240" w:lineRule="exact"/>
        <w:ind w:left="426" w:hanging="426"/>
        <w:jc w:val="both"/>
        <w:rPr>
          <w:rFonts w:ascii="Times New Roman" w:hAnsi="Times New Roman" w:cs="Times New Roman"/>
          <w:b/>
          <w:sz w:val="24"/>
          <w:szCs w:val="24"/>
        </w:rPr>
      </w:pPr>
      <w:r>
        <w:rPr>
          <w:rFonts w:ascii="Times New Roman" w:hAnsi="Times New Roman" w:cs="Times New Roman"/>
          <w:b/>
          <w:sz w:val="24"/>
          <w:szCs w:val="24"/>
        </w:rPr>
        <w:t>Benedetti tutti i santi Papi, Vescovi e Sacerdoti che nel tempo hanno guidato la Chiesa.</w:t>
      </w:r>
    </w:p>
    <w:p w:rsidR="007F1ADE" w:rsidRDefault="007F1ADE" w:rsidP="007F1ADE">
      <w:pPr>
        <w:pStyle w:val="Paragrafoelenco"/>
        <w:numPr>
          <w:ilvl w:val="0"/>
          <w:numId w:val="34"/>
        </w:numPr>
        <w:spacing w:after="0" w:line="240" w:lineRule="exact"/>
        <w:ind w:left="426" w:hanging="426"/>
        <w:jc w:val="both"/>
        <w:rPr>
          <w:rFonts w:ascii="Times New Roman" w:hAnsi="Times New Roman" w:cs="Times New Roman"/>
          <w:b/>
          <w:sz w:val="24"/>
          <w:szCs w:val="24"/>
        </w:rPr>
      </w:pPr>
      <w:r>
        <w:rPr>
          <w:rFonts w:ascii="Times New Roman" w:hAnsi="Times New Roman" w:cs="Times New Roman"/>
          <w:b/>
          <w:sz w:val="24"/>
          <w:szCs w:val="24"/>
        </w:rPr>
        <w:t>Benedetti i santi martiri che non hanno esitato a donare la vita per fedeltà della fede.</w:t>
      </w:r>
    </w:p>
    <w:p w:rsidR="007F1ADE" w:rsidRDefault="007F1ADE" w:rsidP="007F1ADE">
      <w:pPr>
        <w:pStyle w:val="Paragrafoelenco"/>
        <w:numPr>
          <w:ilvl w:val="0"/>
          <w:numId w:val="34"/>
        </w:numPr>
        <w:spacing w:after="0" w:line="240" w:lineRule="exact"/>
        <w:ind w:left="426" w:hanging="426"/>
        <w:jc w:val="both"/>
        <w:rPr>
          <w:rFonts w:ascii="Times New Roman" w:hAnsi="Times New Roman" w:cs="Times New Roman"/>
          <w:b/>
          <w:sz w:val="24"/>
          <w:szCs w:val="24"/>
        </w:rPr>
      </w:pPr>
      <w:r>
        <w:rPr>
          <w:rFonts w:ascii="Times New Roman" w:hAnsi="Times New Roman" w:cs="Times New Roman"/>
          <w:b/>
          <w:sz w:val="24"/>
          <w:szCs w:val="24"/>
        </w:rPr>
        <w:t>Benedetti i confessori della fede che hanno testimoniato con amore la volontà di Dio.</w:t>
      </w:r>
    </w:p>
    <w:p w:rsidR="007F1ADE" w:rsidRDefault="007F1ADE" w:rsidP="007F1ADE">
      <w:pPr>
        <w:pStyle w:val="Paragrafoelenco"/>
        <w:numPr>
          <w:ilvl w:val="0"/>
          <w:numId w:val="34"/>
        </w:numPr>
        <w:spacing w:after="0" w:line="240" w:lineRule="exact"/>
        <w:ind w:left="426" w:hanging="426"/>
        <w:jc w:val="both"/>
        <w:rPr>
          <w:rFonts w:ascii="Times New Roman" w:hAnsi="Times New Roman" w:cs="Times New Roman"/>
          <w:b/>
          <w:sz w:val="24"/>
          <w:szCs w:val="24"/>
        </w:rPr>
      </w:pPr>
      <w:r>
        <w:rPr>
          <w:rFonts w:ascii="Times New Roman" w:hAnsi="Times New Roman" w:cs="Times New Roman"/>
          <w:b/>
          <w:sz w:val="24"/>
          <w:szCs w:val="24"/>
        </w:rPr>
        <w:t>Benedetti i vergini che hanno offerto a Dio il loro corpo e il loro cuore.</w:t>
      </w:r>
    </w:p>
    <w:p w:rsidR="007F1ADE" w:rsidRDefault="007F1ADE" w:rsidP="007F1ADE">
      <w:pPr>
        <w:pStyle w:val="Paragrafoelenco"/>
        <w:numPr>
          <w:ilvl w:val="0"/>
          <w:numId w:val="34"/>
        </w:numPr>
        <w:spacing w:after="0" w:line="240" w:lineRule="exact"/>
        <w:ind w:left="426" w:hanging="426"/>
        <w:jc w:val="both"/>
        <w:rPr>
          <w:rFonts w:ascii="Times New Roman" w:hAnsi="Times New Roman" w:cs="Times New Roman"/>
          <w:b/>
          <w:sz w:val="24"/>
          <w:szCs w:val="24"/>
        </w:rPr>
      </w:pPr>
      <w:r>
        <w:rPr>
          <w:rFonts w:ascii="Times New Roman" w:hAnsi="Times New Roman" w:cs="Times New Roman"/>
          <w:b/>
          <w:sz w:val="24"/>
          <w:szCs w:val="24"/>
        </w:rPr>
        <w:t>Benedetti tutti i cristiani di buona volontà che vivono oggi secondo Dio in un mondo scristianizzato.</w:t>
      </w:r>
    </w:p>
    <w:p w:rsidR="007F1ADE" w:rsidRDefault="007F1ADE" w:rsidP="007F1ADE">
      <w:pPr>
        <w:spacing w:after="0" w:line="240" w:lineRule="exact"/>
        <w:jc w:val="both"/>
        <w:rPr>
          <w:rFonts w:ascii="Times New Roman" w:hAnsi="Times New Roman" w:cs="Times New Roman"/>
          <w:b/>
          <w:sz w:val="24"/>
          <w:szCs w:val="24"/>
        </w:rPr>
      </w:pPr>
    </w:p>
    <w:p w:rsidR="007F1ADE" w:rsidRDefault="007F1ADE" w:rsidP="007F1ADE">
      <w:pPr>
        <w:spacing w:after="0" w:line="240" w:lineRule="exact"/>
        <w:jc w:val="both"/>
        <w:rPr>
          <w:rFonts w:ascii="Times New Roman" w:hAnsi="Times New Roman" w:cs="Times New Roman"/>
          <w:b/>
          <w:sz w:val="24"/>
          <w:szCs w:val="24"/>
        </w:rPr>
      </w:pPr>
      <w:r w:rsidRPr="002B054A">
        <w:rPr>
          <w:rFonts w:ascii="Times New Roman" w:hAnsi="Times New Roman" w:cs="Times New Roman"/>
          <w:sz w:val="24"/>
          <w:szCs w:val="24"/>
        </w:rPr>
        <w:t>Canto finale</w:t>
      </w:r>
      <w:r>
        <w:rPr>
          <w:rFonts w:ascii="Times New Roman" w:hAnsi="Times New Roman" w:cs="Times New Roman"/>
          <w:b/>
          <w:sz w:val="24"/>
          <w:szCs w:val="24"/>
        </w:rPr>
        <w:t>: Salve Regina</w:t>
      </w:r>
    </w:p>
    <w:p w:rsidR="00E3453C" w:rsidRDefault="00E3453C" w:rsidP="00201775">
      <w:pPr>
        <w:spacing w:after="0" w:line="240" w:lineRule="atLeast"/>
        <w:jc w:val="center"/>
        <w:rPr>
          <w:rFonts w:ascii="Times New Roman" w:hAnsi="Times New Roman" w:cs="Times New Roman"/>
          <w:b/>
          <w:sz w:val="24"/>
          <w:szCs w:val="24"/>
        </w:rPr>
      </w:pPr>
    </w:p>
    <w:p w:rsidR="0076096F" w:rsidRDefault="00CB0225" w:rsidP="0076096F">
      <w:pPr>
        <w:pStyle w:val="Default"/>
        <w:tabs>
          <w:tab w:val="left" w:pos="-1134"/>
          <w:tab w:val="center" w:pos="3241"/>
        </w:tabs>
        <w:jc w:val="both"/>
      </w:pPr>
      <w:r>
        <w:rPr>
          <w:noProof/>
          <w:lang w:eastAsia="it-IT"/>
        </w:rPr>
        <w:lastRenderedPageBreak/>
        <w:drawing>
          <wp:anchor distT="0" distB="0" distL="114300" distR="114300" simplePos="0" relativeHeight="251759616" behindDoc="0" locked="0" layoutInCell="1" allowOverlap="1">
            <wp:simplePos x="0" y="0"/>
            <wp:positionH relativeFrom="column">
              <wp:posOffset>213360</wp:posOffset>
            </wp:positionH>
            <wp:positionV relativeFrom="paragraph">
              <wp:posOffset>153035</wp:posOffset>
            </wp:positionV>
            <wp:extent cx="1371600" cy="1476375"/>
            <wp:effectExtent l="19050" t="0" r="0" b="0"/>
            <wp:wrapSquare wrapText="bothSides"/>
            <wp:docPr id="2" name="Immagine 1" descr="Giovani tra futuro e fed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iovani tra futuro e fede .::."/>
                    <pic:cNvPicPr>
                      <a:picLocks noChangeAspect="1" noChangeArrowheads="1"/>
                    </pic:cNvPicPr>
                  </pic:nvPicPr>
                  <pic:blipFill>
                    <a:blip r:embed="rId12" cstate="print"/>
                    <a:srcRect/>
                    <a:stretch>
                      <a:fillRect/>
                    </a:stretch>
                  </pic:blipFill>
                  <pic:spPr bwMode="auto">
                    <a:xfrm>
                      <a:off x="0" y="0"/>
                      <a:ext cx="1371600" cy="1476375"/>
                    </a:xfrm>
                    <a:prstGeom prst="rect">
                      <a:avLst/>
                    </a:prstGeom>
                    <a:noFill/>
                    <a:ln w="9525">
                      <a:noFill/>
                      <a:miter lim="800000"/>
                      <a:headEnd/>
                      <a:tailEnd/>
                    </a:ln>
                  </pic:spPr>
                </pic:pic>
              </a:graphicData>
            </a:graphic>
          </wp:anchor>
        </w:drawing>
      </w:r>
    </w:p>
    <w:p w:rsidR="00EF2EA2" w:rsidRDefault="00735D9C" w:rsidP="0076096F">
      <w:pPr>
        <w:pStyle w:val="Default"/>
        <w:tabs>
          <w:tab w:val="left" w:pos="-1134"/>
          <w:tab w:val="center" w:pos="3241"/>
        </w:tabs>
        <w:jc w:val="both"/>
        <w:rPr>
          <w:rFonts w:ascii="Edwardian Script ITC" w:hAnsi="Edwardian Script ITC"/>
          <w:b/>
          <w:color w:val="9910B0"/>
          <w:sz w:val="96"/>
          <w:szCs w:val="96"/>
        </w:rPr>
      </w:pPr>
      <w:r>
        <w:t xml:space="preserve">                                             </w:t>
      </w:r>
      <w:r w:rsidR="00125544" w:rsidRPr="00735D9C">
        <w:rPr>
          <w:rFonts w:ascii="Edwardian Script ITC" w:hAnsi="Edwardian Script ITC"/>
          <w:b/>
          <w:color w:val="9910B0"/>
          <w:sz w:val="96"/>
          <w:szCs w:val="96"/>
        </w:rPr>
        <w:t>G</w:t>
      </w:r>
      <w:r w:rsidR="00EF2EA2" w:rsidRPr="00735D9C">
        <w:rPr>
          <w:rFonts w:ascii="Edwardian Script ITC" w:hAnsi="Edwardian Script ITC"/>
          <w:b/>
          <w:color w:val="9910B0"/>
          <w:sz w:val="96"/>
          <w:szCs w:val="96"/>
        </w:rPr>
        <w:t>iovani</w:t>
      </w:r>
      <w:r w:rsidR="00125544" w:rsidRPr="00735D9C">
        <w:rPr>
          <w:rFonts w:ascii="Edwardian Script ITC" w:hAnsi="Edwardian Script ITC"/>
          <w:b/>
          <w:color w:val="9910B0"/>
          <w:sz w:val="96"/>
          <w:szCs w:val="96"/>
        </w:rPr>
        <w:t>,</w:t>
      </w:r>
    </w:p>
    <w:p w:rsidR="00735D9C" w:rsidRPr="00735D9C" w:rsidRDefault="00735D9C" w:rsidP="00DF4610">
      <w:pPr>
        <w:spacing w:after="0" w:line="240" w:lineRule="atLeast"/>
        <w:rPr>
          <w:rFonts w:ascii="Edwardian Script ITC" w:hAnsi="Edwardian Script ITC" w:cs="Times New Roman"/>
          <w:b/>
          <w:color w:val="9910B0"/>
          <w:sz w:val="16"/>
          <w:szCs w:val="16"/>
        </w:rPr>
      </w:pPr>
    </w:p>
    <w:p w:rsidR="00EF2EA2" w:rsidRPr="00735D9C" w:rsidRDefault="00DF4610" w:rsidP="00DF4610">
      <w:pPr>
        <w:spacing w:after="0" w:line="240" w:lineRule="atLeast"/>
        <w:rPr>
          <w:rFonts w:ascii="Edwardian Script ITC" w:hAnsi="Edwardian Script ITC" w:cs="Times New Roman"/>
          <w:b/>
          <w:color w:val="9910B0"/>
          <w:sz w:val="96"/>
          <w:szCs w:val="96"/>
        </w:rPr>
      </w:pPr>
      <w:r w:rsidRPr="00735D9C">
        <w:rPr>
          <w:rFonts w:ascii="Edwardian Script ITC" w:hAnsi="Edwardian Script ITC" w:cs="Times New Roman"/>
          <w:b/>
          <w:color w:val="9910B0"/>
          <w:sz w:val="96"/>
          <w:szCs w:val="96"/>
        </w:rPr>
        <w:t xml:space="preserve"> </w:t>
      </w:r>
      <w:r w:rsidR="00EF2EA2" w:rsidRPr="00735D9C">
        <w:rPr>
          <w:rFonts w:ascii="Edwardian Script ITC" w:hAnsi="Edwardian Script ITC" w:cs="Times New Roman"/>
          <w:b/>
          <w:color w:val="9910B0"/>
          <w:sz w:val="96"/>
          <w:szCs w:val="96"/>
        </w:rPr>
        <w:t xml:space="preserve">questa </w:t>
      </w:r>
      <w:r w:rsidRPr="00735D9C">
        <w:rPr>
          <w:rFonts w:ascii="Edwardian Script ITC" w:hAnsi="Edwardian Script ITC" w:cs="Times New Roman"/>
          <w:b/>
          <w:color w:val="9910B0"/>
          <w:sz w:val="96"/>
          <w:szCs w:val="96"/>
        </w:rPr>
        <w:t xml:space="preserve"> è </w:t>
      </w:r>
      <w:r w:rsidR="00EF2EA2" w:rsidRPr="00735D9C">
        <w:rPr>
          <w:rFonts w:ascii="Edwardian Script ITC" w:hAnsi="Edwardian Script ITC" w:cs="Times New Roman"/>
          <w:b/>
          <w:color w:val="9910B0"/>
          <w:sz w:val="96"/>
          <w:szCs w:val="96"/>
        </w:rPr>
        <w:t xml:space="preserve"> </w:t>
      </w:r>
      <w:r w:rsidR="00125544" w:rsidRPr="00735D9C">
        <w:rPr>
          <w:rFonts w:ascii="Edwardian Script ITC" w:hAnsi="Edwardian Script ITC" w:cs="Times New Roman"/>
          <w:b/>
          <w:color w:val="9910B0"/>
          <w:sz w:val="96"/>
          <w:szCs w:val="96"/>
        </w:rPr>
        <w:t xml:space="preserve"> </w:t>
      </w:r>
      <w:r w:rsidRPr="00735D9C">
        <w:rPr>
          <w:rFonts w:ascii="Edwardian Script ITC" w:hAnsi="Edwardian Script ITC" w:cs="Times New Roman"/>
          <w:b/>
          <w:color w:val="9910B0"/>
          <w:sz w:val="96"/>
          <w:szCs w:val="96"/>
        </w:rPr>
        <w:t>la nostra fede</w:t>
      </w:r>
      <w:r w:rsidR="00125544" w:rsidRPr="00735D9C">
        <w:rPr>
          <w:rFonts w:ascii="Edwardian Script ITC" w:hAnsi="Edwardian Script ITC" w:cs="Times New Roman"/>
          <w:b/>
          <w:color w:val="9910B0"/>
          <w:sz w:val="96"/>
          <w:szCs w:val="96"/>
        </w:rPr>
        <w:t xml:space="preserve"> </w:t>
      </w:r>
    </w:p>
    <w:p w:rsidR="00125544" w:rsidRDefault="00125544" w:rsidP="00125544">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Cari giovani,</w:t>
      </w:r>
    </w:p>
    <w:p w:rsidR="00125544" w:rsidRDefault="00125544" w:rsidP="00125544">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non posso ignorare l’insegnamento e la testimonianza di tanti santi che rappresentano le fondamenta della nostra fede e della nostra civiltà, alle quali non dobbiamo “abdicare” per negligenza o per “un piatto di lenticchie”…; il nostro cammino verso il Signore sarà faticoso, lento e irto di difficoltà, ma è l’unico che ci porta ad essere fautori di una “umanità nuova” come ci ha insegnato con perseveranza il Santo Padre Giovanni Paolo II – la grande ed attendibile “figura di riferimento” dei nostri tempi, che è instancabile nell’esortarci a testimoniare la nostra fede nel vivere quotidiano. Operiamo in modo che il Signore dica anche a noi: “Questo è il mio figlio diletto nel quale mi sono compiaciuto” (Mt 3,17) e, </w:t>
      </w:r>
      <w:proofErr w:type="spellStart"/>
      <w:r>
        <w:rPr>
          <w:rFonts w:ascii="Times New Roman" w:hAnsi="Times New Roman" w:cs="Times New Roman"/>
          <w:sz w:val="24"/>
          <w:szCs w:val="24"/>
        </w:rPr>
        <w:t>affinchè</w:t>
      </w:r>
      <w:proofErr w:type="spellEnd"/>
      <w:r>
        <w:rPr>
          <w:rFonts w:ascii="Times New Roman" w:hAnsi="Times New Roman" w:cs="Times New Roman"/>
          <w:sz w:val="24"/>
          <w:szCs w:val="24"/>
        </w:rPr>
        <w:t xml:space="preserve"> ciò accada, seguiamo l’esortazione di S. Paolo:</w:t>
      </w:r>
    </w:p>
    <w:p w:rsidR="00125544" w:rsidRDefault="00125544" w:rsidP="00125544">
      <w:pPr>
        <w:spacing w:after="0" w:line="240" w:lineRule="atLeast"/>
        <w:jc w:val="both"/>
        <w:rPr>
          <w:rFonts w:ascii="Times New Roman" w:hAnsi="Times New Roman" w:cs="Times New Roman"/>
          <w:i/>
          <w:sz w:val="24"/>
          <w:szCs w:val="24"/>
        </w:rPr>
      </w:pPr>
      <w:r>
        <w:rPr>
          <w:rFonts w:ascii="Times New Roman" w:hAnsi="Times New Roman" w:cs="Times New Roman"/>
          <w:sz w:val="24"/>
          <w:szCs w:val="24"/>
        </w:rPr>
        <w:t>“</w:t>
      </w:r>
      <w:r>
        <w:rPr>
          <w:rFonts w:ascii="Times New Roman" w:hAnsi="Times New Roman" w:cs="Times New Roman"/>
          <w:i/>
          <w:sz w:val="24"/>
          <w:szCs w:val="24"/>
        </w:rPr>
        <w:t>Siate sempre umili, cordiali e pazienti, sopportandovi l’un l’altro con amore; cercate di conservare, per mezzo della pace che vi unisce, quell’unità che viene dallo Spirito Santo” (</w:t>
      </w:r>
      <w:proofErr w:type="spellStart"/>
      <w:r>
        <w:rPr>
          <w:rFonts w:ascii="Times New Roman" w:hAnsi="Times New Roman" w:cs="Times New Roman"/>
          <w:i/>
          <w:sz w:val="24"/>
          <w:szCs w:val="24"/>
        </w:rPr>
        <w:t>Ef</w:t>
      </w:r>
      <w:proofErr w:type="spellEnd"/>
      <w:r>
        <w:rPr>
          <w:rFonts w:ascii="Times New Roman" w:hAnsi="Times New Roman" w:cs="Times New Roman"/>
          <w:i/>
          <w:sz w:val="24"/>
          <w:szCs w:val="24"/>
        </w:rPr>
        <w:t xml:space="preserve"> 4,1)</w:t>
      </w:r>
    </w:p>
    <w:p w:rsidR="00125544" w:rsidRDefault="00125544" w:rsidP="00125544">
      <w:pPr>
        <w:spacing w:after="0" w:line="240" w:lineRule="atLeast"/>
        <w:jc w:val="both"/>
        <w:rPr>
          <w:rFonts w:ascii="Times New Roman" w:hAnsi="Times New Roman" w:cs="Times New Roman"/>
          <w:i/>
          <w:sz w:val="24"/>
          <w:szCs w:val="24"/>
        </w:rPr>
      </w:pPr>
      <w:r>
        <w:rPr>
          <w:rFonts w:ascii="Times New Roman" w:hAnsi="Times New Roman" w:cs="Times New Roman"/>
          <w:i/>
          <w:sz w:val="24"/>
          <w:szCs w:val="24"/>
        </w:rPr>
        <w:t xml:space="preserve">“Uno solo è il  corpo, uno solo è lo Spirito come una sola è la Sapienza alla quale Dio vi ha chiamati. Uno solo è il Signore, una sola è la </w:t>
      </w:r>
      <w:proofErr w:type="spellStart"/>
      <w:r>
        <w:rPr>
          <w:rFonts w:ascii="Times New Roman" w:hAnsi="Times New Roman" w:cs="Times New Roman"/>
          <w:i/>
          <w:sz w:val="24"/>
          <w:szCs w:val="24"/>
        </w:rPr>
        <w:t>Ffede</w:t>
      </w:r>
      <w:proofErr w:type="spellEnd"/>
      <w:r>
        <w:rPr>
          <w:rFonts w:ascii="Times New Roman" w:hAnsi="Times New Roman" w:cs="Times New Roman"/>
          <w:i/>
          <w:sz w:val="24"/>
          <w:szCs w:val="24"/>
        </w:rPr>
        <w:t>, uno solo è il Battesimo. Uno solo è Dio, Padre di tutti, al di sopra di tutti, che in tutti è presente e agisce”. (</w:t>
      </w:r>
      <w:proofErr w:type="spellStart"/>
      <w:r>
        <w:rPr>
          <w:rFonts w:ascii="Times New Roman" w:hAnsi="Times New Roman" w:cs="Times New Roman"/>
          <w:i/>
          <w:sz w:val="24"/>
          <w:szCs w:val="24"/>
        </w:rPr>
        <w:t>Ef</w:t>
      </w:r>
      <w:proofErr w:type="spellEnd"/>
      <w:r>
        <w:rPr>
          <w:rFonts w:ascii="Times New Roman" w:hAnsi="Times New Roman" w:cs="Times New Roman"/>
          <w:i/>
          <w:sz w:val="24"/>
          <w:szCs w:val="24"/>
        </w:rPr>
        <w:t xml:space="preserve"> 4,4).</w:t>
      </w:r>
    </w:p>
    <w:p w:rsidR="00125544" w:rsidRPr="005314C6" w:rsidRDefault="00125544" w:rsidP="00125544">
      <w:pPr>
        <w:spacing w:after="0" w:line="240" w:lineRule="atLeast"/>
        <w:jc w:val="both"/>
        <w:rPr>
          <w:rFonts w:ascii="Times New Roman" w:hAnsi="Times New Roman" w:cs="Times New Roman"/>
          <w:sz w:val="24"/>
          <w:szCs w:val="24"/>
        </w:rPr>
      </w:pPr>
      <w:r w:rsidRPr="005314C6">
        <w:rPr>
          <w:rFonts w:ascii="Times New Roman" w:hAnsi="Times New Roman" w:cs="Times New Roman"/>
          <w:sz w:val="24"/>
          <w:szCs w:val="24"/>
        </w:rPr>
        <w:tab/>
        <w:t>Incombe in tutti noi, giovani o adulti, sani o malati, ricchi o poveri, l’impegno di recuperare i valori dello spirito, a guida e stimolo di tutte le nostre azioni materiali.</w:t>
      </w:r>
    </w:p>
    <w:p w:rsidR="00125544" w:rsidRDefault="00125544" w:rsidP="00125544">
      <w:pPr>
        <w:spacing w:after="0" w:line="240" w:lineRule="atLeast"/>
        <w:jc w:val="both"/>
        <w:rPr>
          <w:rFonts w:ascii="Times New Roman" w:hAnsi="Times New Roman" w:cs="Times New Roman"/>
          <w:i/>
          <w:sz w:val="24"/>
          <w:szCs w:val="24"/>
        </w:rPr>
      </w:pPr>
      <w:r>
        <w:rPr>
          <w:rFonts w:ascii="Times New Roman" w:hAnsi="Times New Roman" w:cs="Times New Roman"/>
          <w:i/>
          <w:sz w:val="24"/>
          <w:szCs w:val="24"/>
        </w:rPr>
        <w:tab/>
      </w:r>
      <w:r>
        <w:rPr>
          <w:rFonts w:ascii="Times New Roman" w:hAnsi="Times New Roman" w:cs="Times New Roman"/>
          <w:sz w:val="24"/>
          <w:szCs w:val="24"/>
        </w:rPr>
        <w:t>Soltanto così riusciremo a preparare un mondo migliore per le future generazioni, senza il quale sarà vana ogni altra ricchezza. E’ proprio questa la “prova” che non dobbiamo fallire, per la quale Paolo VI ci invitava a non vivere nelle tenebre, perché, quando si oscura la differenza tra il bene e il male: “</w:t>
      </w:r>
      <w:r>
        <w:rPr>
          <w:rFonts w:ascii="Times New Roman" w:hAnsi="Times New Roman" w:cs="Times New Roman"/>
          <w:i/>
          <w:sz w:val="24"/>
          <w:szCs w:val="24"/>
        </w:rPr>
        <w:t>Allora il criterio della vita diventa fatalmente il piacere, la comodità, l’egoismo, la passione, l’istinto … e il livello della dignità personale fin dove discende?</w:t>
      </w:r>
    </w:p>
    <w:p w:rsidR="00125544" w:rsidRDefault="00125544" w:rsidP="00125544">
      <w:pPr>
        <w:spacing w:after="0" w:line="240" w:lineRule="atLeast"/>
        <w:jc w:val="both"/>
        <w:rPr>
          <w:rFonts w:ascii="Times New Roman" w:hAnsi="Times New Roman" w:cs="Times New Roman"/>
          <w:i/>
          <w:sz w:val="24"/>
          <w:szCs w:val="24"/>
        </w:rPr>
      </w:pPr>
      <w:r>
        <w:rPr>
          <w:rFonts w:ascii="Times New Roman" w:hAnsi="Times New Roman" w:cs="Times New Roman"/>
          <w:i/>
          <w:sz w:val="24"/>
          <w:szCs w:val="24"/>
        </w:rPr>
        <w:tab/>
        <w:t>La permissività appare come una liberazione dalle norme severe e sapienti di Dio, che danno alla condotta limiti ragionevoli ed energie rinascenti e all’uomo un’onestà degna di lui e un carattere capace di ogni confronto sociale”.</w:t>
      </w:r>
    </w:p>
    <w:p w:rsidR="00125544" w:rsidRDefault="00125544" w:rsidP="00125544">
      <w:pPr>
        <w:spacing w:after="0" w:line="240" w:lineRule="atLeast"/>
        <w:jc w:val="both"/>
        <w:rPr>
          <w:rFonts w:ascii="Times New Roman" w:hAnsi="Times New Roman" w:cs="Times New Roman"/>
          <w:i/>
          <w:sz w:val="24"/>
          <w:szCs w:val="24"/>
        </w:rPr>
      </w:pPr>
      <w:r>
        <w:rPr>
          <w:rFonts w:ascii="Times New Roman" w:hAnsi="Times New Roman" w:cs="Times New Roman"/>
          <w:sz w:val="24"/>
          <w:szCs w:val="24"/>
        </w:rPr>
        <w:t xml:space="preserve">Da duemila anni risuona nella Bibbia l’esortazione a crescere e a maturare in continuità … </w:t>
      </w:r>
      <w:r>
        <w:rPr>
          <w:rFonts w:ascii="Times New Roman" w:hAnsi="Times New Roman" w:cs="Times New Roman"/>
          <w:i/>
          <w:sz w:val="24"/>
          <w:szCs w:val="24"/>
        </w:rPr>
        <w:t>“affinché non siamo più dei bambini sballottati e portati qua e là da ogni soffiar di dottrine, succubi della impostura degli uomini, esperti nel trarre nell’errore” (</w:t>
      </w:r>
      <w:proofErr w:type="spellStart"/>
      <w:r>
        <w:rPr>
          <w:rFonts w:ascii="Times New Roman" w:hAnsi="Times New Roman" w:cs="Times New Roman"/>
          <w:i/>
          <w:sz w:val="24"/>
          <w:szCs w:val="24"/>
        </w:rPr>
        <w:t>Ef</w:t>
      </w:r>
      <w:proofErr w:type="spellEnd"/>
      <w:r>
        <w:rPr>
          <w:rFonts w:ascii="Times New Roman" w:hAnsi="Times New Roman" w:cs="Times New Roman"/>
          <w:i/>
          <w:sz w:val="24"/>
          <w:szCs w:val="24"/>
        </w:rPr>
        <w:t xml:space="preserve"> 4,14)</w:t>
      </w:r>
    </w:p>
    <w:p w:rsidR="00125544" w:rsidRDefault="00125544" w:rsidP="00125544">
      <w:pPr>
        <w:spacing w:after="0" w:line="240" w:lineRule="atLeast"/>
        <w:jc w:val="both"/>
        <w:rPr>
          <w:rFonts w:ascii="Times New Roman" w:hAnsi="Times New Roman" w:cs="Times New Roman"/>
          <w:i/>
          <w:sz w:val="24"/>
          <w:szCs w:val="24"/>
        </w:rPr>
      </w:pPr>
      <w:r>
        <w:rPr>
          <w:rFonts w:ascii="Times New Roman" w:hAnsi="Times New Roman" w:cs="Times New Roman"/>
          <w:i/>
          <w:sz w:val="24"/>
          <w:szCs w:val="24"/>
        </w:rPr>
        <w:tab/>
      </w:r>
      <w:r>
        <w:rPr>
          <w:rFonts w:ascii="Times New Roman" w:hAnsi="Times New Roman" w:cs="Times New Roman"/>
          <w:sz w:val="24"/>
          <w:szCs w:val="24"/>
        </w:rPr>
        <w:t>Giovanni Paolo II – ben noto ai giovani del nostro tempo -, è instancabile nell’esortare tutti noi a uno stile di vita ispirato a Gesù e lo annuncia, sia pure in forme diverse, con la “</w:t>
      </w:r>
      <w:proofErr w:type="spellStart"/>
      <w:r>
        <w:rPr>
          <w:rFonts w:ascii="Times New Roman" w:hAnsi="Times New Roman" w:cs="Times New Roman"/>
          <w:sz w:val="24"/>
          <w:szCs w:val="24"/>
        </w:rPr>
        <w:t>grintia</w:t>
      </w:r>
      <w:proofErr w:type="spellEnd"/>
      <w:r>
        <w:rPr>
          <w:rFonts w:ascii="Times New Roman" w:hAnsi="Times New Roman" w:cs="Times New Roman"/>
          <w:sz w:val="24"/>
          <w:szCs w:val="24"/>
        </w:rPr>
        <w:t xml:space="preserve">” di S. Paolo, che diceva: </w:t>
      </w:r>
      <w:r>
        <w:rPr>
          <w:rFonts w:ascii="Times New Roman" w:hAnsi="Times New Roman" w:cs="Times New Roman"/>
          <w:i/>
          <w:sz w:val="24"/>
          <w:szCs w:val="24"/>
        </w:rPr>
        <w:t xml:space="preserve">“Non è per me un vanto predicare il Vangelo; è per me un dovere: Guai a me se non predicassi il Vangelo … </w:t>
      </w:r>
      <w:r>
        <w:rPr>
          <w:rFonts w:ascii="Times New Roman" w:hAnsi="Times New Roman" w:cs="Times New Roman"/>
          <w:b/>
          <w:i/>
          <w:sz w:val="24"/>
          <w:szCs w:val="24"/>
        </w:rPr>
        <w:t>è un incarico che mi è stato affidato”.</w:t>
      </w:r>
      <w:r>
        <w:rPr>
          <w:rFonts w:ascii="Times New Roman" w:hAnsi="Times New Roman" w:cs="Times New Roman"/>
          <w:i/>
          <w:sz w:val="24"/>
          <w:szCs w:val="24"/>
        </w:rPr>
        <w:t xml:space="preserve"> (1Cor.9,16).</w:t>
      </w:r>
    </w:p>
    <w:p w:rsidR="00125544" w:rsidRDefault="00125544" w:rsidP="00125544">
      <w:pPr>
        <w:spacing w:after="0" w:line="240" w:lineRule="atLeast"/>
        <w:jc w:val="both"/>
        <w:rPr>
          <w:rFonts w:ascii="Times New Roman" w:hAnsi="Times New Roman" w:cs="Times New Roman"/>
          <w:i/>
          <w:sz w:val="24"/>
          <w:szCs w:val="24"/>
        </w:rPr>
      </w:pPr>
      <w:r>
        <w:rPr>
          <w:rFonts w:ascii="Times New Roman" w:hAnsi="Times New Roman" w:cs="Times New Roman"/>
          <w:i/>
          <w:sz w:val="24"/>
          <w:szCs w:val="24"/>
        </w:rPr>
        <w:tab/>
      </w:r>
      <w:r>
        <w:rPr>
          <w:rFonts w:ascii="Times New Roman" w:hAnsi="Times New Roman" w:cs="Times New Roman"/>
          <w:sz w:val="24"/>
          <w:szCs w:val="24"/>
        </w:rPr>
        <w:t xml:space="preserve">Il Santo </w:t>
      </w:r>
      <w:proofErr w:type="spellStart"/>
      <w:r>
        <w:rPr>
          <w:rFonts w:ascii="Times New Roman" w:hAnsi="Times New Roman" w:cs="Times New Roman"/>
          <w:sz w:val="24"/>
          <w:szCs w:val="24"/>
        </w:rPr>
        <w:t>Padrenella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Redentoris</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Missio</w:t>
      </w:r>
      <w:proofErr w:type="spellEnd"/>
      <w:r>
        <w:rPr>
          <w:rFonts w:ascii="Times New Roman" w:hAnsi="Times New Roman" w:cs="Times New Roman"/>
          <w:sz w:val="24"/>
          <w:szCs w:val="24"/>
        </w:rPr>
        <w:t xml:space="preserve">” ribadisce che la testimonianza della vita cristiana è la prima insostituibile forma di missione. </w:t>
      </w:r>
      <w:r>
        <w:rPr>
          <w:rFonts w:ascii="Times New Roman" w:hAnsi="Times New Roman" w:cs="Times New Roman"/>
          <w:i/>
          <w:sz w:val="24"/>
          <w:szCs w:val="24"/>
        </w:rPr>
        <w:t xml:space="preserve">“L’uomo contemporaneo crede più ai testimoni che ai maestri, più all’esperienza che alla dottrina, più alla vita e ai fatti che alle teorie”. (V 42,69) e non perde occasione per ribadire che: “Soltanto l’amore di Dio, capace di fratellanza di uomini di ogni razza e cultura, potrà far scomparire le dolorose divisioni, i contrasti ideologici, le disparità economiche e le violente sopraffazioni che ancora opprimono l’umanità”… </w:t>
      </w:r>
      <w:proofErr w:type="spellStart"/>
      <w:r>
        <w:rPr>
          <w:rFonts w:ascii="Times New Roman" w:hAnsi="Times New Roman" w:cs="Times New Roman"/>
          <w:i/>
          <w:sz w:val="24"/>
          <w:szCs w:val="24"/>
        </w:rPr>
        <w:t>Iluminata</w:t>
      </w:r>
      <w:proofErr w:type="spellEnd"/>
      <w:r>
        <w:rPr>
          <w:rFonts w:ascii="Times New Roman" w:hAnsi="Times New Roman" w:cs="Times New Roman"/>
          <w:i/>
          <w:sz w:val="24"/>
          <w:szCs w:val="24"/>
        </w:rPr>
        <w:t xml:space="preserve"> dallo Spirito Santo, la Chiesa annuncia che questo Regno di giustizia, di pace e d’amore, già proclamato nel Vangelo, si realizza misteriosamente con lo scorrere dei secoli, grazie a persone, famiglie e comunità che scelgono di vivere in modo radicale gli insegnamenti di Cristo, secondo lo Spirito delle Beatitudini”:</w:t>
      </w:r>
    </w:p>
    <w:p w:rsidR="00125544" w:rsidRPr="001B6920" w:rsidRDefault="00125544" w:rsidP="00125544">
      <w:pPr>
        <w:pStyle w:val="line"/>
        <w:shd w:val="clear" w:color="auto" w:fill="FFFFFF"/>
        <w:spacing w:before="0" w:beforeAutospacing="0" w:after="0" w:afterAutospacing="0" w:line="240" w:lineRule="atLeast"/>
        <w:rPr>
          <w:i/>
          <w:color w:val="000000"/>
        </w:rPr>
      </w:pPr>
      <w:r w:rsidRPr="001B6920">
        <w:rPr>
          <w:rStyle w:val="text"/>
          <w:i/>
          <w:color w:val="000000"/>
        </w:rPr>
        <w:t>«Beati i poveri in spirito, perché di essi è il regno dei cieli. </w:t>
      </w:r>
      <w:r w:rsidRPr="001B6920">
        <w:rPr>
          <w:i/>
          <w:color w:val="000000"/>
        </w:rPr>
        <w:br/>
      </w:r>
      <w:r w:rsidRPr="001B6920">
        <w:rPr>
          <w:rStyle w:val="text"/>
          <w:b/>
          <w:bCs/>
          <w:i/>
          <w:color w:val="000000"/>
          <w:vertAlign w:val="superscript"/>
        </w:rPr>
        <w:t> </w:t>
      </w:r>
      <w:r w:rsidRPr="001B6920">
        <w:rPr>
          <w:rStyle w:val="text"/>
          <w:i/>
          <w:color w:val="000000"/>
        </w:rPr>
        <w:t>Beati gli afflitti,perché saranno consolati. </w:t>
      </w:r>
      <w:r w:rsidRPr="001B6920">
        <w:rPr>
          <w:i/>
          <w:color w:val="000000"/>
        </w:rPr>
        <w:br/>
      </w:r>
      <w:r w:rsidRPr="001B6920">
        <w:rPr>
          <w:rStyle w:val="text"/>
          <w:b/>
          <w:bCs/>
          <w:i/>
          <w:color w:val="000000"/>
          <w:vertAlign w:val="superscript"/>
        </w:rPr>
        <w:lastRenderedPageBreak/>
        <w:t> </w:t>
      </w:r>
      <w:r w:rsidRPr="001B6920">
        <w:rPr>
          <w:rStyle w:val="text"/>
          <w:i/>
          <w:color w:val="000000"/>
        </w:rPr>
        <w:t>Beati i miti,perché erediteranno la terra. </w:t>
      </w:r>
      <w:r w:rsidRPr="001B6920">
        <w:rPr>
          <w:i/>
          <w:color w:val="000000"/>
        </w:rPr>
        <w:br/>
      </w:r>
      <w:r w:rsidRPr="001B6920">
        <w:rPr>
          <w:rStyle w:val="text"/>
          <w:b/>
          <w:bCs/>
          <w:i/>
          <w:color w:val="000000"/>
          <w:vertAlign w:val="superscript"/>
        </w:rPr>
        <w:t> </w:t>
      </w:r>
      <w:r w:rsidRPr="001B6920">
        <w:rPr>
          <w:rStyle w:val="text"/>
          <w:i/>
          <w:color w:val="000000"/>
        </w:rPr>
        <w:t>Beati quelli che hanno fame e sete della giustizia,perché saranno saziati. </w:t>
      </w:r>
      <w:r w:rsidRPr="001B6920">
        <w:rPr>
          <w:i/>
          <w:color w:val="000000"/>
        </w:rPr>
        <w:br/>
      </w:r>
      <w:r w:rsidRPr="001B6920">
        <w:rPr>
          <w:rStyle w:val="text"/>
          <w:b/>
          <w:bCs/>
          <w:i/>
          <w:color w:val="000000"/>
          <w:vertAlign w:val="superscript"/>
        </w:rPr>
        <w:t> </w:t>
      </w:r>
      <w:r w:rsidRPr="001B6920">
        <w:rPr>
          <w:rStyle w:val="text"/>
          <w:i/>
          <w:color w:val="000000"/>
        </w:rPr>
        <w:t>Beati i misericordiosi,perché troveranno misericordia. </w:t>
      </w:r>
      <w:r w:rsidRPr="001B6920">
        <w:rPr>
          <w:i/>
          <w:color w:val="000000"/>
        </w:rPr>
        <w:br/>
      </w:r>
      <w:r w:rsidRPr="001B6920">
        <w:rPr>
          <w:rStyle w:val="text"/>
          <w:b/>
          <w:bCs/>
          <w:i/>
          <w:color w:val="000000"/>
          <w:vertAlign w:val="superscript"/>
        </w:rPr>
        <w:t> </w:t>
      </w:r>
      <w:r w:rsidRPr="001B6920">
        <w:rPr>
          <w:rStyle w:val="text"/>
          <w:i/>
          <w:color w:val="000000"/>
        </w:rPr>
        <w:t>Beati i puri di cuore,perché vedranno Dio. </w:t>
      </w:r>
      <w:r w:rsidRPr="001B6920">
        <w:rPr>
          <w:i/>
          <w:color w:val="000000"/>
        </w:rPr>
        <w:br/>
      </w:r>
      <w:r w:rsidRPr="001B6920">
        <w:rPr>
          <w:rStyle w:val="text"/>
          <w:b/>
          <w:bCs/>
          <w:i/>
          <w:color w:val="000000"/>
          <w:vertAlign w:val="superscript"/>
        </w:rPr>
        <w:t> </w:t>
      </w:r>
      <w:r w:rsidRPr="001B6920">
        <w:rPr>
          <w:rStyle w:val="text"/>
          <w:i/>
          <w:color w:val="000000"/>
        </w:rPr>
        <w:t>Beati gli operatori di pace,perché saranno chiamati figli di Dio. </w:t>
      </w:r>
      <w:r w:rsidRPr="001B6920">
        <w:rPr>
          <w:i/>
          <w:color w:val="000000"/>
        </w:rPr>
        <w:br/>
      </w:r>
      <w:r w:rsidRPr="001B6920">
        <w:rPr>
          <w:rStyle w:val="text"/>
          <w:b/>
          <w:bCs/>
          <w:i/>
          <w:color w:val="000000"/>
          <w:vertAlign w:val="superscript"/>
        </w:rPr>
        <w:t> </w:t>
      </w:r>
      <w:r w:rsidRPr="001B6920">
        <w:rPr>
          <w:rStyle w:val="text"/>
          <w:i/>
          <w:color w:val="000000"/>
        </w:rPr>
        <w:t>Beati i perseguitati per causa della giustizia,perché di essi è il regno dei cieli.</w:t>
      </w:r>
    </w:p>
    <w:p w:rsidR="00125544" w:rsidRDefault="00125544" w:rsidP="00125544">
      <w:pPr>
        <w:pStyle w:val="NormaleWeb"/>
        <w:shd w:val="clear" w:color="auto" w:fill="FFFFFF"/>
        <w:spacing w:before="0" w:beforeAutospacing="0" w:after="0" w:afterAutospacing="0" w:line="240" w:lineRule="atLeast"/>
      </w:pPr>
      <w:r w:rsidRPr="001B6920">
        <w:rPr>
          <w:rStyle w:val="text"/>
          <w:b/>
          <w:bCs/>
          <w:i/>
          <w:color w:val="000000"/>
          <w:vertAlign w:val="superscript"/>
        </w:rPr>
        <w:t> </w:t>
      </w:r>
      <w:r w:rsidRPr="001B6920">
        <w:rPr>
          <w:rStyle w:val="text"/>
          <w:i/>
          <w:color w:val="000000"/>
        </w:rPr>
        <w:t>Beati voi quando vi insulteranno, vi perseguiteranno e, mentendo, diranno ogni sorta di male contro di voi per causa mia.</w:t>
      </w:r>
      <w:r w:rsidRPr="001B6920">
        <w:rPr>
          <w:i/>
          <w:color w:val="000000"/>
        </w:rPr>
        <w:t> </w:t>
      </w:r>
      <w:r w:rsidRPr="001B6920">
        <w:rPr>
          <w:rStyle w:val="text"/>
          <w:b/>
          <w:bCs/>
          <w:i/>
          <w:color w:val="000000"/>
          <w:vertAlign w:val="superscript"/>
        </w:rPr>
        <w:t>12 </w:t>
      </w:r>
      <w:r w:rsidRPr="001B6920">
        <w:rPr>
          <w:rStyle w:val="text"/>
          <w:i/>
          <w:color w:val="000000"/>
        </w:rPr>
        <w:t>Rallegratevi ed esultate, perché grande è la vostra ricompensa nei cieli. Così infatti hanno perseguitato i profeti prima di voi</w:t>
      </w:r>
      <w:r>
        <w:rPr>
          <w:rStyle w:val="text"/>
          <w:i/>
          <w:color w:val="000000"/>
        </w:rPr>
        <w:t>”</w:t>
      </w:r>
      <w:r w:rsidRPr="001B6920">
        <w:rPr>
          <w:rStyle w:val="text"/>
          <w:i/>
          <w:color w:val="000000"/>
        </w:rPr>
        <w:t>.</w:t>
      </w:r>
      <w:r>
        <w:rPr>
          <w:rStyle w:val="text"/>
          <w:i/>
          <w:color w:val="000000"/>
        </w:rPr>
        <w:t xml:space="preserve"> </w:t>
      </w:r>
      <w:r>
        <w:t xml:space="preserve">  (Mt 5,3-12)</w:t>
      </w:r>
    </w:p>
    <w:p w:rsidR="00125544" w:rsidRDefault="00125544" w:rsidP="00125544">
      <w:pPr>
        <w:pStyle w:val="NormaleWeb"/>
        <w:shd w:val="clear" w:color="auto" w:fill="FFFFFF"/>
        <w:spacing w:before="0" w:beforeAutospacing="0" w:after="0" w:afterAutospacing="0" w:line="240" w:lineRule="atLeast"/>
      </w:pPr>
    </w:p>
    <w:p w:rsidR="00125544" w:rsidRDefault="00125544" w:rsidP="00125544">
      <w:pPr>
        <w:pStyle w:val="NormaleWeb"/>
        <w:shd w:val="clear" w:color="auto" w:fill="FFFFFF"/>
        <w:spacing w:before="0" w:beforeAutospacing="0" w:after="0" w:afterAutospacing="0" w:line="240" w:lineRule="atLeast"/>
        <w:jc w:val="both"/>
      </w:pPr>
      <w:r>
        <w:tab/>
        <w:t>Comunicare il Vangelo in un mondo che cambia è il progetto pastorale della Chiesa cattolica, perché il Vangelo è la luce che illumina il cammino degli uomini del nostro tempo. Vale la pena farlo conoscere perché ogni persona possa incontrare Gesù Cristo e con Lui percorrere il giusto cammino.</w:t>
      </w:r>
    </w:p>
    <w:p w:rsidR="00125544" w:rsidRDefault="00125544" w:rsidP="00125544">
      <w:pPr>
        <w:pStyle w:val="NormaleWeb"/>
        <w:shd w:val="clear" w:color="auto" w:fill="FFFFFF"/>
        <w:spacing w:before="0" w:beforeAutospacing="0" w:after="0" w:afterAutospacing="0" w:line="240" w:lineRule="atLeast"/>
        <w:jc w:val="both"/>
        <w:rPr>
          <w:b/>
        </w:rPr>
      </w:pPr>
      <w:r>
        <w:tab/>
      </w:r>
      <w:r>
        <w:rPr>
          <w:b/>
        </w:rPr>
        <w:t>Egli è il “Buon Pastore” delle anime nostre, in ogni tempo è Via, Verità e Vita per ognuno di noi.</w:t>
      </w:r>
    </w:p>
    <w:p w:rsidR="00125544" w:rsidRDefault="00125544" w:rsidP="00125544">
      <w:pPr>
        <w:pStyle w:val="NormaleWeb"/>
        <w:shd w:val="clear" w:color="auto" w:fill="FFFFFF"/>
        <w:spacing w:before="0" w:beforeAutospacing="0" w:after="0" w:afterAutospacing="0" w:line="240" w:lineRule="atLeast"/>
        <w:jc w:val="both"/>
      </w:pPr>
      <w:r>
        <w:rPr>
          <w:b/>
        </w:rPr>
        <w:tab/>
      </w:r>
      <w:r>
        <w:t>L’annuncio del Vangelo è sempre più necessario e urgente per difendere ed esaltare l’uomo nella sua integrità, si legge in esso (</w:t>
      </w:r>
      <w:proofErr w:type="spellStart"/>
      <w:r>
        <w:t>Gv</w:t>
      </w:r>
      <w:proofErr w:type="spellEnd"/>
      <w:r>
        <w:t xml:space="preserve"> 15,10-11)</w:t>
      </w:r>
    </w:p>
    <w:p w:rsidR="00125544" w:rsidRDefault="00125544" w:rsidP="00125544">
      <w:pPr>
        <w:pStyle w:val="NormaleWeb"/>
        <w:shd w:val="clear" w:color="auto" w:fill="FFFFFF"/>
        <w:spacing w:before="0" w:beforeAutospacing="0" w:after="0" w:afterAutospacing="0" w:line="240" w:lineRule="atLeast"/>
        <w:jc w:val="both"/>
        <w:rPr>
          <w:i/>
        </w:rPr>
      </w:pPr>
      <w:r>
        <w:tab/>
        <w:t>“</w:t>
      </w:r>
      <w:r>
        <w:rPr>
          <w:i/>
        </w:rPr>
        <w:t>Se osserverete i miei comandamenti, rimarrete nel mio amore, come io ho osservato i comandamenti del Padre mio e rimango nel Suo amore. Questo vi ho detto perché la mia gioia sia in voi e la vostra gioia sia piena”.</w:t>
      </w:r>
    </w:p>
    <w:p w:rsidR="00125544" w:rsidRPr="00802C6B" w:rsidRDefault="00125544" w:rsidP="00125544">
      <w:pPr>
        <w:pStyle w:val="NormaleWeb"/>
        <w:shd w:val="clear" w:color="auto" w:fill="FFFFFF"/>
        <w:spacing w:before="0" w:beforeAutospacing="0" w:after="0" w:afterAutospacing="0" w:line="240" w:lineRule="atLeast"/>
        <w:jc w:val="both"/>
      </w:pPr>
      <w:r w:rsidRPr="00802C6B">
        <w:tab/>
        <w:t>Il Santo Padre ci insegna così che l’apostolato consiste nel donare Gesù Cristo al mondo.</w:t>
      </w:r>
    </w:p>
    <w:p w:rsidR="00125544" w:rsidRDefault="00125544" w:rsidP="00125544">
      <w:pPr>
        <w:pStyle w:val="NormaleWeb"/>
        <w:shd w:val="clear" w:color="auto" w:fill="FFFFFF"/>
        <w:spacing w:before="0" w:beforeAutospacing="0" w:after="0" w:afterAutospacing="0" w:line="240" w:lineRule="atLeast"/>
        <w:jc w:val="both"/>
        <w:rPr>
          <w:i/>
        </w:rPr>
      </w:pPr>
      <w:r>
        <w:rPr>
          <w:i/>
        </w:rPr>
        <w:tab/>
        <w:t xml:space="preserve">“Guardando ai nuovi orizzonti della nuova evangelizzazione, emerge viva l’urgenza di proclamare e testimoniare il messaggio evangelico a tutti senza distinzione. Quante persone attendono ancora di </w:t>
      </w:r>
      <w:proofErr w:type="spellStart"/>
      <w:r>
        <w:rPr>
          <w:i/>
        </w:rPr>
        <w:t>conpscere</w:t>
      </w:r>
      <w:proofErr w:type="spellEnd"/>
      <w:r>
        <w:rPr>
          <w:i/>
        </w:rPr>
        <w:t xml:space="preserve"> </w:t>
      </w:r>
      <w:proofErr w:type="spellStart"/>
      <w:r>
        <w:rPr>
          <w:i/>
        </w:rPr>
        <w:t>gesù</w:t>
      </w:r>
      <w:proofErr w:type="spellEnd"/>
      <w:r>
        <w:rPr>
          <w:i/>
        </w:rPr>
        <w:t xml:space="preserve"> e il suo vangelo! Quante situazioni di ingiustizia, di disagio morale e materiale sono presenti in tante parti della terra! Urgente è la missione e indispensabile l’apporto di ciascuno”.</w:t>
      </w:r>
    </w:p>
    <w:p w:rsidR="00125544" w:rsidRDefault="00125544" w:rsidP="00125544">
      <w:pPr>
        <w:pStyle w:val="NormaleWeb"/>
        <w:shd w:val="clear" w:color="auto" w:fill="FFFFFF"/>
        <w:spacing w:before="0" w:beforeAutospacing="0" w:after="0" w:afterAutospacing="0" w:line="240" w:lineRule="atLeast"/>
        <w:jc w:val="both"/>
        <w:rPr>
          <w:i/>
        </w:rPr>
      </w:pPr>
      <w:r>
        <w:rPr>
          <w:i/>
        </w:rPr>
        <w:tab/>
      </w:r>
      <w:r>
        <w:t>E ai giovani riuniti a Toronto ha detto: “</w:t>
      </w:r>
      <w:r>
        <w:rPr>
          <w:i/>
        </w:rPr>
        <w:t xml:space="preserve">Noi non siamo la somma delle nostre debolezze e dei nostri fallimenti; al contrario, siamo la somma dell’amore del Padre per noi </w:t>
      </w:r>
      <w:proofErr w:type="spellStart"/>
      <w:r>
        <w:rPr>
          <w:i/>
        </w:rPr>
        <w:t>edella</w:t>
      </w:r>
      <w:proofErr w:type="spellEnd"/>
      <w:r>
        <w:rPr>
          <w:i/>
        </w:rPr>
        <w:t xml:space="preserve"> nostra reale capacità di diventare l’immagine del Figlio Suo”.</w:t>
      </w:r>
    </w:p>
    <w:p w:rsidR="00125544" w:rsidRDefault="00125544" w:rsidP="00125544">
      <w:pPr>
        <w:pStyle w:val="NormaleWeb"/>
        <w:shd w:val="clear" w:color="auto" w:fill="FFFFFF"/>
        <w:spacing w:before="0" w:beforeAutospacing="0" w:after="0" w:afterAutospacing="0" w:line="240" w:lineRule="atLeast"/>
        <w:jc w:val="both"/>
      </w:pPr>
      <w:r>
        <w:rPr>
          <w:i/>
        </w:rPr>
        <w:tab/>
      </w:r>
      <w:r>
        <w:t>Le grandi strade dell’evangelizzazione sono aperte a tutti, a cominciare dalle famiglie cristiane, alle quali il Santo Padre si rivolge così:</w:t>
      </w:r>
    </w:p>
    <w:p w:rsidR="00125544" w:rsidRDefault="00125544" w:rsidP="00125544">
      <w:pPr>
        <w:pStyle w:val="NormaleWeb"/>
        <w:shd w:val="clear" w:color="auto" w:fill="FFFFFF"/>
        <w:spacing w:before="0" w:beforeAutospacing="0" w:after="0" w:afterAutospacing="0" w:line="240" w:lineRule="atLeast"/>
        <w:jc w:val="both"/>
        <w:rPr>
          <w:i/>
        </w:rPr>
      </w:pPr>
      <w:r>
        <w:tab/>
        <w:t>“</w:t>
      </w:r>
      <w:r>
        <w:rPr>
          <w:i/>
        </w:rPr>
        <w:t xml:space="preserve">Raccomando a voi, care famiglie cristiane, di testimoniare con la vita di ogni giorno che, pur fra tante difficoltà e ostacoli, è possibile vivere in pienezza il matrimonio come esperienza colma di senso e come “buona notizia” per gli uomini e le donne del nostro tempo. Siatene protagonisti nella Chiesa e nel mondo: è una necessità che sgorga dallo stesso matrimonio che avete celebrato, dal vostro essere </w:t>
      </w:r>
      <w:proofErr w:type="spellStart"/>
      <w:r>
        <w:rPr>
          <w:i/>
        </w:rPr>
        <w:t>Chiesa.Con</w:t>
      </w:r>
      <w:proofErr w:type="spellEnd"/>
      <w:r>
        <w:rPr>
          <w:i/>
        </w:rPr>
        <w:t xml:space="preserve"> l’aiuto di Dio, vi invito a fare del Vangelo la regola fondamentale della vostra famiglia, una pagina di Vangelo scritta per il nostro tempo”.</w:t>
      </w:r>
    </w:p>
    <w:p w:rsidR="00125544" w:rsidRPr="007D5B35" w:rsidRDefault="00125544" w:rsidP="00125544">
      <w:pPr>
        <w:pStyle w:val="NormaleWeb"/>
        <w:shd w:val="clear" w:color="auto" w:fill="FFFFFF"/>
        <w:spacing w:before="0" w:beforeAutospacing="0" w:after="0" w:afterAutospacing="0" w:line="240" w:lineRule="atLeast"/>
        <w:jc w:val="both"/>
      </w:pPr>
      <w:r w:rsidRPr="007D5B35">
        <w:tab/>
        <w:t xml:space="preserve">Con la promessa del Signore: </w:t>
      </w:r>
      <w:r w:rsidRPr="007D5B35">
        <w:rPr>
          <w:b/>
        </w:rPr>
        <w:t>“Io sono con voi”,</w:t>
      </w:r>
      <w:r w:rsidRPr="007D5B35">
        <w:t xml:space="preserve"> ogni coppia intraprende la sua “</w:t>
      </w:r>
      <w:r w:rsidRPr="007D5B35">
        <w:rPr>
          <w:b/>
        </w:rPr>
        <w:t xml:space="preserve">missione”, </w:t>
      </w:r>
      <w:r w:rsidRPr="007D5B35">
        <w:t>sostenuta dall’invito a “</w:t>
      </w:r>
      <w:r w:rsidRPr="007D5B35">
        <w:rPr>
          <w:b/>
        </w:rPr>
        <w:t>non temere”</w:t>
      </w:r>
      <w:r w:rsidRPr="007D5B35">
        <w:t xml:space="preserve"> di fronte alle difficoltà; è questa la migliore garanzia di successo se si ha fiducia nella Parola di Dio, che il Santo Padre ci trasmette così:</w:t>
      </w:r>
    </w:p>
    <w:p w:rsidR="00125544" w:rsidRDefault="00125544" w:rsidP="00125544">
      <w:pPr>
        <w:pStyle w:val="NormaleWeb"/>
        <w:shd w:val="clear" w:color="auto" w:fill="FFFFFF"/>
        <w:spacing w:before="0" w:beforeAutospacing="0" w:after="0" w:afterAutospacing="0" w:line="240" w:lineRule="atLeast"/>
        <w:jc w:val="both"/>
        <w:rPr>
          <w:b/>
          <w:i/>
        </w:rPr>
      </w:pPr>
      <w:r>
        <w:rPr>
          <w:i/>
        </w:rPr>
        <w:tab/>
        <w:t>“In</w:t>
      </w:r>
      <w:r w:rsidR="0076096F">
        <w:rPr>
          <w:i/>
        </w:rPr>
        <w:t xml:space="preserve"> </w:t>
      </w:r>
      <w:r>
        <w:rPr>
          <w:i/>
        </w:rPr>
        <w:t xml:space="preserve">un mondo che va sempre più </w:t>
      </w:r>
      <w:proofErr w:type="spellStart"/>
      <w:r>
        <w:rPr>
          <w:i/>
        </w:rPr>
        <w:t>seolarizzaNDOSI</w:t>
      </w:r>
      <w:proofErr w:type="spellEnd"/>
      <w:r>
        <w:rPr>
          <w:i/>
        </w:rPr>
        <w:t>, è quanto mai importante che la famiglia credente prenda consapevolezza della propria vocazione e della propria missione. il punto di partenza per essa, in ogni contesto e circostanza, è salvaguardare e intensificare la preghiera, una preghiera incessante al Signore, affinché cresca e sia sempre più vigorosa la propria fede.</w:t>
      </w:r>
      <w:r>
        <w:rPr>
          <w:b/>
          <w:i/>
        </w:rPr>
        <w:t xml:space="preserve"> </w:t>
      </w:r>
    </w:p>
    <w:p w:rsidR="00125544" w:rsidRDefault="00125544" w:rsidP="00125544">
      <w:pPr>
        <w:pStyle w:val="NormaleWeb"/>
        <w:shd w:val="clear" w:color="auto" w:fill="FFFFFF"/>
        <w:spacing w:before="0" w:beforeAutospacing="0" w:after="0" w:afterAutospacing="0" w:line="240" w:lineRule="atLeast"/>
        <w:jc w:val="both"/>
        <w:rPr>
          <w:b/>
          <w:i/>
        </w:rPr>
      </w:pPr>
      <w:r w:rsidRPr="00E270C6">
        <w:rPr>
          <w:i/>
        </w:rPr>
        <w:tab/>
        <w:t xml:space="preserve">Come ho </w:t>
      </w:r>
      <w:r>
        <w:rPr>
          <w:i/>
        </w:rPr>
        <w:t xml:space="preserve">scritto nella Lettera apostoli </w:t>
      </w:r>
      <w:proofErr w:type="spellStart"/>
      <w:r>
        <w:rPr>
          <w:i/>
        </w:rPr>
        <w:t>ca</w:t>
      </w:r>
      <w:proofErr w:type="spellEnd"/>
      <w:r>
        <w:rPr>
          <w:i/>
        </w:rPr>
        <w:t xml:space="preserve"> </w:t>
      </w:r>
      <w:proofErr w:type="spellStart"/>
      <w:r>
        <w:rPr>
          <w:i/>
        </w:rPr>
        <w:t>Rosarium</w:t>
      </w:r>
      <w:proofErr w:type="spellEnd"/>
      <w:r>
        <w:rPr>
          <w:i/>
        </w:rPr>
        <w:t xml:space="preserve">, </w:t>
      </w:r>
      <w:proofErr w:type="spellStart"/>
      <w:r>
        <w:rPr>
          <w:i/>
        </w:rPr>
        <w:t>Virginis</w:t>
      </w:r>
      <w:proofErr w:type="spellEnd"/>
      <w:r>
        <w:rPr>
          <w:i/>
        </w:rPr>
        <w:t xml:space="preserve"> Mariae: “La</w:t>
      </w:r>
      <w:r>
        <w:rPr>
          <w:b/>
          <w:i/>
        </w:rPr>
        <w:t xml:space="preserve"> famiglia che prega unita, resta unita”.</w:t>
      </w:r>
    </w:p>
    <w:p w:rsidR="00125544" w:rsidRDefault="00125544" w:rsidP="00125544">
      <w:pPr>
        <w:pStyle w:val="NormaleWeb"/>
        <w:shd w:val="clear" w:color="auto" w:fill="FFFFFF"/>
        <w:spacing w:before="0" w:beforeAutospacing="0" w:after="0" w:afterAutospacing="0" w:line="240" w:lineRule="atLeast"/>
        <w:jc w:val="both"/>
        <w:rPr>
          <w:b/>
          <w:i/>
        </w:rPr>
      </w:pPr>
      <w:r>
        <w:rPr>
          <w:b/>
          <w:i/>
        </w:rPr>
        <w:tab/>
      </w:r>
      <w:r>
        <w:rPr>
          <w:i/>
        </w:rPr>
        <w:t>E’ vero che, quando si attraversano particolari momenti, il sussidio della scienza può offrire un buon aiuto, ma niente potrà sostituire una fede ardente, personale e fiduciosa, che si apre al Signore, il quale ha detto: “</w:t>
      </w:r>
      <w:r>
        <w:rPr>
          <w:b/>
          <w:i/>
        </w:rPr>
        <w:t>Venite a me voi tutti che siete affaticati ed oppressi, ed io vi ristorerò”…</w:t>
      </w:r>
    </w:p>
    <w:p w:rsidR="00D57C38" w:rsidRDefault="004011CD" w:rsidP="009C6D0E">
      <w:pPr>
        <w:pStyle w:val="Default"/>
        <w:jc w:val="both"/>
      </w:pPr>
      <w:r>
        <w:rPr>
          <w:noProof/>
          <w:lang w:eastAsia="it-IT"/>
        </w:rPr>
        <w:drawing>
          <wp:anchor distT="0" distB="0" distL="114300" distR="114300" simplePos="0" relativeHeight="251673600" behindDoc="0" locked="0" layoutInCell="1" allowOverlap="1">
            <wp:simplePos x="0" y="0"/>
            <wp:positionH relativeFrom="column">
              <wp:posOffset>522642</wp:posOffset>
            </wp:positionH>
            <wp:positionV relativeFrom="paragraph">
              <wp:posOffset>-80047</wp:posOffset>
            </wp:positionV>
            <wp:extent cx="5050491" cy="1438835"/>
            <wp:effectExtent l="19050" t="0" r="0" b="0"/>
            <wp:wrapNone/>
            <wp:docPr id="14" name="Immagine 2" descr="C:\Users\rifugio\Desktop\TITOLI\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ifugio\Desktop\TITOLI\19.PNG"/>
                    <pic:cNvPicPr>
                      <a:picLocks noChangeAspect="1" noChangeArrowheads="1"/>
                    </pic:cNvPicPr>
                  </pic:nvPicPr>
                  <pic:blipFill>
                    <a:blip r:embed="rId13" cstate="print"/>
                    <a:srcRect/>
                    <a:stretch>
                      <a:fillRect/>
                    </a:stretch>
                  </pic:blipFill>
                  <pic:spPr bwMode="auto">
                    <a:xfrm>
                      <a:off x="0" y="0"/>
                      <a:ext cx="5050491" cy="1438835"/>
                    </a:xfrm>
                    <a:prstGeom prst="rect">
                      <a:avLst/>
                    </a:prstGeom>
                    <a:noFill/>
                    <a:ln w="9525">
                      <a:noFill/>
                      <a:miter lim="800000"/>
                      <a:headEnd/>
                      <a:tailEnd/>
                    </a:ln>
                  </pic:spPr>
                </pic:pic>
              </a:graphicData>
            </a:graphic>
          </wp:anchor>
        </w:drawing>
      </w:r>
    </w:p>
    <w:p w:rsidR="004011CD" w:rsidRDefault="004011CD" w:rsidP="00107FA8">
      <w:pPr>
        <w:pStyle w:val="Default"/>
        <w:jc w:val="right"/>
      </w:pPr>
    </w:p>
    <w:p w:rsidR="00FD75F8" w:rsidRDefault="00FD75F8" w:rsidP="00107FA8">
      <w:pPr>
        <w:pStyle w:val="Default"/>
        <w:jc w:val="right"/>
      </w:pPr>
    </w:p>
    <w:p w:rsidR="004011CD" w:rsidRDefault="004011CD" w:rsidP="00107FA8">
      <w:pPr>
        <w:pStyle w:val="Default"/>
        <w:jc w:val="right"/>
      </w:pPr>
    </w:p>
    <w:p w:rsidR="004011CD" w:rsidRDefault="004011CD" w:rsidP="00107FA8">
      <w:pPr>
        <w:pStyle w:val="Default"/>
        <w:jc w:val="right"/>
      </w:pPr>
    </w:p>
    <w:p w:rsidR="00E00886" w:rsidRDefault="00E00886" w:rsidP="00107FA8">
      <w:pPr>
        <w:pStyle w:val="Default"/>
        <w:jc w:val="right"/>
      </w:pPr>
    </w:p>
    <w:p w:rsidR="00E00886" w:rsidRDefault="00E00886" w:rsidP="00107FA8">
      <w:pPr>
        <w:pStyle w:val="Default"/>
        <w:jc w:val="right"/>
      </w:pPr>
    </w:p>
    <w:p w:rsidR="00E00886" w:rsidRDefault="00E00886" w:rsidP="00107FA8">
      <w:pPr>
        <w:pStyle w:val="Default"/>
        <w:jc w:val="right"/>
      </w:pPr>
    </w:p>
    <w:p w:rsidR="00107FA8" w:rsidRDefault="00107FA8" w:rsidP="00107FA8">
      <w:pPr>
        <w:pStyle w:val="Default"/>
        <w:jc w:val="right"/>
      </w:pPr>
      <w:r>
        <w:t>(Dagli scritti di Maria Valtorta, ricerca a cura di Guglielmo)</w:t>
      </w:r>
    </w:p>
    <w:p w:rsidR="00FD75F8" w:rsidRDefault="00FD75F8" w:rsidP="00FD75F8">
      <w:pPr>
        <w:pStyle w:val="Default"/>
        <w:jc w:val="both"/>
      </w:pPr>
      <w:r w:rsidRPr="002912DB">
        <w:t>22 agosto</w:t>
      </w:r>
      <w:r>
        <w:t xml:space="preserve"> 1943</w:t>
      </w:r>
      <w:r w:rsidRPr="002912DB">
        <w:t>.</w:t>
      </w:r>
    </w:p>
    <w:p w:rsidR="00FD75F8" w:rsidRDefault="00FD75F8" w:rsidP="00FD75F8">
      <w:pPr>
        <w:pStyle w:val="Default"/>
        <w:jc w:val="both"/>
      </w:pPr>
      <w:r w:rsidRPr="002912DB">
        <w:t xml:space="preserve">Dice Gesù: </w:t>
      </w:r>
    </w:p>
    <w:p w:rsidR="00FD75F8" w:rsidRPr="002912DB" w:rsidRDefault="00770E72" w:rsidP="00FD75F8">
      <w:pPr>
        <w:pStyle w:val="Default"/>
        <w:ind w:firstLine="708"/>
        <w:jc w:val="both"/>
      </w:pPr>
      <w:r>
        <w:rPr>
          <w:noProof/>
          <w:lang w:eastAsia="it-IT"/>
        </w:rPr>
        <w:drawing>
          <wp:anchor distT="0" distB="0" distL="114300" distR="114300" simplePos="0" relativeHeight="251769856" behindDoc="0" locked="0" layoutInCell="1" allowOverlap="1">
            <wp:simplePos x="0" y="0"/>
            <wp:positionH relativeFrom="column">
              <wp:posOffset>-5715</wp:posOffset>
            </wp:positionH>
            <wp:positionV relativeFrom="paragraph">
              <wp:posOffset>44450</wp:posOffset>
            </wp:positionV>
            <wp:extent cx="2259330" cy="2790825"/>
            <wp:effectExtent l="19050" t="0" r="7620" b="0"/>
            <wp:wrapSquare wrapText="bothSides"/>
            <wp:docPr id="15" name="Immagine 1" descr="SETTIMANA DI SAN MICHELE ARCANGELO E DEGLI ANGELI CUSTODI |  www.agerecontr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TTIMANA DI SAN MICHELE ARCANGELO E DEGLI ANGELI CUSTODI |  www.agerecontra.it"/>
                    <pic:cNvPicPr>
                      <a:picLocks noChangeAspect="1" noChangeArrowheads="1"/>
                    </pic:cNvPicPr>
                  </pic:nvPicPr>
                  <pic:blipFill>
                    <a:blip r:embed="rId14" cstate="print"/>
                    <a:srcRect/>
                    <a:stretch>
                      <a:fillRect/>
                    </a:stretch>
                  </pic:blipFill>
                  <pic:spPr bwMode="auto">
                    <a:xfrm>
                      <a:off x="0" y="0"/>
                      <a:ext cx="2259330" cy="2790825"/>
                    </a:xfrm>
                    <a:prstGeom prst="rect">
                      <a:avLst/>
                    </a:prstGeom>
                    <a:noFill/>
                    <a:ln w="9525">
                      <a:noFill/>
                      <a:miter lim="800000"/>
                      <a:headEnd/>
                      <a:tailEnd/>
                    </a:ln>
                  </pic:spPr>
                </pic:pic>
              </a:graphicData>
            </a:graphic>
          </wp:anchor>
        </w:drawing>
      </w:r>
      <w:r w:rsidR="00FD75F8" w:rsidRPr="002912DB">
        <w:t xml:space="preserve">«Ti ho detto un giorno che l‘eterno invidioso cerca di copiare Dio in tutte le manifestazioni di Dio. Dio ha i suoi arcangeli fedeli. Satana ha i suoi. Michele: testimonianza di Dio, ha un emulo infernale; e così l‘ha Gabriele: forza di Dio. La prima bestia, uscente dal mare, che con voce di bestemmia fa proclamare agli illusi: </w:t>
      </w:r>
      <w:r w:rsidR="00FD75F8">
        <w:t>“</w:t>
      </w:r>
      <w:r w:rsidR="00FD75F8" w:rsidRPr="002912DB">
        <w:t>Chi è simile alla bestia?</w:t>
      </w:r>
      <w:r w:rsidR="00FD75F8">
        <w:t>”</w:t>
      </w:r>
      <w:r w:rsidR="00FD75F8" w:rsidRPr="002912DB">
        <w:t xml:space="preserve">, corrisponde a Michele. Vinta e piagata dallo stesso nella battaglia fra le schiere di Dio e di Lucifero, all‘inizio del tempo, guarita da Satana, ha odio di morte verso Michele, e amore, se d‘amore può parlarsi fra i demoni - ma è meglio dire: soggezione assoluta - per Satana. Ministro fedele del suo re maledetto, usa della intelligenza per nuocere alla stirpe dell‘uomo, creatura di Dio, e per servire il suo padrone. Forza senza fine e senza misura è usata da essa per persuadere l‘uomo a cancellare, da se stesso, il mio segno che fa orrore agli spiriti delle tenebre. Levato quello, col peccato che leva la grazia, crisma luminoso sul vostro essere, la Bestia può accostarsi ed indurre 1‘uomo ad adorarla come fosse un Dio ed a servirla nel delitto. Se 1‘uomo riflettesse a quale soggezione si dona collo sposare la colpa, non peccherebbe. Ma 1‘uomo non riflette. Guarda il momento e la gioia del momento, e peggio di </w:t>
      </w:r>
      <w:proofErr w:type="spellStart"/>
      <w:r w:rsidR="00FD75F8" w:rsidRPr="002912DB">
        <w:t>Esaù</w:t>
      </w:r>
      <w:proofErr w:type="spellEnd"/>
      <w:r w:rsidR="00FD75F8" w:rsidRPr="002912DB">
        <w:t xml:space="preserve"> baratta la divina genitura per un piatto di lenticchie. </w:t>
      </w:r>
    </w:p>
    <w:p w:rsidR="00FD75F8" w:rsidRDefault="00FD75F8" w:rsidP="00FD75F8">
      <w:pPr>
        <w:spacing w:after="0" w:line="240" w:lineRule="atLeast"/>
        <w:ind w:firstLine="709"/>
        <w:jc w:val="both"/>
        <w:rPr>
          <w:rFonts w:ascii="Times New Roman" w:hAnsi="Times New Roman" w:cs="Times New Roman"/>
          <w:sz w:val="24"/>
          <w:szCs w:val="24"/>
        </w:rPr>
      </w:pPr>
      <w:r w:rsidRPr="002912DB">
        <w:rPr>
          <w:rFonts w:ascii="Times New Roman" w:hAnsi="Times New Roman" w:cs="Times New Roman"/>
          <w:sz w:val="24"/>
          <w:szCs w:val="24"/>
        </w:rPr>
        <w:t xml:space="preserve">Satana, però, non usa soltanto di questo violento seduttore dell‘uomo. Per quanto l‘uomo poco rifletta, in genere, vi sono ancora troppi uomini che, non per amore, ma per timore del castigo, non vogliono peccare gravemente. Ed ecco allora l‘altro ministro satanico, la seconda bestia. Sotto veste d‘agnello ha spirito di dragone. È la seconda manifestazione di Satana e corrisponde a Gabriele, perché annuncia la Bestia ed è la sua forza più forte: quella che smantella senza parere e persuade con finta dolcezza che è giusto seguire le orme della Bestia. È inutile parlare di potenza politica e di terra. No. Se mai potete riferire alla prima il nome di Potenza umana a alla seconda di Scienza umana. E se la Potenza di per se stessa produce dei ribelli, la Scienza, quando è unicamente umana, corrompe senza produrre ribellione e trae in perdizione un numero infinito di adepti. Quanti si perdono per superbia della mente che fa loro spregiare la Fede e uccidere l‘anima con l‘orgoglio che separa da Dio! Ché se Io mieterò all‘ultimo giorno la messe della terra, già un mietitore è fra voi. Ed è questo spirito di Male che vi falcia e non fa di voi spighe di eterno grano, ma paglia per le dimore di Satana. Una, una sola scienza è necessaria. Lo ripeterò mille volte: conoscere Dio e servirlo, conoscerlo nelle cose, vederlo negli avvenimenti e sapere distinguere Lui dal suo antagonista per non cadere in perdizione. Invece vi preoccupate di aumentare il sapere umano a detrimento del sapere sovrumano. Io non condanno la Scienza. Ho anzi piacere che l‘uomo approfondisca col sapere le cognizioni che è andato accumulando, per potere sempre più comprendere ed ammirare Me nelle mie opere. Vi ho dato l‘intelligenza per questo. Ma dovete usarla per vedere Dio nella legge dell‘astro, nella formazione del fiore, nel concepimento dell‘essere, e non usare l‘intelligenza per violentare la vita o negare il Creatore. Razionalismo, Umanismo, Filosofismo, Teosofismo, Naturismo, Classicismo, Darvinismo, avete scuole e dottrine di tutti i generi e di tutte ve ne preoccupate, per quanto la Verità sia molto snaturata o soppressa in esse. Solo la scuola del Cristianesimo non volete seguire ed approfondire. Naturale resistenza, del </w:t>
      </w:r>
      <w:r w:rsidRPr="002912DB">
        <w:rPr>
          <w:rFonts w:ascii="Times New Roman" w:hAnsi="Times New Roman" w:cs="Times New Roman"/>
          <w:sz w:val="24"/>
          <w:szCs w:val="24"/>
        </w:rPr>
        <w:lastRenderedPageBreak/>
        <w:t xml:space="preserve">resto. Approfondendo la coltura religiosa sareste obbligati o a seguire la Legge, e non lo volete fare, o a confessare apertamente che volete calpestare la Legge. E anche questo non lo volete fare. Perciò non volete divenire dotti nella Scienza soprannaturale. Ma poveri stolti! E che ve ne farete delle vostre </w:t>
      </w:r>
      <w:proofErr w:type="spellStart"/>
      <w:r w:rsidRPr="002912DB">
        <w:rPr>
          <w:rFonts w:ascii="Times New Roman" w:hAnsi="Times New Roman" w:cs="Times New Roman"/>
          <w:sz w:val="24"/>
          <w:szCs w:val="24"/>
        </w:rPr>
        <w:t>scuolette</w:t>
      </w:r>
      <w:proofErr w:type="spellEnd"/>
      <w:r w:rsidRPr="002912DB">
        <w:rPr>
          <w:rFonts w:ascii="Times New Roman" w:hAnsi="Times New Roman" w:cs="Times New Roman"/>
          <w:sz w:val="24"/>
          <w:szCs w:val="24"/>
        </w:rPr>
        <w:t xml:space="preserve"> e delle vostre parolette quando dovrete sostenere il mio esame? Avete spento in voi la luce infinita della Scienza vera e avete creduto di illuminare le vostre anime con dei surrogati di luce; così come dei poveri pazzi che pretendessero di spegnere il sole facendo di tanti fanalini un nuovo sole. Ma se anche le nebbie nascondono il sole, il sole c‘è sempre nel mio firmamento. Ma se anche con le vostre dottrine create nebbie che velano il Sapere e la Verità, Verità e Sapere ci sono sempre perché vengono da Me che sono eterno. </w:t>
      </w:r>
    </w:p>
    <w:p w:rsidR="00FD75F8" w:rsidRDefault="00FD75F8" w:rsidP="00FD75F8">
      <w:pPr>
        <w:spacing w:after="0" w:line="240" w:lineRule="atLeast"/>
        <w:ind w:firstLine="708"/>
        <w:jc w:val="both"/>
        <w:rPr>
          <w:rFonts w:ascii="Times New Roman" w:hAnsi="Times New Roman" w:cs="Times New Roman"/>
          <w:sz w:val="24"/>
          <w:szCs w:val="24"/>
        </w:rPr>
      </w:pPr>
      <w:r w:rsidRPr="002912DB">
        <w:rPr>
          <w:rFonts w:ascii="Times New Roman" w:hAnsi="Times New Roman" w:cs="Times New Roman"/>
          <w:sz w:val="24"/>
          <w:szCs w:val="24"/>
        </w:rPr>
        <w:t xml:space="preserve">Cercate la vera Sapienza a comprenderete la Scienza come va compresa. Sgombrate le vostre anime da tutte le artificiose soprastrutture e innalzatevi la vera Fede. Come guglie di una cattedrale spirituale fioriranno su di esse Scienza, Sapienza, Intelletto e Fortezza e Umiltà e Continenza, perché il vero sapiente sa non solo lo scibile umano, ma sa la più difficile delle cose: dominare se stesso nelle passioni della carne e fare della sua parte inferiore il piedestallo per innalzare l‘anima sua e lanciare lo spirito verso i Cieli, incontro a Me che vengo e sono in ogni cosa e che amo essere il Maestro vero e santo dei fratelli miei.» </w:t>
      </w:r>
    </w:p>
    <w:p w:rsidR="00FD75F8" w:rsidRDefault="00FD75F8" w:rsidP="00FD75F8">
      <w:pPr>
        <w:spacing w:after="0" w:line="240" w:lineRule="atLeast"/>
        <w:ind w:firstLine="708"/>
        <w:jc w:val="both"/>
        <w:rPr>
          <w:rFonts w:ascii="Times New Roman" w:hAnsi="Times New Roman" w:cs="Times New Roman"/>
          <w:sz w:val="24"/>
          <w:szCs w:val="24"/>
        </w:rPr>
      </w:pPr>
      <w:r w:rsidRPr="002912DB">
        <w:rPr>
          <w:rFonts w:ascii="Times New Roman" w:hAnsi="Times New Roman" w:cs="Times New Roman"/>
          <w:sz w:val="24"/>
          <w:szCs w:val="24"/>
        </w:rPr>
        <w:t xml:space="preserve">Più tardi e sempre il 22 agosto. Dice Gesù: «Le sette piaghe ultime corrispondono ai sette tuoni non descritti. Come sempre, sono descrizioni figurative nelle quali però non è esclusa totalmente la realtà. Ti spiego quanto reputo opportuno che di esse ti sia spiegato. La prima è l‘ulcera. Sin dai tempi di Mosè punii con malattie schifose le creature che avevano commesso peccati imperdonabili verso di Me. Maria, sorella di Mosè, ebbe il corpo coperto di lebbra per avere parlato male del mio servo Mosè. Come non deve avvenire uguale e più ancora di coloro che parlano male del loro Dio? La lebbra, o l‘ulcera che sia, sempre più si estende per avere sempre più voi estesi i vostri peccati contro Dio e contro la mirabile opera di Dio che siete voi. Quando vi avvoltolate nella lussuria, non credete forse di fare un peccato contro Dio? Ma sì che lo fate, perché profanate il vostro corpo dove lo spirito risiede per accogliere Me, Spirito Supremo. E a che punto sta arrivando la lussuria dell‘uomo, compiuta con fredda e conscia volontà? È meglio non approfondire questo abisso di ripugnante degradazione umana. Io ti dico che si chiamavano immondi certi animali, ma che l‘uomo li ha già superati e ancor più li supererà e che se si potesse creare un nuovo animale, ottenuto dall‘incrocio delle scimmie coi serpenti e con i porci, sarebbe ancora meno immondo di certi uomini, i quali hanno dell‘uomo l‘aspetto, ma hanno l‘interno più lubrico e repellente del più sozzo animale. </w:t>
      </w:r>
    </w:p>
    <w:p w:rsidR="00FD75F8" w:rsidRDefault="00FD75F8" w:rsidP="00FD75F8">
      <w:pPr>
        <w:spacing w:after="0" w:line="240" w:lineRule="atLeast"/>
        <w:ind w:firstLine="708"/>
        <w:jc w:val="both"/>
        <w:rPr>
          <w:rFonts w:ascii="Times New Roman" w:hAnsi="Times New Roman" w:cs="Times New Roman"/>
          <w:sz w:val="24"/>
          <w:szCs w:val="24"/>
        </w:rPr>
      </w:pPr>
      <w:r w:rsidRPr="002912DB">
        <w:rPr>
          <w:rFonts w:ascii="Times New Roman" w:hAnsi="Times New Roman" w:cs="Times New Roman"/>
          <w:sz w:val="24"/>
          <w:szCs w:val="24"/>
        </w:rPr>
        <w:t xml:space="preserve">Nel dettato del 20 agosto, pag. 99. Come ti ho detto, 1‘umanità si scinde sempre più. La parte spirituale, esigua al sommo, ascende. La parte carnale, numerosissima, discende. Discende ad una profondità di vizio spaventosa. Quando sarà venuto il tempo dell‘ira, 1‘umanità avrà raggiunto la perfezione del vizio. E vuoi che 1‘interno fetore delle loro anime morte non trasudi all‘esterno e corrompa le carni, adorate più di Me e usate per tutte le prostituzioni? E come le ulceri saranno provocate da voi, così voi empirete di sangue il mare e le acque dei fiumi. Li state già empiendo con le vostre carneficine, e gli abitanti delle acque diminuiscono, uccisi da voi, contribuendo alla vostra fame. Avete tanto calpestato i doni che Dio vi ha dato per i vostri bisogni materiali, che terra, cielo e acque vi stanno divenendo nemici e vi negano i frutti della terra e gli abitanti delle acque, dei fiumi, dei boschi, dell‘aria. Uccidete, uccidete pure, calpestate la legge d‘amore e di perdono, spargete il sangue fraterno e specie il sangue dei buoni, che perseguitate appunto perché sono buoni. Badate però che un giorno Iddio non vi obblighi a saziare la vostra fame e la vostra sete con il sangue che avete sparso, in contrasto col mio ordine di pace e d‘amore. Ribelli voi alle leggi che vi ho dato, ribelli verso di voi gli astri e i pianeti che vi hanno finora donato luce e calore quali vi abbisognavano, ubbidendo, essi, alle regole che Io ho segnate per bontà verso di voi. Malattie ripugnanti a marchio del vostro vizio; sangue nelle acque a testimonianza di tutto il sangue che avete voluto spargere, e fra questo vi è il mio; fuoco dal sole per farvi gustare un anticipo delle eterne braci che attendono i maledetti; tenebre per avvertirvi che le tenebre attendono chi odia la Luce; tutto ciò per indurvi a riflettere e a pentirvi. E non gioverà. Continuerete a precipitare. Continuerete a compiere le vostre alleanze col male, preparando la strada ai re d‘Oriente‖, ossia agli aiuti del Figlio del Male. Sembra che siano i miei angeli a portare le piaghe. In realtà siete voi. Voi </w:t>
      </w:r>
      <w:r w:rsidRPr="002912DB">
        <w:rPr>
          <w:rFonts w:ascii="Times New Roman" w:hAnsi="Times New Roman" w:cs="Times New Roman"/>
          <w:sz w:val="24"/>
          <w:szCs w:val="24"/>
        </w:rPr>
        <w:lastRenderedPageBreak/>
        <w:t xml:space="preserve">le volete e voi le avrete. Divenuti dragoni e bestie voi stessi, per avere disposato il Dragone e la Bestia, partorirete dai vostri interni corrotti gli esseri immondi: le dottrine demoniache assolute che compiendo falsi prodigi sedurranno i potenti e li trascineranno a battaglia contro Dio. Sarete così pervertiti che prenderete per prodigi celesti quanto è creazione infernale. </w:t>
      </w:r>
    </w:p>
    <w:p w:rsidR="00FD75F8" w:rsidRPr="002912DB" w:rsidRDefault="00FD75F8" w:rsidP="00FD75F8">
      <w:pPr>
        <w:spacing w:after="0" w:line="240" w:lineRule="atLeast"/>
        <w:ind w:firstLine="708"/>
        <w:jc w:val="both"/>
        <w:rPr>
          <w:rFonts w:ascii="Times New Roman" w:hAnsi="Times New Roman" w:cs="Times New Roman"/>
          <w:sz w:val="24"/>
          <w:szCs w:val="24"/>
        </w:rPr>
      </w:pPr>
      <w:r w:rsidRPr="002912DB">
        <w:rPr>
          <w:rFonts w:ascii="Times New Roman" w:hAnsi="Times New Roman" w:cs="Times New Roman"/>
          <w:sz w:val="24"/>
          <w:szCs w:val="24"/>
        </w:rPr>
        <w:t xml:space="preserve">Maria, ora ti prendo per mano per condurti nel punto più oscuro del libro di Giovanni. I glossatori del medesimo hanno esaurito le loro capacità in molte deduzioni per spiegare a se stessi e alle folle chi sia la </w:t>
      </w:r>
      <w:r>
        <w:rPr>
          <w:rFonts w:ascii="Times New Roman" w:hAnsi="Times New Roman" w:cs="Times New Roman"/>
          <w:sz w:val="24"/>
          <w:szCs w:val="24"/>
        </w:rPr>
        <w:t>“G</w:t>
      </w:r>
      <w:r w:rsidRPr="002912DB">
        <w:rPr>
          <w:rFonts w:ascii="Times New Roman" w:hAnsi="Times New Roman" w:cs="Times New Roman"/>
          <w:sz w:val="24"/>
          <w:szCs w:val="24"/>
        </w:rPr>
        <w:t>ran Babilonia</w:t>
      </w:r>
      <w:r>
        <w:rPr>
          <w:rFonts w:ascii="Times New Roman" w:hAnsi="Times New Roman" w:cs="Times New Roman"/>
          <w:sz w:val="24"/>
          <w:szCs w:val="24"/>
        </w:rPr>
        <w:t>”</w:t>
      </w:r>
      <w:r w:rsidRPr="002912DB">
        <w:rPr>
          <w:rFonts w:ascii="Times New Roman" w:hAnsi="Times New Roman" w:cs="Times New Roman"/>
          <w:sz w:val="24"/>
          <w:szCs w:val="24"/>
        </w:rPr>
        <w:t xml:space="preserve">. Con vista umana, alla quale non erano estranee le scosse impresse da avvenimenti desiderati o da avvenimenti accaduti, hanno dato il nome di Babilonia a molte cose. Ma come non hanno mai pensato che la </w:t>
      </w:r>
      <w:r>
        <w:rPr>
          <w:rFonts w:ascii="Times New Roman" w:hAnsi="Times New Roman" w:cs="Times New Roman"/>
          <w:sz w:val="24"/>
          <w:szCs w:val="24"/>
        </w:rPr>
        <w:t>“</w:t>
      </w:r>
      <w:r w:rsidRPr="002912DB">
        <w:rPr>
          <w:rFonts w:ascii="Times New Roman" w:hAnsi="Times New Roman" w:cs="Times New Roman"/>
          <w:sz w:val="24"/>
          <w:szCs w:val="24"/>
        </w:rPr>
        <w:t>gran Babilonia</w:t>
      </w:r>
      <w:r>
        <w:rPr>
          <w:rFonts w:ascii="Times New Roman" w:hAnsi="Times New Roman" w:cs="Times New Roman"/>
          <w:sz w:val="24"/>
          <w:szCs w:val="24"/>
        </w:rPr>
        <w:t>”</w:t>
      </w:r>
      <w:r w:rsidRPr="002912DB">
        <w:rPr>
          <w:rFonts w:ascii="Times New Roman" w:hAnsi="Times New Roman" w:cs="Times New Roman"/>
          <w:sz w:val="24"/>
          <w:szCs w:val="24"/>
        </w:rPr>
        <w:t xml:space="preserve"> sia tutta la Terra? Sarei un ben piccolo e limitato Iddio Creatore se non avessi creato che la Terra come mondo abitato! Con un palpito del mio volere ho suscitato mondi e mondi dal nulla e li ho proiettati, pulviscolo luminoso, nell‘immensità del firmamento. </w:t>
      </w:r>
    </w:p>
    <w:p w:rsidR="00FD75F8" w:rsidRDefault="00FD75F8" w:rsidP="00FD75F8">
      <w:pPr>
        <w:spacing w:after="0" w:line="240" w:lineRule="atLeast"/>
        <w:ind w:firstLine="708"/>
        <w:jc w:val="both"/>
        <w:rPr>
          <w:rFonts w:ascii="Times New Roman" w:hAnsi="Times New Roman" w:cs="Times New Roman"/>
          <w:sz w:val="24"/>
          <w:szCs w:val="24"/>
        </w:rPr>
      </w:pPr>
      <w:r w:rsidRPr="002912DB">
        <w:rPr>
          <w:rFonts w:ascii="Times New Roman" w:hAnsi="Times New Roman" w:cs="Times New Roman"/>
          <w:sz w:val="24"/>
          <w:szCs w:val="24"/>
        </w:rPr>
        <w:t>La Terra, di cui siete tanto orgogliosi e tanto feroci, non è che uno dei pulviscoli rotanti nell‘infinito, e non il più grande. Certo però è il più corrotto. Vite e vite pullulano nei milioni di mondi che sono la gioia del vostro sguardo nelle notti serene, e la perfezione di Dio vi apparirà  quando potrete vedere, con la vista intellettuale dello spirito ricongiunto a Dio, le meraviglie di quei mondi. La Terra non è forse la gran meretrice che ha fornicato con tutte le potenze della terra e dell‘inferno, e gli abitanti della Terra non hanno prostituito se stessi: corpi ed anime, pur di trionfare nel giorno della terra? Sì che così è. I delitti della Terra hanno tutti i nomi di bestemmia, come li ha la Bestia con cui la Terra e i suoi abitanti si sono alleati pur di trionfare. I sette peccati stanno come ornamento orrendo sul capo della Bestia che trasporta Terra a terrestri ai pascoli del Male, e i dieci corni, numero metaforico, stanno a dimostrare le infinite nefandezze compite pur di ottenere, a qualunque costo, quanto vuole la sua feroce cupidigia. Non è forse la Terra inzuppata del sangue dei martiri, resa ebbra da questo liquore santo che bevuto dalla sua bocca sacrilega si è mutato in essa in filtro di ebbriet</w:t>
      </w:r>
      <w:r>
        <w:rPr>
          <w:rFonts w:ascii="Times New Roman" w:hAnsi="Times New Roman" w:cs="Times New Roman"/>
          <w:sz w:val="24"/>
          <w:szCs w:val="24"/>
        </w:rPr>
        <w:t>à</w:t>
      </w:r>
      <w:r w:rsidRPr="002912DB">
        <w:rPr>
          <w:rFonts w:ascii="Times New Roman" w:hAnsi="Times New Roman" w:cs="Times New Roman"/>
          <w:sz w:val="24"/>
          <w:szCs w:val="24"/>
        </w:rPr>
        <w:t xml:space="preserve"> maledetta? La Bestia che la porta: compendio e sintesi di tutto il male compiuto da Adamo in poi pur di trionfare nel mondo e nella carne, trae dietro sé coloro che adorandola diverranno re di un‘ora e di un regno maledetto. Siete re come figli di Dio, ed è regno eterno. Ma divenite re di un‘ora e di un regno maledetto quando adorate Satana, il quale non può che darvi un effimero trionfo pagato a prezzo di un‘eternità d‘orrore. La Bestia - dice Giovanni - fu e non è. Alla fine del mondo così sarà. Fu, perché realmente è stata; non è perché Io, il Cristo, l‘avrò vinta e sepolta perché non sarà più necessaria, allora, ai trionfi del mondo. Non è la Terra seduta sulle acque dei suoi mari e non s‘è servita di questi per nuocere? Di che non s‘è servita? Popoli, nazioni, razze, confini, interessi, cibi, espansioni, tutto ha servito a lei per fornicare e compiere sterminati omicidi e </w:t>
      </w:r>
      <w:proofErr w:type="spellStart"/>
      <w:r w:rsidRPr="002912DB">
        <w:rPr>
          <w:rFonts w:ascii="Times New Roman" w:hAnsi="Times New Roman" w:cs="Times New Roman"/>
          <w:sz w:val="24"/>
          <w:szCs w:val="24"/>
        </w:rPr>
        <w:t>iscariotici</w:t>
      </w:r>
      <w:proofErr w:type="spellEnd"/>
      <w:r w:rsidRPr="002912DB">
        <w:rPr>
          <w:rFonts w:ascii="Times New Roman" w:hAnsi="Times New Roman" w:cs="Times New Roman"/>
          <w:sz w:val="24"/>
          <w:szCs w:val="24"/>
        </w:rPr>
        <w:t xml:space="preserve"> tradimenti. Gli stessi suoi figli, nutriti da lei con sangue di peccato, compiranno la vendetta di Dio su lei, distruggendola, distruggendosi, portando la somma dei delitti contro Dio e contro l‘uomo al numero perfetto che esige il tuonare del mio: </w:t>
      </w:r>
      <w:r>
        <w:rPr>
          <w:rFonts w:ascii="Times New Roman" w:hAnsi="Times New Roman" w:cs="Times New Roman"/>
          <w:sz w:val="24"/>
          <w:szCs w:val="24"/>
        </w:rPr>
        <w:t>“</w:t>
      </w:r>
      <w:r w:rsidRPr="002912DB">
        <w:rPr>
          <w:rFonts w:ascii="Times New Roman" w:hAnsi="Times New Roman" w:cs="Times New Roman"/>
          <w:sz w:val="24"/>
          <w:szCs w:val="24"/>
        </w:rPr>
        <w:t>Basta!</w:t>
      </w:r>
      <w:r>
        <w:rPr>
          <w:rFonts w:ascii="Times New Roman" w:hAnsi="Times New Roman" w:cs="Times New Roman"/>
          <w:sz w:val="24"/>
          <w:szCs w:val="24"/>
        </w:rPr>
        <w:t>”</w:t>
      </w:r>
      <w:r w:rsidRPr="002912DB">
        <w:rPr>
          <w:rFonts w:ascii="Times New Roman" w:hAnsi="Times New Roman" w:cs="Times New Roman"/>
          <w:sz w:val="24"/>
          <w:szCs w:val="24"/>
        </w:rPr>
        <w:t xml:space="preserve"> </w:t>
      </w:r>
    </w:p>
    <w:p w:rsidR="00FD75F8" w:rsidRPr="002912DB" w:rsidRDefault="00FD75F8" w:rsidP="00FD75F8">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w:t>
      </w:r>
      <w:r w:rsidRPr="002912DB">
        <w:rPr>
          <w:rFonts w:ascii="Times New Roman" w:hAnsi="Times New Roman" w:cs="Times New Roman"/>
          <w:sz w:val="24"/>
          <w:szCs w:val="24"/>
        </w:rPr>
        <w:t>Dopo la sconfitta dell’Anticristo e la distruzione di Babilonia. Ribollirà in quell‘ora, fumando con odore grato al mio trono, il sangue dei martiri e dei profeti, e le zolle della terra, che hanno raccolto i gemiti degli uccisi in odio a Me e ne hanno ricevuto gli ultimi sussulti, getteranno un gran grido fatto di tutti quei gemiti santi e tremeranno di convulsione d‘angoscia, scrollando le città e le case degli uomini dove si pecca e uccide e empiendo di voce che chiede Giustizia la volta dei Cieli</w:t>
      </w:r>
      <w:r>
        <w:rPr>
          <w:rFonts w:ascii="Times New Roman" w:hAnsi="Times New Roman" w:cs="Times New Roman"/>
          <w:sz w:val="24"/>
          <w:szCs w:val="24"/>
        </w:rPr>
        <w:t>)</w:t>
      </w:r>
      <w:r w:rsidRPr="002912DB">
        <w:rPr>
          <w:rFonts w:ascii="Times New Roman" w:hAnsi="Times New Roman" w:cs="Times New Roman"/>
          <w:sz w:val="24"/>
          <w:szCs w:val="24"/>
        </w:rPr>
        <w:t xml:space="preserve">. </w:t>
      </w:r>
    </w:p>
    <w:p w:rsidR="00FD75F8" w:rsidRDefault="00FD75F8" w:rsidP="00FD75F8">
      <w:pPr>
        <w:spacing w:after="0" w:line="240" w:lineRule="atLeast"/>
        <w:ind w:firstLine="708"/>
        <w:jc w:val="both"/>
        <w:rPr>
          <w:rFonts w:ascii="Times New Roman" w:hAnsi="Times New Roman" w:cs="Times New Roman"/>
          <w:sz w:val="24"/>
          <w:szCs w:val="24"/>
        </w:rPr>
      </w:pPr>
      <w:r w:rsidRPr="002912DB">
        <w:rPr>
          <w:rFonts w:ascii="Times New Roman" w:hAnsi="Times New Roman" w:cs="Times New Roman"/>
          <w:sz w:val="24"/>
          <w:szCs w:val="24"/>
        </w:rPr>
        <w:t xml:space="preserve">E Giustizia sarà. Io verrò. Verrò perché sono Fedele e Verace. Verrò a dare Pace ai fedeli e Giudizio santo ai vissuti. Verrò col mio nome il cui senso è noto a Me solo e nelle cui lettere sono gli attributi principali di Dio di cui sono Parte e Tutto. Scrivi: Gesù: Grandezza, Eternità, Santità, Unità. Scrivi: Cristo: Carità, Redenzione, Immensità, Sapienza, Trinità, Onnipotenza (di Dio condensata nel nome del Verbo umanato). E se ti pare che qualche attributo manchi, pensa che la Giustizia è compresa nella santità perché chi è santo è giusto, la Regalità nella grandezza, la Creazione nell‘onnipotenza. Nel nome mio sono perciò proclamate le lodi di Dio. Nome santo il cui suono atterra i demoni. Nome di Vita che dai Vita, Luce, Forza a chi ti ama e invoca. Nome che è corona sul mio capo di vincitore della Bestia e del suo profeta che saranno presi, conficcati, sommersi, sepolti nel fuoco liquido ed eterno la cui mordente ferocia è inconcepibile a senso umano. Sarà allora il tempo del mio Regno della Terra. </w:t>
      </w:r>
    </w:p>
    <w:p w:rsidR="00FD75F8" w:rsidRPr="002912DB" w:rsidRDefault="00FD75F8" w:rsidP="00FD75F8">
      <w:pPr>
        <w:spacing w:after="0" w:line="240" w:lineRule="atLeast"/>
        <w:ind w:firstLine="708"/>
        <w:jc w:val="both"/>
        <w:rPr>
          <w:rFonts w:ascii="Times New Roman" w:hAnsi="Times New Roman" w:cs="Times New Roman"/>
          <w:sz w:val="24"/>
          <w:szCs w:val="24"/>
        </w:rPr>
      </w:pPr>
      <w:r w:rsidRPr="002912DB">
        <w:rPr>
          <w:rFonts w:ascii="Times New Roman" w:hAnsi="Times New Roman" w:cs="Times New Roman"/>
          <w:sz w:val="24"/>
          <w:szCs w:val="24"/>
        </w:rPr>
        <w:lastRenderedPageBreak/>
        <w:t>Vi sarà perciò una tregua nei delitti demoniaci per dar tempo all‘uomo di riudire le voci del cielo. Levata di mezzo la forza che scatena l‘orrore, delle grandi correnti spirituali scenderanno come cascate di grazia, come fiumi di acque celesti, a dire parole di Luce. Ma come non raccolsero nei secoli le Voci isolate, cominciando da quella del Verbo, che parlano di Bene, così saranno sordi gli uomini, sordi sempre - meno i segnati del mio segno, gli amici miei dilettissimi tesi a seguire Me - sordi alle voci di molti spiriti, alle voci simili al rumore di molte acque che canteranno il cantico nuovo per guidare i popoli incontro alla Luce e soprattutto a Me: Parola eterna. Quando l‘ultimo tentativo sarà compi</w:t>
      </w:r>
      <w:r>
        <w:rPr>
          <w:rFonts w:ascii="Times New Roman" w:hAnsi="Times New Roman" w:cs="Times New Roman"/>
          <w:sz w:val="24"/>
          <w:szCs w:val="24"/>
        </w:rPr>
        <w:t>u</w:t>
      </w:r>
      <w:r w:rsidRPr="002912DB">
        <w:rPr>
          <w:rFonts w:ascii="Times New Roman" w:hAnsi="Times New Roman" w:cs="Times New Roman"/>
          <w:sz w:val="24"/>
          <w:szCs w:val="24"/>
        </w:rPr>
        <w:t xml:space="preserve">to, Satana verrà per l‘ultima volta e troverà seguaci ai quattro angoli della terra, e saranno più numerosi della rena del mare. Oh! Cristo! Oh! Gesù che sei morto per salvare gli uomini! Solo la pazienza di un Dio può aver atteso tanto, aver fatto tanto, e aver ottenuto così poco senza ritirare agli uomini il suo dono e farli perire molto avanti l‘ora segnata! Solo la mia Pazienza che è Amore poteva attendervi, sapendo che come rena che filtra da un sottilissimo crivello qualche rara anima sarebbe venuta alla gloria rispetto alla massa che non sa, che non vuole filtrare attraverso il crivello della Legge, dell‘Amore, del Sacrificio, per giungere a Me. Ma nell‘ora della venuta, quando, in veste di Dio, Re e Giudice, Io verrò per radunare gli eletti e maledire i reprobi, scagliandoli là dove l‘Anticristo, la Bestia e Satana già saranno in eterno, dopo la suprema vittoria di Gesù Cristo, Figlio di Dio, Vincitore della Morte e del Male, a questi eletti che hanno saputo rimanere </w:t>
      </w:r>
      <w:r>
        <w:rPr>
          <w:rFonts w:ascii="Times New Roman" w:hAnsi="Times New Roman" w:cs="Times New Roman"/>
          <w:sz w:val="24"/>
          <w:szCs w:val="24"/>
        </w:rPr>
        <w:t>“</w:t>
      </w:r>
      <w:r w:rsidRPr="002912DB">
        <w:rPr>
          <w:rFonts w:ascii="Times New Roman" w:hAnsi="Times New Roman" w:cs="Times New Roman"/>
          <w:sz w:val="24"/>
          <w:szCs w:val="24"/>
        </w:rPr>
        <w:t>vivi</w:t>
      </w:r>
      <w:r>
        <w:rPr>
          <w:rFonts w:ascii="Times New Roman" w:hAnsi="Times New Roman" w:cs="Times New Roman"/>
          <w:sz w:val="24"/>
          <w:szCs w:val="24"/>
        </w:rPr>
        <w:t>”</w:t>
      </w:r>
      <w:r w:rsidRPr="002912DB">
        <w:rPr>
          <w:rFonts w:ascii="Times New Roman" w:hAnsi="Times New Roman" w:cs="Times New Roman"/>
          <w:sz w:val="24"/>
          <w:szCs w:val="24"/>
        </w:rPr>
        <w:t xml:space="preserve"> nella vita, vivi nello spirito attendendo la nostra ora di trionfo, Io darò il possesso della celeste dimora, darò Me stesso senza soste e senza misura. </w:t>
      </w:r>
    </w:p>
    <w:p w:rsidR="00FD75F8" w:rsidRDefault="00FD75F8" w:rsidP="00FD75F8">
      <w:pPr>
        <w:spacing w:after="0" w:line="240" w:lineRule="atLeast"/>
        <w:ind w:firstLine="708"/>
        <w:jc w:val="both"/>
        <w:rPr>
          <w:rFonts w:ascii="Times New Roman" w:hAnsi="Times New Roman" w:cs="Times New Roman"/>
          <w:sz w:val="24"/>
          <w:szCs w:val="24"/>
        </w:rPr>
      </w:pPr>
      <w:r w:rsidRPr="002912DB">
        <w:rPr>
          <w:rFonts w:ascii="Times New Roman" w:hAnsi="Times New Roman" w:cs="Times New Roman"/>
          <w:sz w:val="24"/>
          <w:szCs w:val="24"/>
        </w:rPr>
        <w:t>Tendi a quell‘ora, Maria. Chiamala e chiamami con tutte le forze del tuo spirito. Ecco, Io già vengo quando un‘anima mi chiama. Insieme al Diletto che vide dalla Terra la gloria dell‘Agnello, Figlio di Dio, la gloria del suo e tuo Gesù, di‘, ad ogni palpito del tuo cuore:</w:t>
      </w:r>
      <w:r>
        <w:rPr>
          <w:rFonts w:ascii="Times New Roman" w:hAnsi="Times New Roman" w:cs="Times New Roman"/>
          <w:sz w:val="24"/>
          <w:szCs w:val="24"/>
        </w:rPr>
        <w:t xml:space="preserve"> “</w:t>
      </w:r>
      <w:r w:rsidRPr="002912DB">
        <w:rPr>
          <w:rFonts w:ascii="Times New Roman" w:hAnsi="Times New Roman" w:cs="Times New Roman"/>
          <w:sz w:val="24"/>
          <w:szCs w:val="24"/>
        </w:rPr>
        <w:t>Vieni, Signore Gesù</w:t>
      </w:r>
      <w:r>
        <w:rPr>
          <w:rFonts w:ascii="Times New Roman" w:hAnsi="Times New Roman" w:cs="Times New Roman"/>
          <w:sz w:val="24"/>
          <w:szCs w:val="24"/>
        </w:rPr>
        <w:t>”</w:t>
      </w:r>
      <w:r w:rsidRPr="002912DB">
        <w:rPr>
          <w:rFonts w:ascii="Times New Roman" w:hAnsi="Times New Roman" w:cs="Times New Roman"/>
          <w:sz w:val="24"/>
          <w:szCs w:val="24"/>
        </w:rPr>
        <w:t>» Sono uno straccio, un povero straccetto. Non ho che l‘anima immersa nella dolcezza.</w:t>
      </w:r>
    </w:p>
    <w:p w:rsidR="00FD75F8" w:rsidRDefault="00FD75F8" w:rsidP="00FD75F8">
      <w:pPr>
        <w:spacing w:after="0" w:line="240" w:lineRule="atLeast"/>
        <w:ind w:firstLine="708"/>
        <w:jc w:val="both"/>
        <w:rPr>
          <w:rFonts w:ascii="Times New Roman" w:hAnsi="Times New Roman" w:cs="Times New Roman"/>
          <w:sz w:val="24"/>
          <w:szCs w:val="24"/>
        </w:rPr>
      </w:pPr>
    </w:p>
    <w:p w:rsidR="00FD75F8" w:rsidRPr="002912DB" w:rsidRDefault="00FD75F8" w:rsidP="00FD75F8">
      <w:pPr>
        <w:spacing w:after="0" w:line="240" w:lineRule="atLeast"/>
        <w:ind w:firstLine="708"/>
        <w:jc w:val="both"/>
        <w:rPr>
          <w:rFonts w:ascii="Times New Roman" w:hAnsi="Times New Roman" w:cs="Times New Roman"/>
          <w:sz w:val="24"/>
          <w:szCs w:val="24"/>
        </w:rPr>
      </w:pPr>
      <w:r w:rsidRPr="002912DB">
        <w:rPr>
          <w:rFonts w:ascii="Times New Roman" w:hAnsi="Times New Roman" w:cs="Times New Roman"/>
          <w:sz w:val="24"/>
          <w:szCs w:val="24"/>
        </w:rPr>
        <w:t xml:space="preserve">Dice Gesù: «Prima di chiudere questo ciclo vi è da dire delle due risurrezioni. </w:t>
      </w:r>
    </w:p>
    <w:p w:rsidR="00FD75F8" w:rsidRPr="002912DB" w:rsidRDefault="00FD75F8" w:rsidP="00FD75F8">
      <w:pPr>
        <w:spacing w:after="0" w:line="240" w:lineRule="atLeast"/>
        <w:jc w:val="both"/>
        <w:rPr>
          <w:rFonts w:ascii="Times New Roman" w:hAnsi="Times New Roman" w:cs="Times New Roman"/>
          <w:sz w:val="24"/>
          <w:szCs w:val="24"/>
        </w:rPr>
      </w:pPr>
      <w:r w:rsidRPr="002912DB">
        <w:rPr>
          <w:rFonts w:ascii="Times New Roman" w:hAnsi="Times New Roman" w:cs="Times New Roman"/>
          <w:sz w:val="24"/>
          <w:szCs w:val="24"/>
        </w:rPr>
        <w:t xml:space="preserve">La prima ha inizio nel momento in cui l‘anima si separa dal corpo e appare davanti a Me nel giudizio singolo. Ma non è che risurrezione parziale. Più che risurrezione si potrebbe dire: liberazione dello spirito dall‘involucro della carne e attesa dello spirito di ricongiungersi alla carne per ricostruire il tempio vivo, creato dal Padre, il tempio dell‘uomo creato a immagine e somiglianza di Dio. Un‘opera mancante di una parte è incompleta e perciò imperfetta. L‘opera-uomo, perfetta nella creazione sua, è incompleta e imperfetta se non è riunita nelle diverse sue parti. Destinati al Regno luminoso o al soggiorno tenebroso, gli uomini devono essere in eterno in questi con la loro perfezione di carne e spirito. Perciò si parla di prima e di seconda risurrezione. Però osserva. Colui che ha ucciso il suo spirito con vita terrena di peccato viene a Me, nel giudizio particolare, con uno spirito già morto. La risurrezione finale farà sì che la sua carne riprenda il peso dello spirito morto per morire con esso totalmente. Mentre colui che ha vinto la carne nella vita terrena viene a Me, nel giudizio particolare, con uno spirito vivo che, entrando nel Paradiso, aumenta il suo vivere. Anche i purganti sono dei </w:t>
      </w:r>
      <w:r>
        <w:rPr>
          <w:rFonts w:ascii="Times New Roman" w:hAnsi="Times New Roman" w:cs="Times New Roman"/>
          <w:sz w:val="24"/>
          <w:szCs w:val="24"/>
        </w:rPr>
        <w:t>“</w:t>
      </w:r>
      <w:r w:rsidRPr="002912DB">
        <w:rPr>
          <w:rFonts w:ascii="Times New Roman" w:hAnsi="Times New Roman" w:cs="Times New Roman"/>
          <w:sz w:val="24"/>
          <w:szCs w:val="24"/>
        </w:rPr>
        <w:t>vivi</w:t>
      </w:r>
      <w:r>
        <w:rPr>
          <w:rFonts w:ascii="Times New Roman" w:hAnsi="Times New Roman" w:cs="Times New Roman"/>
          <w:sz w:val="24"/>
          <w:szCs w:val="24"/>
        </w:rPr>
        <w:t>”</w:t>
      </w:r>
      <w:r w:rsidRPr="002912DB">
        <w:rPr>
          <w:rFonts w:ascii="Times New Roman" w:hAnsi="Times New Roman" w:cs="Times New Roman"/>
          <w:sz w:val="24"/>
          <w:szCs w:val="24"/>
        </w:rPr>
        <w:t xml:space="preserve">. Malati, ma vivi. Conseguita la guarigione nell‘espiazione, entreranno nel luogo che è Vita. Nella risurrezione finale il loro spirito vivo della Vita mia, alla quale saranno indissolubilmente uniti, riprenderà la carne per renderla gloriosa e vivere con essa totalmente così come Io con essa vivo. Ecco perché si parla di morte prima e seconda e, di conseguenza, di risurrezione prima e seconda. A questo eterno possesso della Luce - poiché nel Paradiso possedete Dio, e Dio è Luce - l‘uomo ci deve giungere per volontà propria, come per volontà propria ha voluto perdere la Luce e il Paradiso. Io vi do gli aiuti, ma la volontà deve essere vostra. Io sono fedele. Vi ho creato liberi e liberi vi lascio. E se pensate come è degno di ammirazione questo rispetto di Dio per la volontà libera dell‘uomo, potete capire come sarebbe doveroso per voi non abusarne, compiendo con essa del male, e doveroso avere per il Signore Iddio vostro rispetto, riconoscenza e amore. A quelli che non hanno prevaricato, Io dico: ―La vostra dimora in Cielo è pronta, ed Io ardo che voi siate nella mia Beatitudine‖.» </w:t>
      </w:r>
    </w:p>
    <w:p w:rsidR="00FD75F8" w:rsidRDefault="00FD75F8" w:rsidP="00107FA8">
      <w:pPr>
        <w:pStyle w:val="Default"/>
        <w:jc w:val="right"/>
      </w:pPr>
    </w:p>
    <w:p w:rsidR="00107FA8" w:rsidRDefault="00107FA8" w:rsidP="00107FA8">
      <w:pPr>
        <w:pStyle w:val="Default"/>
        <w:jc w:val="right"/>
      </w:pPr>
    </w:p>
    <w:p w:rsidR="009C6D0E" w:rsidRPr="009C6D0E" w:rsidRDefault="00B165B2" w:rsidP="009C6D0E">
      <w:pPr>
        <w:spacing w:after="0" w:line="240" w:lineRule="atLeast"/>
        <w:ind w:firstLine="709"/>
        <w:jc w:val="center"/>
        <w:rPr>
          <w:rFonts w:ascii="Brush Script MT" w:hAnsi="Brush Script MT" w:cs="Times New Roman"/>
          <w:sz w:val="44"/>
          <w:szCs w:val="44"/>
        </w:rPr>
      </w:pPr>
      <w:r>
        <w:rPr>
          <w:rFonts w:ascii="Brush Script MT" w:hAnsi="Brush Script MT" w:cs="Times New Roman"/>
          <w:noProof/>
          <w:sz w:val="44"/>
          <w:szCs w:val="44"/>
          <w:lang w:eastAsia="it-IT"/>
        </w:rPr>
        <w:drawing>
          <wp:anchor distT="0" distB="0" distL="114300" distR="114300" simplePos="0" relativeHeight="251731968" behindDoc="0" locked="0" layoutInCell="1" allowOverlap="1">
            <wp:simplePos x="0" y="0"/>
            <wp:positionH relativeFrom="column">
              <wp:posOffset>518160</wp:posOffset>
            </wp:positionH>
            <wp:positionV relativeFrom="paragraph">
              <wp:posOffset>-304165</wp:posOffset>
            </wp:positionV>
            <wp:extent cx="5076825" cy="1333500"/>
            <wp:effectExtent l="19050" t="0" r="9525" b="0"/>
            <wp:wrapNone/>
            <wp:docPr id="32" name="Immagine 2" descr="C:\Users\rifugio\Desktop\TITOLI\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ifugio\Desktop\TITOLI\5.PNG"/>
                    <pic:cNvPicPr>
                      <a:picLocks noChangeAspect="1" noChangeArrowheads="1"/>
                    </pic:cNvPicPr>
                  </pic:nvPicPr>
                  <pic:blipFill>
                    <a:blip r:embed="rId15" cstate="print"/>
                    <a:srcRect/>
                    <a:stretch>
                      <a:fillRect/>
                    </a:stretch>
                  </pic:blipFill>
                  <pic:spPr bwMode="auto">
                    <a:xfrm>
                      <a:off x="0" y="0"/>
                      <a:ext cx="5076825" cy="1333500"/>
                    </a:xfrm>
                    <a:prstGeom prst="rect">
                      <a:avLst/>
                    </a:prstGeom>
                    <a:noFill/>
                    <a:ln w="9525">
                      <a:noFill/>
                      <a:miter lim="800000"/>
                      <a:headEnd/>
                      <a:tailEnd/>
                    </a:ln>
                  </pic:spPr>
                </pic:pic>
              </a:graphicData>
            </a:graphic>
          </wp:anchor>
        </w:drawing>
      </w:r>
      <w:r w:rsidR="009C6D0E" w:rsidRPr="009C6D0E">
        <w:rPr>
          <w:rFonts w:ascii="Brush Script MT" w:hAnsi="Brush Script MT" w:cs="Times New Roman"/>
          <w:sz w:val="44"/>
          <w:szCs w:val="44"/>
        </w:rPr>
        <w:t>ogni peccato grave.</w:t>
      </w:r>
    </w:p>
    <w:p w:rsidR="00FF39F5" w:rsidRDefault="00DD54E3" w:rsidP="00D4445A">
      <w:pPr>
        <w:pStyle w:val="Default"/>
        <w:jc w:val="both"/>
        <w:rPr>
          <w:sz w:val="22"/>
          <w:szCs w:val="22"/>
        </w:rPr>
      </w:pPr>
      <w:r w:rsidRPr="005F1186">
        <w:rPr>
          <w:sz w:val="22"/>
          <w:szCs w:val="22"/>
        </w:rPr>
        <w:t xml:space="preserve"> </w:t>
      </w:r>
    </w:p>
    <w:p w:rsidR="00634C7B" w:rsidRDefault="00634C7B" w:rsidP="00634C7B">
      <w:pPr>
        <w:shd w:val="clear" w:color="auto" w:fill="FFFFFF"/>
        <w:spacing w:after="0" w:line="240" w:lineRule="atLeast"/>
        <w:jc w:val="both"/>
        <w:textAlignment w:val="baseline"/>
        <w:rPr>
          <w:rFonts w:ascii="Times New Roman" w:eastAsia="Times New Roman" w:hAnsi="Times New Roman" w:cs="Times New Roman"/>
          <w:b/>
          <w:bCs/>
          <w:lang w:eastAsia="it-IT"/>
        </w:rPr>
      </w:pPr>
    </w:p>
    <w:p w:rsidR="00634C7B" w:rsidRDefault="00634C7B" w:rsidP="00634C7B">
      <w:pPr>
        <w:shd w:val="clear" w:color="auto" w:fill="FFFFFF"/>
        <w:spacing w:after="0" w:line="240" w:lineRule="atLeast"/>
        <w:jc w:val="both"/>
        <w:textAlignment w:val="baseline"/>
        <w:rPr>
          <w:rFonts w:ascii="Times New Roman" w:eastAsia="Times New Roman" w:hAnsi="Times New Roman" w:cs="Times New Roman"/>
          <w:b/>
          <w:bCs/>
          <w:lang w:eastAsia="it-IT"/>
        </w:rPr>
      </w:pPr>
    </w:p>
    <w:p w:rsidR="00634C7B" w:rsidRDefault="00634C7B" w:rsidP="00634C7B">
      <w:pPr>
        <w:shd w:val="clear" w:color="auto" w:fill="FFFFFF"/>
        <w:spacing w:after="0" w:line="240" w:lineRule="atLeast"/>
        <w:jc w:val="both"/>
        <w:textAlignment w:val="baseline"/>
        <w:rPr>
          <w:rFonts w:ascii="Times New Roman" w:eastAsia="Times New Roman" w:hAnsi="Times New Roman" w:cs="Times New Roman"/>
          <w:b/>
          <w:bCs/>
          <w:lang w:eastAsia="it-IT"/>
        </w:rPr>
      </w:pPr>
    </w:p>
    <w:p w:rsidR="00735D9C" w:rsidRPr="00DF10FC" w:rsidRDefault="00735D9C" w:rsidP="00735D9C">
      <w:pPr>
        <w:shd w:val="clear" w:color="auto" w:fill="FFFFFF"/>
        <w:spacing w:after="0" w:line="240" w:lineRule="atLeast"/>
        <w:jc w:val="both"/>
        <w:rPr>
          <w:rFonts w:ascii="Times New Roman" w:eastAsia="Times New Roman" w:hAnsi="Times New Roman" w:cs="Times New Roman"/>
          <w:b/>
          <w:sz w:val="24"/>
          <w:szCs w:val="24"/>
          <w:lang w:eastAsia="it-IT"/>
        </w:rPr>
      </w:pPr>
      <w:r w:rsidRPr="00DF10FC">
        <w:rPr>
          <w:rFonts w:ascii="Times New Roman" w:eastAsia="Times New Roman" w:hAnsi="Times New Roman" w:cs="Times New Roman"/>
          <w:b/>
          <w:sz w:val="24"/>
          <w:szCs w:val="24"/>
          <w:lang w:eastAsia="it-IT"/>
        </w:rPr>
        <w:t>“Per Lei avevo le parole più schifose” </w:t>
      </w:r>
    </w:p>
    <w:p w:rsidR="00735D9C" w:rsidRPr="00DF10FC" w:rsidRDefault="00735D9C" w:rsidP="00735D9C">
      <w:pPr>
        <w:shd w:val="clear" w:color="auto" w:fill="FFFFFF"/>
        <w:spacing w:after="0" w:line="240" w:lineRule="atLeast"/>
        <w:jc w:val="right"/>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ab/>
      </w:r>
      <w:r w:rsidRPr="00DF10FC">
        <w:rPr>
          <w:rFonts w:ascii="Times New Roman" w:eastAsia="Times New Roman" w:hAnsi="Times New Roman" w:cs="Times New Roman"/>
          <w:sz w:val="24"/>
          <w:szCs w:val="24"/>
          <w:lang w:eastAsia="it-IT"/>
        </w:rPr>
        <w:t xml:space="preserve">Dalla testimonianza di Antonino </w:t>
      </w:r>
      <w:proofErr w:type="spellStart"/>
      <w:r w:rsidRPr="00DF10FC">
        <w:rPr>
          <w:rFonts w:ascii="Times New Roman" w:eastAsia="Times New Roman" w:hAnsi="Times New Roman" w:cs="Times New Roman"/>
          <w:sz w:val="24"/>
          <w:szCs w:val="24"/>
          <w:lang w:eastAsia="it-IT"/>
        </w:rPr>
        <w:t>Cuomo</w:t>
      </w:r>
      <w:proofErr w:type="spellEnd"/>
      <w:r w:rsidRPr="00DF10FC">
        <w:rPr>
          <w:rFonts w:ascii="Times New Roman" w:eastAsia="Times New Roman" w:hAnsi="Times New Roman" w:cs="Times New Roman"/>
          <w:sz w:val="24"/>
          <w:szCs w:val="24"/>
          <w:lang w:eastAsia="it-IT"/>
        </w:rPr>
        <w:t xml:space="preserve"> Mariele </w:t>
      </w:r>
      <w:proofErr w:type="spellStart"/>
      <w:r w:rsidRPr="00DF10FC">
        <w:rPr>
          <w:rFonts w:ascii="Times New Roman" w:eastAsia="Times New Roman" w:hAnsi="Times New Roman" w:cs="Times New Roman"/>
          <w:sz w:val="24"/>
          <w:szCs w:val="24"/>
          <w:lang w:eastAsia="it-IT"/>
        </w:rPr>
        <w:t>Scanu</w:t>
      </w:r>
      <w:proofErr w:type="spellEnd"/>
      <w:r w:rsidRPr="00DF10FC">
        <w:rPr>
          <w:rFonts w:ascii="Times New Roman" w:eastAsia="Times New Roman" w:hAnsi="Times New Roman" w:cs="Times New Roman"/>
          <w:sz w:val="24"/>
          <w:szCs w:val="24"/>
          <w:lang w:eastAsia="it-IT"/>
        </w:rPr>
        <w:t> </w:t>
      </w:r>
    </w:p>
    <w:p w:rsidR="00735D9C" w:rsidRPr="00DF10FC" w:rsidRDefault="00735D9C" w:rsidP="00735D9C">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DF10FC">
        <w:rPr>
          <w:rFonts w:ascii="Times New Roman" w:eastAsia="Times New Roman" w:hAnsi="Times New Roman" w:cs="Times New Roman"/>
          <w:sz w:val="24"/>
          <w:szCs w:val="24"/>
          <w:lang w:eastAsia="it-IT"/>
        </w:rPr>
        <w:t>Non andavo mai a Messa, mai confessato, mai pregato, ero una persona molto razionale nelle cose e detestavo i sacerdoti, il Papa e tutti i fedeli che seguivano la Chiesa.</w:t>
      </w:r>
    </w:p>
    <w:p w:rsidR="00735D9C" w:rsidRPr="00DF10FC" w:rsidRDefault="00735D9C" w:rsidP="00735D9C">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DF10FC">
        <w:rPr>
          <w:rFonts w:ascii="Times New Roman" w:eastAsia="Times New Roman" w:hAnsi="Times New Roman" w:cs="Times New Roman"/>
          <w:sz w:val="24"/>
          <w:szCs w:val="24"/>
          <w:lang w:eastAsia="it-IT"/>
        </w:rPr>
        <w:t>Sono sposato dal 99 e sia prima che dopo avevo sempre tradito mia moglie.</w:t>
      </w:r>
    </w:p>
    <w:p w:rsidR="00735D9C" w:rsidRPr="00DF10FC" w:rsidRDefault="00735D9C" w:rsidP="00735D9C">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DF10FC">
        <w:rPr>
          <w:rFonts w:ascii="Times New Roman" w:eastAsia="Times New Roman" w:hAnsi="Times New Roman" w:cs="Times New Roman"/>
          <w:sz w:val="24"/>
          <w:szCs w:val="24"/>
          <w:lang w:eastAsia="it-IT"/>
        </w:rPr>
        <w:t xml:space="preserve"> donna per me era come un oggetto di trasgressione da usare a mio piacimento.</w:t>
      </w:r>
    </w:p>
    <w:p w:rsidR="00735D9C" w:rsidRPr="00DF10FC" w:rsidRDefault="00735D9C" w:rsidP="00735D9C">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DF10FC">
        <w:rPr>
          <w:rFonts w:ascii="Times New Roman" w:eastAsia="Times New Roman" w:hAnsi="Times New Roman" w:cs="Times New Roman"/>
          <w:sz w:val="24"/>
          <w:szCs w:val="24"/>
          <w:lang w:eastAsia="it-IT"/>
        </w:rPr>
        <w:t xml:space="preserve">Fatto sta che anche il giorno del mio matrimonio avevo tra gli invitati una delle mie amanti, si </w:t>
      </w:r>
      <w:proofErr w:type="spellStart"/>
      <w:r w:rsidRPr="00DF10FC">
        <w:rPr>
          <w:rFonts w:ascii="Times New Roman" w:eastAsia="Times New Roman" w:hAnsi="Times New Roman" w:cs="Times New Roman"/>
          <w:sz w:val="24"/>
          <w:szCs w:val="24"/>
          <w:lang w:eastAsia="it-IT"/>
        </w:rPr>
        <w:t>perchè</w:t>
      </w:r>
      <w:proofErr w:type="spellEnd"/>
      <w:r w:rsidRPr="00DF10FC">
        <w:rPr>
          <w:rFonts w:ascii="Times New Roman" w:eastAsia="Times New Roman" w:hAnsi="Times New Roman" w:cs="Times New Roman"/>
          <w:sz w:val="24"/>
          <w:szCs w:val="24"/>
          <w:lang w:eastAsia="it-IT"/>
        </w:rPr>
        <w:t xml:space="preserve"> non mi fermavo certo ad una.</w:t>
      </w:r>
      <w:r>
        <w:rPr>
          <w:rFonts w:ascii="Times New Roman" w:eastAsia="Times New Roman" w:hAnsi="Times New Roman" w:cs="Times New Roman"/>
          <w:sz w:val="24"/>
          <w:szCs w:val="24"/>
          <w:lang w:eastAsia="it-IT"/>
        </w:rPr>
        <w:t xml:space="preserve"> </w:t>
      </w:r>
      <w:r w:rsidRPr="00DF10FC">
        <w:rPr>
          <w:rFonts w:ascii="Times New Roman" w:eastAsia="Times New Roman" w:hAnsi="Times New Roman" w:cs="Times New Roman"/>
          <w:sz w:val="24"/>
          <w:szCs w:val="24"/>
          <w:lang w:eastAsia="it-IT"/>
        </w:rPr>
        <w:t>Frequentavo le discoteche, all’inizio mi divertivo sballandomi con gli spinelli, poi ci andavo per conquistare le ragazze e non facevo distinzioni se erano sposate o fidanzate, l’importante era possederle.</w:t>
      </w:r>
      <w:r>
        <w:rPr>
          <w:rFonts w:ascii="Times New Roman" w:eastAsia="Times New Roman" w:hAnsi="Times New Roman" w:cs="Times New Roman"/>
          <w:sz w:val="24"/>
          <w:szCs w:val="24"/>
          <w:lang w:eastAsia="it-IT"/>
        </w:rPr>
        <w:t xml:space="preserve"> </w:t>
      </w:r>
      <w:r w:rsidRPr="00DF10FC">
        <w:rPr>
          <w:rFonts w:ascii="Times New Roman" w:eastAsia="Times New Roman" w:hAnsi="Times New Roman" w:cs="Times New Roman"/>
          <w:sz w:val="24"/>
          <w:szCs w:val="24"/>
          <w:lang w:eastAsia="it-IT"/>
        </w:rPr>
        <w:t>Poi pian piano mi scocciavo anche di perdere il tempo in questo modo e per facilitare la cosa iniziai anche a frequentare ogni tanto locali per scambisti, logicamente all’insaputa di mia moglie, ero un marito padrone.</w:t>
      </w:r>
    </w:p>
    <w:p w:rsidR="00735D9C" w:rsidRPr="00DF10FC" w:rsidRDefault="00735D9C" w:rsidP="00735D9C">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DF10FC">
        <w:rPr>
          <w:rFonts w:ascii="Times New Roman" w:eastAsia="Times New Roman" w:hAnsi="Times New Roman" w:cs="Times New Roman"/>
          <w:sz w:val="24"/>
          <w:szCs w:val="24"/>
          <w:lang w:eastAsia="it-IT"/>
        </w:rPr>
        <w:t>Tante sere dopo il lavoro invece di andare a casa andavo a casa di amiche per soddisfare i miei desideri perversi.</w:t>
      </w:r>
      <w:r>
        <w:rPr>
          <w:rFonts w:ascii="Times New Roman" w:eastAsia="Times New Roman" w:hAnsi="Times New Roman" w:cs="Times New Roman"/>
          <w:sz w:val="24"/>
          <w:szCs w:val="24"/>
          <w:lang w:eastAsia="it-IT"/>
        </w:rPr>
        <w:t xml:space="preserve"> </w:t>
      </w:r>
      <w:r w:rsidRPr="00DF10FC">
        <w:rPr>
          <w:rFonts w:ascii="Times New Roman" w:eastAsia="Times New Roman" w:hAnsi="Times New Roman" w:cs="Times New Roman"/>
          <w:sz w:val="24"/>
          <w:szCs w:val="24"/>
          <w:lang w:eastAsia="it-IT"/>
        </w:rPr>
        <w:t>Avevo un bel giro di amicizie, se così si possono chiamare, ed ero uno che consigliava aborti e vita mondana.</w:t>
      </w:r>
      <w:r>
        <w:rPr>
          <w:rFonts w:ascii="Times New Roman" w:eastAsia="Times New Roman" w:hAnsi="Times New Roman" w:cs="Times New Roman"/>
          <w:sz w:val="24"/>
          <w:szCs w:val="24"/>
          <w:lang w:eastAsia="it-IT"/>
        </w:rPr>
        <w:t xml:space="preserve"> </w:t>
      </w:r>
      <w:r w:rsidRPr="00DF10FC">
        <w:rPr>
          <w:rFonts w:ascii="Times New Roman" w:eastAsia="Times New Roman" w:hAnsi="Times New Roman" w:cs="Times New Roman"/>
          <w:sz w:val="24"/>
          <w:szCs w:val="24"/>
          <w:lang w:eastAsia="it-IT"/>
        </w:rPr>
        <w:t>Bestemmiavo praticamente ogni giorno, soprattutto la Vergine Santissima, per lei avevo le parole più schifose.</w:t>
      </w:r>
      <w:r>
        <w:rPr>
          <w:rFonts w:ascii="Times New Roman" w:eastAsia="Times New Roman" w:hAnsi="Times New Roman" w:cs="Times New Roman"/>
          <w:sz w:val="24"/>
          <w:szCs w:val="24"/>
          <w:lang w:eastAsia="it-IT"/>
        </w:rPr>
        <w:t xml:space="preserve"> </w:t>
      </w:r>
      <w:r w:rsidRPr="00DF10FC">
        <w:rPr>
          <w:rFonts w:ascii="Times New Roman" w:eastAsia="Times New Roman" w:hAnsi="Times New Roman" w:cs="Times New Roman"/>
          <w:sz w:val="24"/>
          <w:szCs w:val="24"/>
          <w:lang w:eastAsia="it-IT"/>
        </w:rPr>
        <w:t>Col tempo poi perdi il controllo dei sensi e diventi Dio di te stesso fino al punto di lasciare mia moglie e separarmi da lei per andar a vivere con un’altra donna.</w:t>
      </w:r>
      <w:r>
        <w:rPr>
          <w:rFonts w:ascii="Times New Roman" w:eastAsia="Times New Roman" w:hAnsi="Times New Roman" w:cs="Times New Roman"/>
          <w:sz w:val="24"/>
          <w:szCs w:val="24"/>
          <w:lang w:eastAsia="it-IT"/>
        </w:rPr>
        <w:t xml:space="preserve"> </w:t>
      </w:r>
      <w:r w:rsidRPr="00DF10FC">
        <w:rPr>
          <w:rFonts w:ascii="Times New Roman" w:eastAsia="Times New Roman" w:hAnsi="Times New Roman" w:cs="Times New Roman"/>
          <w:sz w:val="24"/>
          <w:szCs w:val="24"/>
          <w:lang w:eastAsia="it-IT"/>
        </w:rPr>
        <w:t xml:space="preserve">Ormai la mia famiglia era demolita, i miei bimbi vivevano con la mamma ed io di rado andavo a casa </w:t>
      </w:r>
      <w:proofErr w:type="spellStart"/>
      <w:r w:rsidRPr="00DF10FC">
        <w:rPr>
          <w:rFonts w:ascii="Times New Roman" w:eastAsia="Times New Roman" w:hAnsi="Times New Roman" w:cs="Times New Roman"/>
          <w:sz w:val="24"/>
          <w:szCs w:val="24"/>
          <w:lang w:eastAsia="it-IT"/>
        </w:rPr>
        <w:t>perchè</w:t>
      </w:r>
      <w:proofErr w:type="spellEnd"/>
      <w:r w:rsidRPr="00DF10FC">
        <w:rPr>
          <w:rFonts w:ascii="Times New Roman" w:eastAsia="Times New Roman" w:hAnsi="Times New Roman" w:cs="Times New Roman"/>
          <w:sz w:val="24"/>
          <w:szCs w:val="24"/>
          <w:lang w:eastAsia="it-IT"/>
        </w:rPr>
        <w:t xml:space="preserve"> pensavo di tenere la coscienza pulita vivendo da papà part time.</w:t>
      </w:r>
    </w:p>
    <w:p w:rsidR="00735D9C" w:rsidRPr="00DF10FC" w:rsidRDefault="00735D9C" w:rsidP="00735D9C">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DF10FC">
        <w:rPr>
          <w:rFonts w:ascii="Times New Roman" w:eastAsia="Times New Roman" w:hAnsi="Times New Roman" w:cs="Times New Roman"/>
          <w:sz w:val="24"/>
          <w:szCs w:val="24"/>
          <w:lang w:eastAsia="it-IT"/>
        </w:rPr>
        <w:t>Mia moglie ,non era una che andava in Chiesa e dopo che io l’avevo ferita non aveva più nessuna speranza di rivedere la famiglia unita.</w:t>
      </w:r>
    </w:p>
    <w:p w:rsidR="00735D9C" w:rsidRPr="00DF10FC" w:rsidRDefault="00735D9C" w:rsidP="00735D9C">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DF10FC">
        <w:rPr>
          <w:rFonts w:ascii="Times New Roman" w:eastAsia="Times New Roman" w:hAnsi="Times New Roman" w:cs="Times New Roman"/>
          <w:sz w:val="24"/>
          <w:szCs w:val="24"/>
          <w:lang w:eastAsia="it-IT"/>
        </w:rPr>
        <w:t>Poi quando tutto sembrava finito lei venne a sapere che esisteva un posto dove appariva la Madonna questo posto è Medjugorje.</w:t>
      </w:r>
      <w:r>
        <w:rPr>
          <w:rFonts w:ascii="Times New Roman" w:eastAsia="Times New Roman" w:hAnsi="Times New Roman" w:cs="Times New Roman"/>
          <w:sz w:val="24"/>
          <w:szCs w:val="24"/>
          <w:lang w:eastAsia="it-IT"/>
        </w:rPr>
        <w:t xml:space="preserve"> </w:t>
      </w:r>
      <w:r w:rsidRPr="00DF10FC">
        <w:rPr>
          <w:rFonts w:ascii="Times New Roman" w:eastAsia="Times New Roman" w:hAnsi="Times New Roman" w:cs="Times New Roman"/>
          <w:sz w:val="24"/>
          <w:szCs w:val="24"/>
          <w:lang w:eastAsia="it-IT"/>
        </w:rPr>
        <w:t>Così nel giro di 1 mese partì da sola per questo pellegrinaggio. Nessuno nella nostra famiglia aveva mai sentito parlare di quel posto. Al suo ritorno però qualcosa era successo, qualcosa era cambiato in lei.</w:t>
      </w:r>
    </w:p>
    <w:p w:rsidR="00735D9C" w:rsidRPr="00DF10FC" w:rsidRDefault="00735D9C" w:rsidP="00735D9C">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DF10FC">
        <w:rPr>
          <w:rFonts w:ascii="Times New Roman" w:eastAsia="Times New Roman" w:hAnsi="Times New Roman" w:cs="Times New Roman"/>
          <w:sz w:val="24"/>
          <w:szCs w:val="24"/>
          <w:lang w:eastAsia="it-IT"/>
        </w:rPr>
        <w:t>Aveva deciso di vivere completamente nel cuore Immacolato di Maria e mettere in pratica le 5 pietre che la Madonna ci consiglia di fare. Andava a Messa tutti i giorni e offriva l’Eucarestia per me. Pregava il Rosario completo ogni giorno, anzi a volte capitava che ne pregava anche 10.</w:t>
      </w:r>
    </w:p>
    <w:p w:rsidR="00735D9C" w:rsidRPr="00DF10FC" w:rsidRDefault="00735D9C" w:rsidP="00735D9C">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DF10FC">
        <w:rPr>
          <w:rFonts w:ascii="Times New Roman" w:eastAsia="Times New Roman" w:hAnsi="Times New Roman" w:cs="Times New Roman"/>
          <w:sz w:val="24"/>
          <w:szCs w:val="24"/>
          <w:lang w:eastAsia="it-IT"/>
        </w:rPr>
        <w:t>Digiunava a pane e acqua mercoledì e venerdì. Ogni settimana si confessava. E iniziò a leggere la Bibbia, anzi a viverla. Tutto a mia insaputa. L’effetto però era devastante sulla mia anima perversa.</w:t>
      </w:r>
      <w:r>
        <w:rPr>
          <w:rFonts w:ascii="Times New Roman" w:eastAsia="Times New Roman" w:hAnsi="Times New Roman" w:cs="Times New Roman"/>
          <w:sz w:val="24"/>
          <w:szCs w:val="24"/>
          <w:lang w:eastAsia="it-IT"/>
        </w:rPr>
        <w:t xml:space="preserve"> </w:t>
      </w:r>
      <w:r w:rsidRPr="00DF10FC">
        <w:rPr>
          <w:rFonts w:ascii="Times New Roman" w:eastAsia="Times New Roman" w:hAnsi="Times New Roman" w:cs="Times New Roman"/>
          <w:sz w:val="24"/>
          <w:szCs w:val="24"/>
          <w:lang w:eastAsia="it-IT"/>
        </w:rPr>
        <w:t xml:space="preserve">Senza motivo e senza capire il </w:t>
      </w:r>
      <w:proofErr w:type="spellStart"/>
      <w:r w:rsidRPr="00DF10FC">
        <w:rPr>
          <w:rFonts w:ascii="Times New Roman" w:eastAsia="Times New Roman" w:hAnsi="Times New Roman" w:cs="Times New Roman"/>
          <w:sz w:val="24"/>
          <w:szCs w:val="24"/>
          <w:lang w:eastAsia="it-IT"/>
        </w:rPr>
        <w:t>perchè</w:t>
      </w:r>
      <w:proofErr w:type="spellEnd"/>
      <w:r w:rsidRPr="00DF10FC">
        <w:rPr>
          <w:rFonts w:ascii="Times New Roman" w:eastAsia="Times New Roman" w:hAnsi="Times New Roman" w:cs="Times New Roman"/>
          <w:sz w:val="24"/>
          <w:szCs w:val="24"/>
          <w:lang w:eastAsia="it-IT"/>
        </w:rPr>
        <w:t xml:space="preserve"> mi capitava spesso di piangere fiumi di lacrime in quel periodo dopo il suo ritorno da Medjugorje.</w:t>
      </w:r>
    </w:p>
    <w:p w:rsidR="00735D9C" w:rsidRPr="00DF10FC" w:rsidRDefault="00735D9C" w:rsidP="00735D9C">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DF10FC">
        <w:rPr>
          <w:rFonts w:ascii="Times New Roman" w:eastAsia="Times New Roman" w:hAnsi="Times New Roman" w:cs="Times New Roman"/>
          <w:sz w:val="24"/>
          <w:szCs w:val="24"/>
          <w:lang w:eastAsia="it-IT"/>
        </w:rPr>
        <w:t xml:space="preserve">Iniziai ad avere pensieri di suicidio e caddi in una specie di depressione. Ero molto arrabbiato </w:t>
      </w:r>
      <w:proofErr w:type="spellStart"/>
      <w:r w:rsidRPr="00DF10FC">
        <w:rPr>
          <w:rFonts w:ascii="Times New Roman" w:eastAsia="Times New Roman" w:hAnsi="Times New Roman" w:cs="Times New Roman"/>
          <w:sz w:val="24"/>
          <w:szCs w:val="24"/>
          <w:lang w:eastAsia="it-IT"/>
        </w:rPr>
        <w:t>perchè</w:t>
      </w:r>
      <w:proofErr w:type="spellEnd"/>
      <w:r w:rsidRPr="00DF10FC">
        <w:rPr>
          <w:rFonts w:ascii="Times New Roman" w:eastAsia="Times New Roman" w:hAnsi="Times New Roman" w:cs="Times New Roman"/>
          <w:sz w:val="24"/>
          <w:szCs w:val="24"/>
          <w:lang w:eastAsia="it-IT"/>
        </w:rPr>
        <w:t xml:space="preserve"> dopo aver raggiunto il mio traguardo di uomo “libero” non riuscivo a capire quegli stati d’animo e spesso quando di rado andavo a casa dai bimbi e incrociavo mia moglie, la insultavo crudelmente e la sputavo in faccia.</w:t>
      </w:r>
      <w:r>
        <w:rPr>
          <w:rFonts w:ascii="Times New Roman" w:eastAsia="Times New Roman" w:hAnsi="Times New Roman" w:cs="Times New Roman"/>
          <w:sz w:val="24"/>
          <w:szCs w:val="24"/>
          <w:lang w:eastAsia="it-IT"/>
        </w:rPr>
        <w:t xml:space="preserve"> </w:t>
      </w:r>
      <w:r w:rsidRPr="00DF10FC">
        <w:rPr>
          <w:rFonts w:ascii="Times New Roman" w:eastAsia="Times New Roman" w:hAnsi="Times New Roman" w:cs="Times New Roman"/>
          <w:sz w:val="24"/>
          <w:szCs w:val="24"/>
          <w:lang w:eastAsia="it-IT"/>
        </w:rPr>
        <w:t>Ma lei,</w:t>
      </w:r>
      <w:r>
        <w:rPr>
          <w:rFonts w:ascii="Times New Roman" w:eastAsia="Times New Roman" w:hAnsi="Times New Roman" w:cs="Times New Roman"/>
          <w:sz w:val="24"/>
          <w:szCs w:val="24"/>
          <w:lang w:eastAsia="it-IT"/>
        </w:rPr>
        <w:t xml:space="preserve"> </w:t>
      </w:r>
      <w:r w:rsidRPr="00DF10FC">
        <w:rPr>
          <w:rFonts w:ascii="Times New Roman" w:eastAsia="Times New Roman" w:hAnsi="Times New Roman" w:cs="Times New Roman"/>
          <w:sz w:val="24"/>
          <w:szCs w:val="24"/>
          <w:lang w:eastAsia="it-IT"/>
        </w:rPr>
        <w:t>che fino a quel momento rispondeva alle mie provocazioni con “occhio per occhio dente per dente”, cambiò atteggiamento rispondendomi con il silenzio, la pazienza e la comprensione che di fronte non aveva il marito, ma il diavolo.</w:t>
      </w:r>
    </w:p>
    <w:p w:rsidR="00735D9C" w:rsidRPr="00DF10FC" w:rsidRDefault="00735D9C" w:rsidP="00735D9C">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DF10FC">
        <w:rPr>
          <w:rFonts w:ascii="Times New Roman" w:eastAsia="Times New Roman" w:hAnsi="Times New Roman" w:cs="Times New Roman"/>
          <w:sz w:val="24"/>
          <w:szCs w:val="24"/>
          <w:lang w:eastAsia="it-IT"/>
        </w:rPr>
        <w:t>No</w:t>
      </w:r>
      <w:r>
        <w:rPr>
          <w:rFonts w:ascii="Times New Roman" w:eastAsia="Times New Roman" w:hAnsi="Times New Roman" w:cs="Times New Roman"/>
          <w:sz w:val="24"/>
          <w:szCs w:val="24"/>
          <w:lang w:eastAsia="it-IT"/>
        </w:rPr>
        <w:t>n</w:t>
      </w:r>
      <w:r w:rsidRPr="00DF10FC">
        <w:rPr>
          <w:rFonts w:ascii="Times New Roman" w:eastAsia="Times New Roman" w:hAnsi="Times New Roman" w:cs="Times New Roman"/>
          <w:sz w:val="24"/>
          <w:szCs w:val="24"/>
          <w:lang w:eastAsia="it-IT"/>
        </w:rPr>
        <w:t xml:space="preserve"> </w:t>
      </w:r>
      <w:proofErr w:type="spellStart"/>
      <w:r w:rsidRPr="00DF10FC">
        <w:rPr>
          <w:rFonts w:ascii="Times New Roman" w:eastAsia="Times New Roman" w:hAnsi="Times New Roman" w:cs="Times New Roman"/>
          <w:sz w:val="24"/>
          <w:szCs w:val="24"/>
          <w:lang w:eastAsia="it-IT"/>
        </w:rPr>
        <w:t>sò</w:t>
      </w:r>
      <w:proofErr w:type="spellEnd"/>
      <w:r w:rsidRPr="00DF10FC">
        <w:rPr>
          <w:rFonts w:ascii="Times New Roman" w:eastAsia="Times New Roman" w:hAnsi="Times New Roman" w:cs="Times New Roman"/>
          <w:sz w:val="24"/>
          <w:szCs w:val="24"/>
          <w:lang w:eastAsia="it-IT"/>
        </w:rPr>
        <w:t xml:space="preserve"> il </w:t>
      </w:r>
      <w:proofErr w:type="spellStart"/>
      <w:r w:rsidRPr="00DF10FC">
        <w:rPr>
          <w:rFonts w:ascii="Times New Roman" w:eastAsia="Times New Roman" w:hAnsi="Times New Roman" w:cs="Times New Roman"/>
          <w:sz w:val="24"/>
          <w:szCs w:val="24"/>
          <w:lang w:eastAsia="it-IT"/>
        </w:rPr>
        <w:t>perchè</w:t>
      </w:r>
      <w:proofErr w:type="spellEnd"/>
      <w:r w:rsidRPr="00DF10FC">
        <w:rPr>
          <w:rFonts w:ascii="Times New Roman" w:eastAsia="Times New Roman" w:hAnsi="Times New Roman" w:cs="Times New Roman"/>
          <w:sz w:val="24"/>
          <w:szCs w:val="24"/>
          <w:lang w:eastAsia="it-IT"/>
        </w:rPr>
        <w:t xml:space="preserve"> ma iniziai a provare paura quando incrociavo gl’occhi di mia moglie, in lei si avvertiva una pace e un amore che non avevo mai trovato in nessun luogo, in nessuna donna, nemmeno in mia moglie stessa.</w:t>
      </w:r>
      <w:r>
        <w:rPr>
          <w:rFonts w:ascii="Times New Roman" w:eastAsia="Times New Roman" w:hAnsi="Times New Roman" w:cs="Times New Roman"/>
          <w:sz w:val="24"/>
          <w:szCs w:val="24"/>
          <w:lang w:eastAsia="it-IT"/>
        </w:rPr>
        <w:t xml:space="preserve"> </w:t>
      </w:r>
      <w:r w:rsidRPr="00DF10FC">
        <w:rPr>
          <w:rFonts w:ascii="Times New Roman" w:eastAsia="Times New Roman" w:hAnsi="Times New Roman" w:cs="Times New Roman"/>
          <w:sz w:val="24"/>
          <w:szCs w:val="24"/>
          <w:lang w:eastAsia="it-IT"/>
        </w:rPr>
        <w:t>Ricordo benissimo un gesto che mi fece provare tenerezza nei suoi confronti: una mattina andando a casa per prendere delle cose, lei mi accolse dicendomi se avevo fatto colazione, se volevo un caffè e se avevo bisogno di una camicia stirata.</w:t>
      </w:r>
    </w:p>
    <w:p w:rsidR="00735D9C" w:rsidRPr="00DF10FC" w:rsidRDefault="00735D9C" w:rsidP="00735D9C">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DF10FC">
        <w:rPr>
          <w:rFonts w:ascii="Times New Roman" w:eastAsia="Times New Roman" w:hAnsi="Times New Roman" w:cs="Times New Roman"/>
          <w:sz w:val="24"/>
          <w:szCs w:val="24"/>
          <w:lang w:eastAsia="it-IT"/>
        </w:rPr>
        <w:t>Avevo compreso che tutto quello che faceva lo faceva nella consapevolezza di non ricevere niente in cambio, se no bestemmie e insulti da parte mia, avevo capito che non stava amando più il marito, ma la persona bisognosa di luce che aveva di</w:t>
      </w:r>
      <w:r>
        <w:rPr>
          <w:rFonts w:ascii="Times New Roman" w:eastAsia="Times New Roman" w:hAnsi="Times New Roman" w:cs="Times New Roman"/>
          <w:sz w:val="24"/>
          <w:szCs w:val="24"/>
          <w:lang w:eastAsia="it-IT"/>
        </w:rPr>
        <w:t xml:space="preserve"> </w:t>
      </w:r>
      <w:r w:rsidRPr="00DF10FC">
        <w:rPr>
          <w:rFonts w:ascii="Times New Roman" w:eastAsia="Times New Roman" w:hAnsi="Times New Roman" w:cs="Times New Roman"/>
          <w:sz w:val="24"/>
          <w:szCs w:val="24"/>
          <w:lang w:eastAsia="it-IT"/>
        </w:rPr>
        <w:t>fronte.</w:t>
      </w:r>
    </w:p>
    <w:p w:rsidR="00735D9C" w:rsidRPr="00DF10FC" w:rsidRDefault="00735D9C" w:rsidP="00735D9C">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DF10FC">
        <w:rPr>
          <w:rFonts w:ascii="Times New Roman" w:eastAsia="Times New Roman" w:hAnsi="Times New Roman" w:cs="Times New Roman"/>
          <w:sz w:val="24"/>
          <w:szCs w:val="24"/>
          <w:lang w:eastAsia="it-IT"/>
        </w:rPr>
        <w:t>Non so spiegarmi bene, ma nell’aria si avvertiva una forza soprannaturale che a tratti mi faceva stare bene e che poi mi infastidiva fino al punto di bestemmiare la Madonna come un diavolo inferocito.</w:t>
      </w:r>
      <w:r>
        <w:rPr>
          <w:rFonts w:ascii="Times New Roman" w:eastAsia="Times New Roman" w:hAnsi="Times New Roman" w:cs="Times New Roman"/>
          <w:sz w:val="24"/>
          <w:szCs w:val="24"/>
          <w:lang w:eastAsia="it-IT"/>
        </w:rPr>
        <w:t xml:space="preserve"> </w:t>
      </w:r>
      <w:r w:rsidRPr="00DF10FC">
        <w:rPr>
          <w:rFonts w:ascii="Times New Roman" w:eastAsia="Times New Roman" w:hAnsi="Times New Roman" w:cs="Times New Roman"/>
          <w:sz w:val="24"/>
          <w:szCs w:val="24"/>
          <w:lang w:eastAsia="it-IT"/>
        </w:rPr>
        <w:t>La notte avevo incubi, sognavo il demonio ai piedi del mio letto che mi guardava e mi svegliavo in una pozza d’acqua provocata dal mio sudore ,impaurito e scioccato.</w:t>
      </w:r>
    </w:p>
    <w:p w:rsidR="00735D9C" w:rsidRPr="00DF10FC" w:rsidRDefault="00735D9C" w:rsidP="00735D9C">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DF10FC">
        <w:rPr>
          <w:rFonts w:ascii="Times New Roman" w:eastAsia="Times New Roman" w:hAnsi="Times New Roman" w:cs="Times New Roman"/>
          <w:sz w:val="24"/>
          <w:szCs w:val="24"/>
          <w:lang w:eastAsia="it-IT"/>
        </w:rPr>
        <w:lastRenderedPageBreak/>
        <w:t xml:space="preserve">Anche se una notte (sogno che poi ha avuto importanza dopo qualche mese) sognai un bambino di nome Raffaele che mi accompagnò in una grande Chiesa dove incontrai solo una decina di frati vestiti di bianco giù </w:t>
      </w:r>
      <w:r>
        <w:rPr>
          <w:rFonts w:ascii="Times New Roman" w:eastAsia="Times New Roman" w:hAnsi="Times New Roman" w:cs="Times New Roman"/>
          <w:sz w:val="24"/>
          <w:szCs w:val="24"/>
          <w:lang w:eastAsia="it-IT"/>
        </w:rPr>
        <w:t>in</w:t>
      </w:r>
      <w:r w:rsidRPr="00DF10FC">
        <w:rPr>
          <w:rFonts w:ascii="Times New Roman" w:eastAsia="Times New Roman" w:hAnsi="Times New Roman" w:cs="Times New Roman"/>
          <w:sz w:val="24"/>
          <w:szCs w:val="24"/>
          <w:lang w:eastAsia="it-IT"/>
        </w:rPr>
        <w:t xml:space="preserve"> una cappellina che pregavano in cerchio il Rosario.</w:t>
      </w:r>
    </w:p>
    <w:p w:rsidR="00735D9C" w:rsidRPr="00DF10FC" w:rsidRDefault="00735D9C" w:rsidP="00735D9C">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DF10FC">
        <w:rPr>
          <w:rFonts w:ascii="Times New Roman" w:eastAsia="Times New Roman" w:hAnsi="Times New Roman" w:cs="Times New Roman"/>
          <w:sz w:val="24"/>
          <w:szCs w:val="24"/>
          <w:lang w:eastAsia="it-IT"/>
        </w:rPr>
        <w:t>Poi uscito dal quel posto mi ritrovai di fianco ad un posto pieno di lumini rossi accesi e lì davanti a me un’aiuola dove delle signore in ginocchio piangevano.</w:t>
      </w:r>
    </w:p>
    <w:p w:rsidR="00735D9C" w:rsidRPr="00DF10FC" w:rsidRDefault="00735D9C" w:rsidP="00735D9C">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DF10FC">
        <w:rPr>
          <w:rFonts w:ascii="Times New Roman" w:eastAsia="Times New Roman" w:hAnsi="Times New Roman" w:cs="Times New Roman"/>
          <w:sz w:val="24"/>
          <w:szCs w:val="24"/>
          <w:lang w:eastAsia="it-IT"/>
        </w:rPr>
        <w:t>Alzati poi gl’occhi mi ritrovai in mezzo a 2 colline sassose e un vecchietto che mi disse: “non avere paura, aiuta quelle persone in difficoltà, abbi solo fede e i macigni che ci crollano addosso si fermeranno.</w:t>
      </w:r>
      <w:r>
        <w:rPr>
          <w:rFonts w:ascii="Times New Roman" w:eastAsia="Times New Roman" w:hAnsi="Times New Roman" w:cs="Times New Roman"/>
          <w:sz w:val="24"/>
          <w:szCs w:val="24"/>
          <w:lang w:eastAsia="it-IT"/>
        </w:rPr>
        <w:t xml:space="preserve"> </w:t>
      </w:r>
      <w:r w:rsidRPr="00DF10FC">
        <w:rPr>
          <w:rFonts w:ascii="Times New Roman" w:eastAsia="Times New Roman" w:hAnsi="Times New Roman" w:cs="Times New Roman"/>
          <w:sz w:val="24"/>
          <w:szCs w:val="24"/>
          <w:lang w:eastAsia="it-IT"/>
        </w:rPr>
        <w:t>Il sogno finì poi con mia figlia che uscì dalla Chiesa dicendomi :papà basta, torniamo a casa”.</w:t>
      </w:r>
      <w:r>
        <w:rPr>
          <w:rFonts w:ascii="Times New Roman" w:eastAsia="Times New Roman" w:hAnsi="Times New Roman" w:cs="Times New Roman"/>
          <w:sz w:val="24"/>
          <w:szCs w:val="24"/>
          <w:lang w:eastAsia="it-IT"/>
        </w:rPr>
        <w:t xml:space="preserve"> </w:t>
      </w:r>
      <w:r w:rsidRPr="00DF10FC">
        <w:rPr>
          <w:rFonts w:ascii="Times New Roman" w:eastAsia="Times New Roman" w:hAnsi="Times New Roman" w:cs="Times New Roman"/>
          <w:sz w:val="24"/>
          <w:szCs w:val="24"/>
          <w:lang w:eastAsia="it-IT"/>
        </w:rPr>
        <w:t>Nel frattempo un pensiero avevo fisso nella mia mente: “io chi sono?”.. Vivendo quei giorni in queste condizioni decisi che se quel posto aveva aiutato mia moglie a vivere la separazione più serena, allora poteva aiutare anche me a vivere meglio la mia esistenza.</w:t>
      </w:r>
      <w:r>
        <w:rPr>
          <w:rFonts w:ascii="Times New Roman" w:eastAsia="Times New Roman" w:hAnsi="Times New Roman" w:cs="Times New Roman"/>
          <w:sz w:val="24"/>
          <w:szCs w:val="24"/>
          <w:lang w:eastAsia="it-IT"/>
        </w:rPr>
        <w:t xml:space="preserve"> </w:t>
      </w:r>
      <w:r w:rsidRPr="00DF10FC">
        <w:rPr>
          <w:rFonts w:ascii="Times New Roman" w:eastAsia="Times New Roman" w:hAnsi="Times New Roman" w:cs="Times New Roman"/>
          <w:sz w:val="24"/>
          <w:szCs w:val="24"/>
          <w:lang w:eastAsia="it-IT"/>
        </w:rPr>
        <w:t xml:space="preserve">Ero inconsapevole che stavo rispondendo alla chiamata della </w:t>
      </w:r>
      <w:proofErr w:type="spellStart"/>
      <w:r w:rsidRPr="00DF10FC">
        <w:rPr>
          <w:rFonts w:ascii="Times New Roman" w:eastAsia="Times New Roman" w:hAnsi="Times New Roman" w:cs="Times New Roman"/>
          <w:sz w:val="24"/>
          <w:szCs w:val="24"/>
          <w:lang w:eastAsia="it-IT"/>
        </w:rPr>
        <w:t>Gospa</w:t>
      </w:r>
      <w:proofErr w:type="spellEnd"/>
      <w:r w:rsidRPr="00DF10FC">
        <w:rPr>
          <w:rFonts w:ascii="Times New Roman" w:eastAsia="Times New Roman" w:hAnsi="Times New Roman" w:cs="Times New Roman"/>
          <w:sz w:val="24"/>
          <w:szCs w:val="24"/>
          <w:lang w:eastAsia="it-IT"/>
        </w:rPr>
        <w:t>.</w:t>
      </w:r>
      <w:r>
        <w:rPr>
          <w:rFonts w:ascii="Times New Roman" w:eastAsia="Times New Roman" w:hAnsi="Times New Roman" w:cs="Times New Roman"/>
          <w:sz w:val="24"/>
          <w:szCs w:val="24"/>
          <w:lang w:eastAsia="it-IT"/>
        </w:rPr>
        <w:t xml:space="preserve"> </w:t>
      </w:r>
      <w:r w:rsidRPr="00DF10FC">
        <w:rPr>
          <w:rFonts w:ascii="Times New Roman" w:eastAsia="Times New Roman" w:hAnsi="Times New Roman" w:cs="Times New Roman"/>
          <w:sz w:val="24"/>
          <w:szCs w:val="24"/>
          <w:lang w:eastAsia="it-IT"/>
        </w:rPr>
        <w:t xml:space="preserve">Così decisi di andare a Medjugorje e venuti i giorni della partenza andai lì con mia moglie. Non </w:t>
      </w:r>
      <w:proofErr w:type="spellStart"/>
      <w:r w:rsidRPr="00DF10FC">
        <w:rPr>
          <w:rFonts w:ascii="Times New Roman" w:eastAsia="Times New Roman" w:hAnsi="Times New Roman" w:cs="Times New Roman"/>
          <w:sz w:val="24"/>
          <w:szCs w:val="24"/>
          <w:lang w:eastAsia="it-IT"/>
        </w:rPr>
        <w:t>sò</w:t>
      </w:r>
      <w:proofErr w:type="spellEnd"/>
      <w:r w:rsidRPr="00DF10FC">
        <w:rPr>
          <w:rFonts w:ascii="Times New Roman" w:eastAsia="Times New Roman" w:hAnsi="Times New Roman" w:cs="Times New Roman"/>
          <w:sz w:val="24"/>
          <w:szCs w:val="24"/>
          <w:lang w:eastAsia="it-IT"/>
        </w:rPr>
        <w:t xml:space="preserve"> il </w:t>
      </w:r>
      <w:proofErr w:type="spellStart"/>
      <w:r w:rsidRPr="00DF10FC">
        <w:rPr>
          <w:rFonts w:ascii="Times New Roman" w:eastAsia="Times New Roman" w:hAnsi="Times New Roman" w:cs="Times New Roman"/>
          <w:sz w:val="24"/>
          <w:szCs w:val="24"/>
          <w:lang w:eastAsia="it-IT"/>
        </w:rPr>
        <w:t>perchè</w:t>
      </w:r>
      <w:proofErr w:type="spellEnd"/>
      <w:r w:rsidRPr="00DF10FC">
        <w:rPr>
          <w:rFonts w:ascii="Times New Roman" w:eastAsia="Times New Roman" w:hAnsi="Times New Roman" w:cs="Times New Roman"/>
          <w:sz w:val="24"/>
          <w:szCs w:val="24"/>
          <w:lang w:eastAsia="it-IT"/>
        </w:rPr>
        <w:t xml:space="preserve"> ma avevo paura di andare da solo e decisi di andare con lei.</w:t>
      </w:r>
      <w:r>
        <w:rPr>
          <w:rFonts w:ascii="Times New Roman" w:eastAsia="Times New Roman" w:hAnsi="Times New Roman" w:cs="Times New Roman"/>
          <w:sz w:val="24"/>
          <w:szCs w:val="24"/>
          <w:lang w:eastAsia="it-IT"/>
        </w:rPr>
        <w:t xml:space="preserve"> </w:t>
      </w:r>
      <w:r w:rsidRPr="00DF10FC">
        <w:rPr>
          <w:rFonts w:ascii="Times New Roman" w:eastAsia="Times New Roman" w:hAnsi="Times New Roman" w:cs="Times New Roman"/>
          <w:sz w:val="24"/>
          <w:szCs w:val="24"/>
          <w:lang w:eastAsia="it-IT"/>
        </w:rPr>
        <w:t>Il primo giorno fu tremendo, appena mesi piede in chiesa durante il Rosario mi venne di bestemmiare e lo feci.</w:t>
      </w:r>
      <w:r>
        <w:rPr>
          <w:rFonts w:ascii="Times New Roman" w:eastAsia="Times New Roman" w:hAnsi="Times New Roman" w:cs="Times New Roman"/>
          <w:sz w:val="24"/>
          <w:szCs w:val="24"/>
          <w:lang w:eastAsia="it-IT"/>
        </w:rPr>
        <w:t xml:space="preserve"> </w:t>
      </w:r>
      <w:r w:rsidRPr="00DF10FC">
        <w:rPr>
          <w:rFonts w:ascii="Times New Roman" w:eastAsia="Times New Roman" w:hAnsi="Times New Roman" w:cs="Times New Roman"/>
          <w:sz w:val="24"/>
          <w:szCs w:val="24"/>
          <w:lang w:eastAsia="it-IT"/>
        </w:rPr>
        <w:t>Volevo scappare via da quel posto, sentivo dentro di me tantissima cattiveria.</w:t>
      </w:r>
      <w:r>
        <w:rPr>
          <w:rFonts w:ascii="Times New Roman" w:eastAsia="Times New Roman" w:hAnsi="Times New Roman" w:cs="Times New Roman"/>
          <w:sz w:val="24"/>
          <w:szCs w:val="24"/>
          <w:lang w:eastAsia="it-IT"/>
        </w:rPr>
        <w:t xml:space="preserve"> </w:t>
      </w:r>
      <w:r w:rsidRPr="00DF10FC">
        <w:rPr>
          <w:rFonts w:ascii="Times New Roman" w:eastAsia="Times New Roman" w:hAnsi="Times New Roman" w:cs="Times New Roman"/>
          <w:sz w:val="24"/>
          <w:szCs w:val="24"/>
          <w:lang w:eastAsia="it-IT"/>
        </w:rPr>
        <w:t>Mia moglie mi suggerì di andarmi a confessarmi, ma appena vidi la fila che dovevo fare insultai anche tutti i pellegrini. Mi sedetti su di una panchina, nel mio cuore era in atto una vera battaglia e dopo aver fumato un paio di sigarette decisi di andare in confessionale.</w:t>
      </w:r>
    </w:p>
    <w:p w:rsidR="00735D9C" w:rsidRPr="00DF10FC" w:rsidRDefault="00735D9C" w:rsidP="00735D9C">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DF10FC">
        <w:rPr>
          <w:rFonts w:ascii="Times New Roman" w:eastAsia="Times New Roman" w:hAnsi="Times New Roman" w:cs="Times New Roman"/>
          <w:sz w:val="24"/>
          <w:szCs w:val="24"/>
          <w:lang w:eastAsia="it-IT"/>
        </w:rPr>
        <w:t>Queste le mie parole: Ok Madonna, vuoi che mi confessi, vuoi che preghi, ok lo faccio, vediamo così se esisti davvero.</w:t>
      </w:r>
      <w:r>
        <w:rPr>
          <w:rFonts w:ascii="Times New Roman" w:eastAsia="Times New Roman" w:hAnsi="Times New Roman" w:cs="Times New Roman"/>
          <w:sz w:val="24"/>
          <w:szCs w:val="24"/>
          <w:lang w:eastAsia="it-IT"/>
        </w:rPr>
        <w:t xml:space="preserve"> </w:t>
      </w:r>
      <w:r w:rsidRPr="00DF10FC">
        <w:rPr>
          <w:rFonts w:ascii="Times New Roman" w:eastAsia="Times New Roman" w:hAnsi="Times New Roman" w:cs="Times New Roman"/>
          <w:sz w:val="24"/>
          <w:szCs w:val="24"/>
          <w:lang w:eastAsia="it-IT"/>
        </w:rPr>
        <w:t>Andai in confessionale e con mio stupore non c’era più la fila, entrai spavaldo in quella stanzetta e battendo i pugni sulla sedia dissi al sacerdote che avevo commesso tutti i peccati, tranne quello di uccidere.</w:t>
      </w:r>
      <w:r>
        <w:rPr>
          <w:rFonts w:ascii="Times New Roman" w:eastAsia="Times New Roman" w:hAnsi="Times New Roman" w:cs="Times New Roman"/>
          <w:sz w:val="24"/>
          <w:szCs w:val="24"/>
          <w:lang w:eastAsia="it-IT"/>
        </w:rPr>
        <w:t xml:space="preserve"> </w:t>
      </w:r>
      <w:r w:rsidRPr="00DF10FC">
        <w:rPr>
          <w:rFonts w:ascii="Times New Roman" w:eastAsia="Times New Roman" w:hAnsi="Times New Roman" w:cs="Times New Roman"/>
          <w:sz w:val="24"/>
          <w:szCs w:val="24"/>
          <w:lang w:eastAsia="it-IT"/>
        </w:rPr>
        <w:t>Dopo un breve colloquio, mi benedisse e usci dal quel posto. In effetti qualcosa già stava cambiando, non avvertivo più dentro di me la cattiveria, ma non stavo ancora bene.</w:t>
      </w:r>
    </w:p>
    <w:p w:rsidR="00735D9C" w:rsidRPr="00DF10FC" w:rsidRDefault="00735D9C" w:rsidP="00735D9C">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DF10FC">
        <w:rPr>
          <w:rFonts w:ascii="Times New Roman" w:eastAsia="Times New Roman" w:hAnsi="Times New Roman" w:cs="Times New Roman"/>
          <w:sz w:val="24"/>
          <w:szCs w:val="24"/>
          <w:lang w:eastAsia="it-IT"/>
        </w:rPr>
        <w:t>Facemmo il giro della Chiesa e riconobbi i luoghi del mio sogno fatto 2/3 mesi prima.</w:t>
      </w:r>
    </w:p>
    <w:p w:rsidR="00735D9C" w:rsidRPr="00DF10FC" w:rsidRDefault="00735D9C" w:rsidP="00735D9C">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DF10FC">
        <w:rPr>
          <w:rFonts w:ascii="Times New Roman" w:eastAsia="Times New Roman" w:hAnsi="Times New Roman" w:cs="Times New Roman"/>
          <w:sz w:val="24"/>
          <w:szCs w:val="24"/>
          <w:lang w:eastAsia="it-IT"/>
        </w:rPr>
        <w:t>Volevo piangere ma un vero uomo non piange mai, così nascondevo le lacrime.</w:t>
      </w:r>
    </w:p>
    <w:p w:rsidR="00735D9C" w:rsidRPr="00DF10FC" w:rsidRDefault="00735D9C" w:rsidP="00735D9C">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DF10FC">
        <w:rPr>
          <w:rFonts w:ascii="Times New Roman" w:eastAsia="Times New Roman" w:hAnsi="Times New Roman" w:cs="Times New Roman"/>
          <w:sz w:val="24"/>
          <w:szCs w:val="24"/>
          <w:lang w:eastAsia="it-IT"/>
        </w:rPr>
        <w:t xml:space="preserve">Poi andammo da padre </w:t>
      </w:r>
      <w:proofErr w:type="spellStart"/>
      <w:r w:rsidRPr="00DF10FC">
        <w:rPr>
          <w:rFonts w:ascii="Times New Roman" w:eastAsia="Times New Roman" w:hAnsi="Times New Roman" w:cs="Times New Roman"/>
          <w:sz w:val="24"/>
          <w:szCs w:val="24"/>
          <w:lang w:eastAsia="it-IT"/>
        </w:rPr>
        <w:t>Jozo</w:t>
      </w:r>
      <w:proofErr w:type="spellEnd"/>
      <w:r w:rsidRPr="00DF10FC">
        <w:rPr>
          <w:rFonts w:ascii="Times New Roman" w:eastAsia="Times New Roman" w:hAnsi="Times New Roman" w:cs="Times New Roman"/>
          <w:sz w:val="24"/>
          <w:szCs w:val="24"/>
          <w:lang w:eastAsia="it-IT"/>
        </w:rPr>
        <w:t xml:space="preserve"> e lì un’altra mazzata. Durante la Messa ci fece fare la consacrazione alla Madonna….(ogni volta che arrivo in questo punto mi viene sempre da piangere, ancora oggi) fatto sta che piansi e versai fiumi di lacrime con la faccia per terra.</w:t>
      </w:r>
    </w:p>
    <w:p w:rsidR="00735D9C" w:rsidRPr="00DF10FC" w:rsidRDefault="00735D9C" w:rsidP="00735D9C">
      <w:pPr>
        <w:shd w:val="clear" w:color="auto" w:fill="FFFFFF"/>
        <w:spacing w:after="0" w:line="240" w:lineRule="atLeast"/>
        <w:jc w:val="both"/>
        <w:rPr>
          <w:rFonts w:ascii="Times New Roman" w:eastAsia="Times New Roman" w:hAnsi="Times New Roman" w:cs="Times New Roman"/>
          <w:sz w:val="24"/>
          <w:szCs w:val="24"/>
          <w:lang w:eastAsia="it-IT"/>
        </w:rPr>
      </w:pPr>
      <w:r w:rsidRPr="00DF10FC">
        <w:rPr>
          <w:rFonts w:ascii="Times New Roman" w:eastAsia="Times New Roman" w:hAnsi="Times New Roman" w:cs="Times New Roman"/>
          <w:sz w:val="24"/>
          <w:szCs w:val="24"/>
          <w:lang w:eastAsia="it-IT"/>
        </w:rPr>
        <w:t xml:space="preserve">Pregai il mio primo Rosario salendo il </w:t>
      </w:r>
      <w:proofErr w:type="spellStart"/>
      <w:r w:rsidRPr="00DF10FC">
        <w:rPr>
          <w:rFonts w:ascii="Times New Roman" w:eastAsia="Times New Roman" w:hAnsi="Times New Roman" w:cs="Times New Roman"/>
          <w:sz w:val="24"/>
          <w:szCs w:val="24"/>
          <w:lang w:eastAsia="it-IT"/>
        </w:rPr>
        <w:t>Podbordo</w:t>
      </w:r>
      <w:proofErr w:type="spellEnd"/>
      <w:r w:rsidRPr="00DF10FC">
        <w:rPr>
          <w:rFonts w:ascii="Times New Roman" w:eastAsia="Times New Roman" w:hAnsi="Times New Roman" w:cs="Times New Roman"/>
          <w:sz w:val="24"/>
          <w:szCs w:val="24"/>
          <w:lang w:eastAsia="it-IT"/>
        </w:rPr>
        <w:t>..altre lacrime.</w:t>
      </w:r>
    </w:p>
    <w:p w:rsidR="00735D9C" w:rsidRPr="00DF10FC" w:rsidRDefault="00735D9C" w:rsidP="00735D9C">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DF10FC">
        <w:rPr>
          <w:rFonts w:ascii="Times New Roman" w:eastAsia="Times New Roman" w:hAnsi="Times New Roman" w:cs="Times New Roman"/>
          <w:sz w:val="24"/>
          <w:szCs w:val="24"/>
          <w:lang w:eastAsia="it-IT"/>
        </w:rPr>
        <w:t>Ci fu poi il 2 ottobre l’apparizione e in quel momento davvero affidai alla Madonna la mia vita e chiesi perdono per averla offesa. Capii che dovevo confessarmi per bene e lo feci.</w:t>
      </w:r>
    </w:p>
    <w:p w:rsidR="00735D9C" w:rsidRDefault="00735D9C" w:rsidP="00735D9C">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DF10FC">
        <w:rPr>
          <w:rFonts w:ascii="Times New Roman" w:eastAsia="Times New Roman" w:hAnsi="Times New Roman" w:cs="Times New Roman"/>
          <w:sz w:val="24"/>
          <w:szCs w:val="24"/>
          <w:lang w:eastAsia="it-IT"/>
        </w:rPr>
        <w:t>Il confessore mi diede come penitenza di pregare 10 Rosari, accettai ma nessuno credeva a quella penitenza.</w:t>
      </w:r>
      <w:r>
        <w:rPr>
          <w:rFonts w:ascii="Times New Roman" w:eastAsia="Times New Roman" w:hAnsi="Times New Roman" w:cs="Times New Roman"/>
          <w:sz w:val="24"/>
          <w:szCs w:val="24"/>
          <w:lang w:eastAsia="it-IT"/>
        </w:rPr>
        <w:t xml:space="preserve"> </w:t>
      </w:r>
      <w:r w:rsidRPr="00DF10FC">
        <w:rPr>
          <w:rFonts w:ascii="Times New Roman" w:eastAsia="Times New Roman" w:hAnsi="Times New Roman" w:cs="Times New Roman"/>
          <w:sz w:val="24"/>
          <w:szCs w:val="24"/>
          <w:lang w:eastAsia="it-IT"/>
        </w:rPr>
        <w:t xml:space="preserve">Pensavo di non aver mai ucciso nessuno, forse però era il peccato più grande che vivevo. </w:t>
      </w:r>
      <w:proofErr w:type="spellStart"/>
      <w:r w:rsidRPr="00DF10FC">
        <w:rPr>
          <w:rFonts w:ascii="Times New Roman" w:eastAsia="Times New Roman" w:hAnsi="Times New Roman" w:cs="Times New Roman"/>
          <w:sz w:val="24"/>
          <w:szCs w:val="24"/>
          <w:lang w:eastAsia="it-IT"/>
        </w:rPr>
        <w:t>Perchè</w:t>
      </w:r>
      <w:proofErr w:type="spellEnd"/>
      <w:r w:rsidRPr="00DF10FC">
        <w:rPr>
          <w:rFonts w:ascii="Times New Roman" w:eastAsia="Times New Roman" w:hAnsi="Times New Roman" w:cs="Times New Roman"/>
          <w:sz w:val="24"/>
          <w:szCs w:val="24"/>
          <w:lang w:eastAsia="it-IT"/>
        </w:rPr>
        <w:t xml:space="preserve"> uccidevo il prossimo con la mia condotta.</w:t>
      </w:r>
    </w:p>
    <w:p w:rsidR="00735D9C" w:rsidRPr="00DF10FC" w:rsidRDefault="00735D9C" w:rsidP="00735D9C">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DF10FC">
        <w:rPr>
          <w:rFonts w:ascii="Times New Roman" w:eastAsia="Times New Roman" w:hAnsi="Times New Roman" w:cs="Times New Roman"/>
          <w:sz w:val="24"/>
          <w:szCs w:val="24"/>
          <w:lang w:eastAsia="it-IT"/>
        </w:rPr>
        <w:t>L’ultimo giorno prima di partire durante la Messa nel momento dello scambio della pace una mano mi afferrò la maglia da dietro, era una bambina che fino a quell’istante non c’era e mi disse tendendomi le braccia :PEACE.</w:t>
      </w:r>
      <w:r>
        <w:rPr>
          <w:rFonts w:ascii="Times New Roman" w:eastAsia="Times New Roman" w:hAnsi="Times New Roman" w:cs="Times New Roman"/>
          <w:sz w:val="24"/>
          <w:szCs w:val="24"/>
          <w:lang w:eastAsia="it-IT"/>
        </w:rPr>
        <w:t xml:space="preserve"> </w:t>
      </w:r>
      <w:r w:rsidRPr="00DF10FC">
        <w:rPr>
          <w:rFonts w:ascii="Times New Roman" w:eastAsia="Times New Roman" w:hAnsi="Times New Roman" w:cs="Times New Roman"/>
          <w:sz w:val="24"/>
          <w:szCs w:val="24"/>
          <w:lang w:eastAsia="it-IT"/>
        </w:rPr>
        <w:t>Mi sconvolse, somigliava molto a mia figlia, l’abbracciai e seguendola con lo sguardo vidi che se ne andò soddisfatta dal papà che l’aspettava sotto la statua della Madonna.</w:t>
      </w:r>
      <w:r>
        <w:rPr>
          <w:rFonts w:ascii="Times New Roman" w:eastAsia="Times New Roman" w:hAnsi="Times New Roman" w:cs="Times New Roman"/>
          <w:sz w:val="24"/>
          <w:szCs w:val="24"/>
          <w:lang w:eastAsia="it-IT"/>
        </w:rPr>
        <w:t xml:space="preserve"> </w:t>
      </w:r>
      <w:r w:rsidRPr="00DF10FC">
        <w:rPr>
          <w:rFonts w:ascii="Times New Roman" w:eastAsia="Times New Roman" w:hAnsi="Times New Roman" w:cs="Times New Roman"/>
          <w:sz w:val="24"/>
          <w:szCs w:val="24"/>
          <w:lang w:eastAsia="it-IT"/>
        </w:rPr>
        <w:t>E senza nemmeno aspettare la fine della Messa se ne andarono via sorridenti. Quella bambina che fino a quel moneto non c’era venne solo da me e se ne andò. Da quel giorno la mia vita è cambiata, la mia famiglia è rinata a nuova vita.</w:t>
      </w:r>
    </w:p>
    <w:p w:rsidR="00735D9C" w:rsidRPr="00DF10FC" w:rsidRDefault="00735D9C" w:rsidP="00735D9C">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DF10FC">
        <w:rPr>
          <w:rFonts w:ascii="Times New Roman" w:eastAsia="Times New Roman" w:hAnsi="Times New Roman" w:cs="Times New Roman"/>
          <w:sz w:val="24"/>
          <w:szCs w:val="24"/>
          <w:lang w:eastAsia="it-IT"/>
        </w:rPr>
        <w:t>Dopo quell’esperienza ho capito che Dio esiste veramente e tutti quei castelli che mi ero costruito non erano altro che frutto dell’azione del maligno che mira a distruggere le famiglie e la nostra esistenza.</w:t>
      </w:r>
      <w:r>
        <w:rPr>
          <w:rFonts w:ascii="Times New Roman" w:eastAsia="Times New Roman" w:hAnsi="Times New Roman" w:cs="Times New Roman"/>
          <w:sz w:val="24"/>
          <w:szCs w:val="24"/>
          <w:lang w:eastAsia="it-IT"/>
        </w:rPr>
        <w:t xml:space="preserve"> </w:t>
      </w:r>
      <w:r w:rsidRPr="00DF10FC">
        <w:rPr>
          <w:rFonts w:ascii="Times New Roman" w:eastAsia="Times New Roman" w:hAnsi="Times New Roman" w:cs="Times New Roman"/>
          <w:sz w:val="24"/>
          <w:szCs w:val="24"/>
          <w:lang w:eastAsia="it-IT"/>
        </w:rPr>
        <w:t>Mi permetto di dare un consiglio a tutti quelli che si trovano nelle condizioni che mi trovavo io.</w:t>
      </w:r>
      <w:r>
        <w:rPr>
          <w:rFonts w:ascii="Times New Roman" w:eastAsia="Times New Roman" w:hAnsi="Times New Roman" w:cs="Times New Roman"/>
          <w:sz w:val="24"/>
          <w:szCs w:val="24"/>
          <w:lang w:eastAsia="it-IT"/>
        </w:rPr>
        <w:t xml:space="preserve"> </w:t>
      </w:r>
      <w:r w:rsidRPr="00DF10FC">
        <w:rPr>
          <w:rFonts w:ascii="Times New Roman" w:eastAsia="Times New Roman" w:hAnsi="Times New Roman" w:cs="Times New Roman"/>
          <w:sz w:val="24"/>
          <w:szCs w:val="24"/>
          <w:lang w:eastAsia="it-IT"/>
        </w:rPr>
        <w:t>Non abbiate paura di aprire il cuore alla Madonna, Lei vi aiuterà, voi però mettetevi nelle condizioni di essere aiutati e fate tutto quello che nei messaggi Maria ci suggerisce. La famiglia è un dono preziosissimo, vigilate su di essa mariti e mogli,</w:t>
      </w:r>
      <w:r>
        <w:rPr>
          <w:rFonts w:ascii="Times New Roman" w:eastAsia="Times New Roman" w:hAnsi="Times New Roman" w:cs="Times New Roman"/>
          <w:sz w:val="24"/>
          <w:szCs w:val="24"/>
          <w:lang w:eastAsia="it-IT"/>
        </w:rPr>
        <w:t xml:space="preserve"> </w:t>
      </w:r>
      <w:r w:rsidRPr="00DF10FC">
        <w:rPr>
          <w:rFonts w:ascii="Times New Roman" w:eastAsia="Times New Roman" w:hAnsi="Times New Roman" w:cs="Times New Roman"/>
          <w:sz w:val="24"/>
          <w:szCs w:val="24"/>
          <w:lang w:eastAsia="it-IT"/>
        </w:rPr>
        <w:t xml:space="preserve">perché come dice </w:t>
      </w:r>
      <w:proofErr w:type="spellStart"/>
      <w:r w:rsidRPr="00DF10FC">
        <w:rPr>
          <w:rFonts w:ascii="Times New Roman" w:eastAsia="Times New Roman" w:hAnsi="Times New Roman" w:cs="Times New Roman"/>
          <w:sz w:val="24"/>
          <w:szCs w:val="24"/>
          <w:lang w:eastAsia="it-IT"/>
        </w:rPr>
        <w:t>S.Pietro</w:t>
      </w:r>
      <w:proofErr w:type="spellEnd"/>
      <w:r w:rsidRPr="00DF10FC">
        <w:rPr>
          <w:rFonts w:ascii="Times New Roman" w:eastAsia="Times New Roman" w:hAnsi="Times New Roman" w:cs="Times New Roman"/>
          <w:sz w:val="24"/>
          <w:szCs w:val="24"/>
          <w:lang w:eastAsia="it-IT"/>
        </w:rPr>
        <w:t>: “il diavolo come leone ruggente và in giro cercando chi divorare”.</w:t>
      </w:r>
    </w:p>
    <w:p w:rsidR="00735D9C" w:rsidRPr="00DF10FC" w:rsidRDefault="00735D9C" w:rsidP="00735D9C">
      <w:pPr>
        <w:shd w:val="clear" w:color="auto" w:fill="FFFFFF"/>
        <w:spacing w:after="0" w:line="240" w:lineRule="atLeast"/>
        <w:ind w:firstLine="708"/>
        <w:jc w:val="both"/>
        <w:rPr>
          <w:rFonts w:ascii="Times New Roman" w:eastAsia="Times New Roman" w:hAnsi="Times New Roman" w:cs="Times New Roman"/>
          <w:sz w:val="24"/>
          <w:szCs w:val="24"/>
          <w:lang w:eastAsia="it-IT"/>
        </w:rPr>
      </w:pPr>
      <w:r w:rsidRPr="00DF10FC">
        <w:rPr>
          <w:rFonts w:ascii="Times New Roman" w:eastAsia="Times New Roman" w:hAnsi="Times New Roman" w:cs="Times New Roman"/>
          <w:sz w:val="24"/>
          <w:szCs w:val="24"/>
          <w:lang w:eastAsia="it-IT"/>
        </w:rPr>
        <w:t>Ecco Medjugorje è stata la mia via per Damasco, sono caduto ma Gesù mi ha rialzato e mi ha aperto gl’occhi."</w:t>
      </w:r>
    </w:p>
    <w:p w:rsidR="00735D9C" w:rsidRPr="00DF10FC" w:rsidRDefault="00735D9C" w:rsidP="00735D9C">
      <w:pPr>
        <w:spacing w:after="0" w:line="240" w:lineRule="atLeast"/>
        <w:jc w:val="both"/>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75648" behindDoc="0" locked="0" layoutInCell="1" allowOverlap="1">
            <wp:simplePos x="0" y="0"/>
            <wp:positionH relativeFrom="column">
              <wp:posOffset>222885</wp:posOffset>
            </wp:positionH>
            <wp:positionV relativeFrom="paragraph">
              <wp:posOffset>-180340</wp:posOffset>
            </wp:positionV>
            <wp:extent cx="5372100" cy="1438275"/>
            <wp:effectExtent l="19050" t="0" r="0" b="0"/>
            <wp:wrapNone/>
            <wp:docPr id="17" name="Immagine 4" descr="C:\Users\rifugio\Desktop\TITOLI\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ifugio\Desktop\TITOLI\12.PNG"/>
                    <pic:cNvPicPr>
                      <a:picLocks noChangeAspect="1" noChangeArrowheads="1"/>
                    </pic:cNvPicPr>
                  </pic:nvPicPr>
                  <pic:blipFill>
                    <a:blip r:embed="rId16" cstate="print"/>
                    <a:srcRect/>
                    <a:stretch>
                      <a:fillRect/>
                    </a:stretch>
                  </pic:blipFill>
                  <pic:spPr bwMode="auto">
                    <a:xfrm>
                      <a:off x="0" y="0"/>
                      <a:ext cx="5372100" cy="1438275"/>
                    </a:xfrm>
                    <a:prstGeom prst="rect">
                      <a:avLst/>
                    </a:prstGeom>
                    <a:noFill/>
                    <a:ln w="9525">
                      <a:noFill/>
                      <a:miter lim="800000"/>
                      <a:headEnd/>
                      <a:tailEnd/>
                    </a:ln>
                  </pic:spPr>
                </pic:pic>
              </a:graphicData>
            </a:graphic>
          </wp:anchor>
        </w:drawing>
      </w:r>
    </w:p>
    <w:p w:rsidR="00E00886" w:rsidRDefault="00E00886" w:rsidP="00E3453C">
      <w:pPr>
        <w:spacing w:after="0" w:line="240" w:lineRule="atLeast"/>
        <w:jc w:val="both"/>
        <w:rPr>
          <w:rFonts w:ascii="Times New Roman" w:hAnsi="Times New Roman" w:cs="Times New Roman"/>
          <w:b/>
          <w:sz w:val="24"/>
          <w:szCs w:val="24"/>
        </w:rPr>
      </w:pPr>
    </w:p>
    <w:p w:rsidR="00D36805" w:rsidRDefault="00735D9C" w:rsidP="00735D9C">
      <w:pPr>
        <w:tabs>
          <w:tab w:val="center" w:pos="5174"/>
          <w:tab w:val="right" w:pos="9639"/>
        </w:tabs>
        <w:spacing w:after="0" w:line="240" w:lineRule="atLeast"/>
        <w:ind w:firstLine="709"/>
        <w:rPr>
          <w:rFonts w:ascii="Edwardian Script ITC" w:hAnsi="Edwardian Script ITC" w:cs="Times New Roman"/>
          <w:b/>
          <w:color w:val="7030A0"/>
          <w:sz w:val="48"/>
          <w:szCs w:val="48"/>
        </w:rPr>
      </w:pPr>
      <w:r>
        <w:rPr>
          <w:rFonts w:ascii="Edwardian Script ITC" w:hAnsi="Edwardian Script ITC" w:cs="Times New Roman"/>
          <w:b/>
          <w:color w:val="7030A0"/>
          <w:sz w:val="48"/>
          <w:szCs w:val="48"/>
        </w:rPr>
        <w:lastRenderedPageBreak/>
        <w:tab/>
      </w:r>
      <w:r w:rsidR="00D36805" w:rsidRPr="00C4068A">
        <w:rPr>
          <w:rFonts w:ascii="Edwardian Script ITC" w:hAnsi="Edwardian Script ITC" w:cs="Times New Roman"/>
          <w:b/>
          <w:color w:val="7030A0"/>
          <w:sz w:val="48"/>
          <w:szCs w:val="48"/>
        </w:rPr>
        <w:t>"Il mio addio da questo letto senza cuore":</w:t>
      </w:r>
      <w:r>
        <w:rPr>
          <w:rFonts w:ascii="Edwardian Script ITC" w:hAnsi="Edwardian Script ITC" w:cs="Times New Roman"/>
          <w:b/>
          <w:color w:val="7030A0"/>
          <w:sz w:val="48"/>
          <w:szCs w:val="48"/>
        </w:rPr>
        <w:tab/>
      </w:r>
    </w:p>
    <w:p w:rsidR="00735D9C" w:rsidRDefault="00735D9C" w:rsidP="00735D9C">
      <w:pPr>
        <w:tabs>
          <w:tab w:val="center" w:pos="5174"/>
          <w:tab w:val="right" w:pos="9639"/>
        </w:tabs>
        <w:spacing w:after="0" w:line="240" w:lineRule="atLeast"/>
        <w:ind w:firstLine="709"/>
        <w:rPr>
          <w:rFonts w:ascii="Edwardian Script ITC" w:hAnsi="Edwardian Script ITC" w:cs="Times New Roman"/>
          <w:b/>
          <w:color w:val="7030A0"/>
          <w:sz w:val="48"/>
          <w:szCs w:val="48"/>
        </w:rPr>
      </w:pPr>
    </w:p>
    <w:p w:rsidR="00E717E4" w:rsidRDefault="00E717E4" w:rsidP="00E717E4">
      <w:pPr>
        <w:spacing w:after="0" w:line="240" w:lineRule="atLeast"/>
        <w:jc w:val="center"/>
        <w:rPr>
          <w:rFonts w:ascii="Times New Roman" w:hAnsi="Times New Roman" w:cs="Times New Roman"/>
          <w:sz w:val="24"/>
          <w:szCs w:val="24"/>
        </w:rPr>
      </w:pPr>
      <w:r w:rsidRPr="00603649">
        <w:rPr>
          <w:rFonts w:ascii="Times New Roman" w:hAnsi="Times New Roman" w:cs="Times New Roman"/>
          <w:sz w:val="24"/>
          <w:szCs w:val="24"/>
        </w:rPr>
        <w:t>G 37 Riflessioni 1</w:t>
      </w:r>
    </w:p>
    <w:p w:rsidR="00E717E4" w:rsidRDefault="00E717E4" w:rsidP="00E717E4">
      <w:pPr>
        <w:spacing w:after="0" w:line="240" w:lineRule="atLeast"/>
        <w:jc w:val="center"/>
        <w:rPr>
          <w:rFonts w:ascii="Times New Roman" w:hAnsi="Times New Roman" w:cs="Times New Roman"/>
          <w:sz w:val="24"/>
          <w:szCs w:val="24"/>
        </w:rPr>
      </w:pPr>
    </w:p>
    <w:p w:rsidR="00E717E4" w:rsidRDefault="00E717E4" w:rsidP="00E717E4">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 xml:space="preserve">Equità verso i poveri </w:t>
      </w:r>
      <w:r>
        <w:rPr>
          <w:rFonts w:ascii="Times New Roman" w:hAnsi="Times New Roman" w:cs="Times New Roman"/>
          <w:sz w:val="24"/>
          <w:szCs w:val="24"/>
        </w:rPr>
        <w:t>(Iolanda Lo Monte)</w:t>
      </w:r>
    </w:p>
    <w:p w:rsidR="00E717E4" w:rsidRDefault="00E717E4" w:rsidP="00E717E4">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Il richiamo del Papa all’ecologia integrale perora la causa di un’ecologia umana e non solo ambientale, ossia la necessità di non separare il tema dell’ambiente da quello dell’equità verso i poveri, da quello della famiglia, da quello dell’impegno nella società e nelle relazioni sociali da quello di favorire la gioia e la pace interiore</w:t>
      </w:r>
    </w:p>
    <w:p w:rsidR="00E717E4" w:rsidRDefault="00E717E4" w:rsidP="00E717E4">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Si eleva forte la voce del Papa nel lanciare un appello a chi detiene il potere economico e ai politici di appartenenza culturale o religiosa, perché vengano ridefinite nuove norme e nuovi paradigmi in ordine a temi come la giustizia, l’equità, la promozione della vita. Il problema dell’equità verso i poveri richiede un processo di cambiamento globale che veda interagire per il bene comune non solo quanti hanno il dono della fede, ma tutti coloro che condividono il valore del rispetto, dell’onestà, della giustizia, al di là delle differenze di fede, di nazionalità, uniti da un ideale di fraternità in difesa dei poveri e degli esclusi.</w:t>
      </w:r>
    </w:p>
    <w:p w:rsidR="00E717E4" w:rsidRDefault="00E717E4" w:rsidP="00E717E4">
      <w:pPr>
        <w:spacing w:after="0" w:line="240" w:lineRule="atLeast"/>
        <w:jc w:val="both"/>
        <w:rPr>
          <w:rFonts w:ascii="Times New Roman" w:hAnsi="Times New Roman" w:cs="Times New Roman"/>
          <w:sz w:val="24"/>
          <w:szCs w:val="24"/>
        </w:rPr>
      </w:pPr>
    </w:p>
    <w:p w:rsidR="00E717E4" w:rsidRDefault="00E717E4" w:rsidP="00E717E4">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 xml:space="preserve">Difesa della vita </w:t>
      </w:r>
      <w:r>
        <w:rPr>
          <w:rFonts w:ascii="Times New Roman" w:hAnsi="Times New Roman" w:cs="Times New Roman"/>
          <w:sz w:val="24"/>
          <w:szCs w:val="24"/>
        </w:rPr>
        <w:t>(Iolanda Lo Monte)</w:t>
      </w:r>
    </w:p>
    <w:p w:rsidR="00E717E4" w:rsidRDefault="00E717E4" w:rsidP="00E717E4">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Lo spirito che sostiene la mente e il cuore del santo messinese,</w:t>
      </w:r>
      <w:r w:rsidRPr="00864EAD">
        <w:rPr>
          <w:rFonts w:ascii="Times New Roman" w:hAnsi="Times New Roman" w:cs="Times New Roman"/>
          <w:sz w:val="24"/>
          <w:szCs w:val="24"/>
        </w:rPr>
        <w:t xml:space="preserve"> </w:t>
      </w:r>
      <w:r>
        <w:rPr>
          <w:rFonts w:ascii="Times New Roman" w:hAnsi="Times New Roman" w:cs="Times New Roman"/>
          <w:sz w:val="24"/>
          <w:szCs w:val="24"/>
        </w:rPr>
        <w:t>Annibale Maria di Francia,  anticipa quanto espresso con forza da Papa Francesco.</w:t>
      </w:r>
    </w:p>
    <w:p w:rsidR="00E717E4" w:rsidRDefault="00E717E4" w:rsidP="00E717E4">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Il richiamo alla difesa della vita per il santo messinese si fa quotidianamente denuncia e preghiera. Egli, infatti non si stanca di richiamare tutte le istituzioni a riflettere sulla vita, in quanto essa, come dono di Dio, non può essere sacrificata volutamente sull’altare dell’individualismo, del denaro, del potere. Grande devoto di Sant’Antonio di Padova, invocato a protezione delle sue opere caritatevoli, Egli medita sui pensieri del Santo padovano e li traduce in u n vademecum per la famiglia Rogazionista, da cui si evince, soprattutto dalle azioni missionarie, quando il genere umano ha qualcosa in comune con tutte le creature: con gli animali, con le piante, con l’aria, con l’acqua, con il fuoco, con il vento, ecc. Il rispetto del creato implica anche e soprattutto la difesa della vita umana dal concepimento alla morte naturale.</w:t>
      </w:r>
    </w:p>
    <w:p w:rsidR="00E717E4" w:rsidRDefault="00E717E4" w:rsidP="00E717E4">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Per i Rogazionisti, fedeli allo spirito del fondatore, prendersi cura della vita esige che gli uomini pongano attenzione alle condizioni di vita, ossia alla salute, all’accoglienza, all’educazione, alle opportunità lavorative, all’autonomia personale, alla promozione della cultura.</w:t>
      </w:r>
    </w:p>
    <w:p w:rsidR="00E717E4" w:rsidRDefault="00E717E4" w:rsidP="00E717E4">
      <w:pPr>
        <w:spacing w:after="0" w:line="240" w:lineRule="atLeast"/>
        <w:jc w:val="both"/>
        <w:rPr>
          <w:rFonts w:ascii="Times New Roman" w:hAnsi="Times New Roman" w:cs="Times New Roman"/>
          <w:sz w:val="24"/>
          <w:szCs w:val="24"/>
        </w:rPr>
      </w:pPr>
    </w:p>
    <w:p w:rsidR="00E717E4" w:rsidRDefault="00E717E4" w:rsidP="00E717E4">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 xml:space="preserve">Vocazione all’amore </w:t>
      </w:r>
      <w:r>
        <w:rPr>
          <w:rFonts w:ascii="Times New Roman" w:hAnsi="Times New Roman" w:cs="Times New Roman"/>
          <w:sz w:val="24"/>
          <w:szCs w:val="24"/>
        </w:rPr>
        <w:t>(Iolanda Lo Monte)</w:t>
      </w:r>
    </w:p>
    <w:p w:rsidR="00E717E4" w:rsidRDefault="00E717E4" w:rsidP="00E717E4">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Signore Gesù, ci hai chiamati alla vita per proporci l’amore, </w:t>
      </w:r>
    </w:p>
    <w:p w:rsidR="00E717E4" w:rsidRDefault="00E717E4" w:rsidP="00E717E4">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dando ad ognuno una vocazione specifica per vivere l’amore.</w:t>
      </w:r>
    </w:p>
    <w:p w:rsidR="00E717E4" w:rsidRDefault="00E717E4" w:rsidP="00E717E4">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A che vale la vita se non la si dona?</w:t>
      </w:r>
    </w:p>
    <w:p w:rsidR="00E717E4" w:rsidRDefault="00E717E4" w:rsidP="00E717E4">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Che senso ha se non è una risposta gioiosa ad un progetto d’amore, ad una chiamata?</w:t>
      </w:r>
    </w:p>
    <w:p w:rsidR="00E717E4" w:rsidRDefault="00E717E4" w:rsidP="00E717E4">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Tu ci ricordi che ogni vocazione richiede radicalità, non mezze misure,</w:t>
      </w:r>
    </w:p>
    <w:p w:rsidR="00E717E4" w:rsidRDefault="00E717E4" w:rsidP="00E717E4">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esige povertà si spirito per domandare,</w:t>
      </w:r>
    </w:p>
    <w:p w:rsidR="00E717E4" w:rsidRDefault="00E717E4" w:rsidP="00E717E4">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disponibilità per rendere l’altro felice e per attuare la Tua volontà</w:t>
      </w:r>
    </w:p>
    <w:p w:rsidR="00E717E4" w:rsidRDefault="00E717E4" w:rsidP="00E717E4">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Il mare è fatto di tante gocce, il deserto di tanti granelli di sabbia, </w:t>
      </w:r>
    </w:p>
    <w:p w:rsidR="00E717E4" w:rsidRDefault="00E717E4" w:rsidP="00E717E4">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così è di chi vuol seguirti. Signore, tanti passi dietro di Te, </w:t>
      </w:r>
    </w:p>
    <w:p w:rsidR="00E717E4" w:rsidRDefault="00E717E4" w:rsidP="00E717E4">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anche se non tutto si riesce subito a comprendere. </w:t>
      </w:r>
    </w:p>
    <w:p w:rsidR="00E717E4" w:rsidRDefault="00E717E4" w:rsidP="00E717E4">
      <w:pPr>
        <w:spacing w:after="0" w:line="240" w:lineRule="atLeast"/>
        <w:ind w:left="708" w:firstLine="1"/>
        <w:jc w:val="both"/>
        <w:rPr>
          <w:rFonts w:ascii="Times New Roman" w:hAnsi="Times New Roman" w:cs="Times New Roman"/>
          <w:sz w:val="24"/>
          <w:szCs w:val="24"/>
        </w:rPr>
      </w:pPr>
      <w:r>
        <w:rPr>
          <w:rFonts w:ascii="Times New Roman" w:hAnsi="Times New Roman" w:cs="Times New Roman"/>
          <w:sz w:val="24"/>
          <w:szCs w:val="24"/>
        </w:rPr>
        <w:t>Donaci, Signore, la forza di cominciare.</w:t>
      </w:r>
    </w:p>
    <w:p w:rsidR="00E717E4" w:rsidRPr="00603649" w:rsidRDefault="00E717E4" w:rsidP="00E717E4">
      <w:pPr>
        <w:spacing w:after="0" w:line="240" w:lineRule="atLeast"/>
        <w:jc w:val="both"/>
        <w:rPr>
          <w:rFonts w:ascii="Times New Roman" w:hAnsi="Times New Roman" w:cs="Times New Roman"/>
          <w:sz w:val="24"/>
          <w:szCs w:val="24"/>
        </w:rPr>
      </w:pPr>
    </w:p>
    <w:p w:rsidR="007B67FC" w:rsidRDefault="00D36805" w:rsidP="00D36805">
      <w:pPr>
        <w:spacing w:after="0" w:line="240" w:lineRule="atLeast"/>
        <w:rPr>
          <w:rFonts w:ascii="AR DECODE" w:hAnsi="AR DECODE" w:cs="Times New Roman"/>
          <w:color w:val="7030A0"/>
          <w:sz w:val="144"/>
          <w:szCs w:val="144"/>
        </w:rPr>
      </w:pPr>
      <w:r>
        <w:rPr>
          <w:rFonts w:ascii="Times New Roman" w:hAnsi="Times New Roman" w:cs="Times New Roman"/>
          <w:noProof/>
          <w:lang w:eastAsia="it-IT"/>
        </w:rPr>
        <w:lastRenderedPageBreak/>
        <w:drawing>
          <wp:anchor distT="0" distB="0" distL="114300" distR="114300" simplePos="0" relativeHeight="251721728" behindDoc="1" locked="0" layoutInCell="1" allowOverlap="1">
            <wp:simplePos x="0" y="0"/>
            <wp:positionH relativeFrom="column">
              <wp:posOffset>1556385</wp:posOffset>
            </wp:positionH>
            <wp:positionV relativeFrom="paragraph">
              <wp:posOffset>-199390</wp:posOffset>
            </wp:positionV>
            <wp:extent cx="1955165" cy="1752600"/>
            <wp:effectExtent l="19050" t="0" r="6985" b="0"/>
            <wp:wrapNone/>
            <wp:docPr id="4" name="Immagine 7" descr="Risultati immagini per Piccoli rami fioriti decorati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isultati immagini per Piccoli rami fioriti decorativi"/>
                    <pic:cNvPicPr>
                      <a:picLocks noChangeAspect="1" noChangeArrowheads="1"/>
                    </pic:cNvPicPr>
                  </pic:nvPicPr>
                  <pic:blipFill>
                    <a:blip r:embed="rId17" cstate="print"/>
                    <a:srcRect/>
                    <a:stretch>
                      <a:fillRect/>
                    </a:stretch>
                  </pic:blipFill>
                  <pic:spPr bwMode="auto">
                    <a:xfrm>
                      <a:off x="0" y="0"/>
                      <a:ext cx="1955165" cy="1752600"/>
                    </a:xfrm>
                    <a:prstGeom prst="rect">
                      <a:avLst/>
                    </a:prstGeom>
                    <a:noFill/>
                    <a:ln w="9525">
                      <a:noFill/>
                      <a:miter lim="800000"/>
                      <a:headEnd/>
                      <a:tailEnd/>
                    </a:ln>
                  </pic:spPr>
                </pic:pic>
              </a:graphicData>
            </a:graphic>
          </wp:anchor>
        </w:drawing>
      </w:r>
      <w:r>
        <w:rPr>
          <w:rFonts w:ascii="Times New Roman" w:hAnsi="Times New Roman" w:cs="Times New Roman"/>
        </w:rPr>
        <w:tab/>
      </w:r>
      <w:r w:rsidR="007B67FC" w:rsidRPr="00665B5B">
        <w:rPr>
          <w:rFonts w:ascii="AR DECODE" w:hAnsi="AR DECODE" w:cs="Times New Roman"/>
          <w:color w:val="7030A0"/>
          <w:sz w:val="144"/>
          <w:szCs w:val="144"/>
        </w:rPr>
        <w:t xml:space="preserve">Educata   </w:t>
      </w:r>
      <w:r w:rsidR="007B67FC">
        <w:rPr>
          <w:rFonts w:ascii="AR DECODE" w:hAnsi="AR DECODE" w:cs="Times New Roman"/>
          <w:color w:val="7030A0"/>
          <w:sz w:val="144"/>
          <w:szCs w:val="144"/>
        </w:rPr>
        <w:t xml:space="preserve"> </w:t>
      </w:r>
      <w:r w:rsidR="007B67FC" w:rsidRPr="00665B5B">
        <w:rPr>
          <w:rFonts w:ascii="AR DECODE" w:hAnsi="AR DECODE" w:cs="Times New Roman"/>
          <w:color w:val="7030A0"/>
          <w:sz w:val="144"/>
          <w:szCs w:val="144"/>
        </w:rPr>
        <w:t>Mente</w:t>
      </w:r>
    </w:p>
    <w:p w:rsidR="00D36805" w:rsidRPr="00D36805" w:rsidRDefault="00D36805" w:rsidP="00D36805">
      <w:pPr>
        <w:spacing w:after="0" w:line="240" w:lineRule="atLeast"/>
        <w:rPr>
          <w:rFonts w:ascii="AR DECODE" w:hAnsi="AR DECODE" w:cs="Times New Roman"/>
          <w:color w:val="7030A0"/>
          <w:sz w:val="16"/>
          <w:szCs w:val="16"/>
        </w:rPr>
      </w:pPr>
    </w:p>
    <w:p w:rsidR="00AB7398" w:rsidRDefault="00AB7398" w:rsidP="00AB7398">
      <w:pPr>
        <w:shd w:val="clear" w:color="auto" w:fill="FFFFFF"/>
        <w:spacing w:after="0" w:line="240" w:lineRule="atLeast"/>
        <w:jc w:val="center"/>
        <w:rPr>
          <w:rFonts w:ascii="Times New Roman" w:eastAsia="Times New Roman" w:hAnsi="Times New Roman" w:cs="Times New Roman"/>
          <w:b/>
          <w:color w:val="222222"/>
          <w:sz w:val="24"/>
          <w:szCs w:val="24"/>
          <w:lang w:eastAsia="it-IT"/>
        </w:rPr>
      </w:pPr>
      <w:r>
        <w:rPr>
          <w:rFonts w:ascii="Times New Roman" w:eastAsia="Times New Roman" w:hAnsi="Times New Roman" w:cs="Times New Roman"/>
          <w:b/>
          <w:color w:val="222222"/>
          <w:sz w:val="24"/>
          <w:szCs w:val="24"/>
          <w:lang w:eastAsia="it-IT"/>
        </w:rPr>
        <w:t>FRANCIA, SÌ ALLA NASCITA DI BAMBINI SENZA PADRE,</w:t>
      </w:r>
    </w:p>
    <w:p w:rsidR="00AB7398" w:rsidRDefault="00AB7398" w:rsidP="00AB7398">
      <w:pPr>
        <w:shd w:val="clear" w:color="auto" w:fill="FFFFFF"/>
        <w:spacing w:after="0" w:line="240" w:lineRule="atLeast"/>
        <w:jc w:val="center"/>
        <w:rPr>
          <w:rFonts w:ascii="Times New Roman" w:eastAsia="Times New Roman" w:hAnsi="Times New Roman" w:cs="Times New Roman"/>
          <w:b/>
          <w:color w:val="222222"/>
          <w:sz w:val="24"/>
          <w:szCs w:val="24"/>
          <w:lang w:eastAsia="it-IT"/>
        </w:rPr>
      </w:pPr>
      <w:r>
        <w:rPr>
          <w:rFonts w:ascii="Times New Roman" w:eastAsia="Times New Roman" w:hAnsi="Times New Roman" w:cs="Times New Roman"/>
          <w:b/>
          <w:color w:val="222222"/>
          <w:sz w:val="24"/>
          <w:szCs w:val="24"/>
          <w:lang w:eastAsia="it-IT"/>
        </w:rPr>
        <w:t>APPLAUSI AL PARLAMENTO</w:t>
      </w:r>
    </w:p>
    <w:p w:rsidR="00AB7398" w:rsidRPr="00A276A2" w:rsidRDefault="00AB7398" w:rsidP="00AB7398">
      <w:pPr>
        <w:shd w:val="clear" w:color="auto" w:fill="FFFFFF"/>
        <w:spacing w:after="0" w:line="240" w:lineRule="atLeast"/>
        <w:jc w:val="right"/>
        <w:rPr>
          <w:rFonts w:ascii="Times New Roman" w:eastAsia="Times New Roman" w:hAnsi="Times New Roman" w:cs="Times New Roman"/>
          <w:color w:val="222222"/>
          <w:sz w:val="24"/>
          <w:szCs w:val="24"/>
          <w:lang w:eastAsia="it-IT"/>
        </w:rPr>
      </w:pPr>
      <w:r w:rsidRPr="00A276A2">
        <w:rPr>
          <w:rFonts w:ascii="Times New Roman" w:eastAsia="Times New Roman" w:hAnsi="Times New Roman" w:cs="Times New Roman"/>
          <w:color w:val="222222"/>
          <w:sz w:val="24"/>
          <w:szCs w:val="24"/>
          <w:lang w:eastAsia="it-IT"/>
        </w:rPr>
        <w:t>Leone Grotti 16 ottobre 2019 </w:t>
      </w:r>
    </w:p>
    <w:p w:rsidR="00AB7398" w:rsidRPr="00A276A2" w:rsidRDefault="00AB7398" w:rsidP="00AB7398">
      <w:pPr>
        <w:shd w:val="clear" w:color="auto" w:fill="FFFFFF"/>
        <w:spacing w:after="0" w:line="240" w:lineRule="atLeast"/>
        <w:jc w:val="both"/>
        <w:rPr>
          <w:rFonts w:ascii="Times New Roman" w:eastAsia="Times New Roman" w:hAnsi="Times New Roman" w:cs="Times New Roman"/>
          <w:b/>
          <w:color w:val="222222"/>
          <w:sz w:val="24"/>
          <w:szCs w:val="24"/>
          <w:lang w:eastAsia="it-IT"/>
        </w:rPr>
      </w:pPr>
      <w:r>
        <w:rPr>
          <w:noProof/>
          <w:lang w:eastAsia="it-IT"/>
        </w:rPr>
        <w:drawing>
          <wp:anchor distT="0" distB="0" distL="114300" distR="114300" simplePos="0" relativeHeight="251748352" behindDoc="0" locked="0" layoutInCell="1" allowOverlap="1">
            <wp:simplePos x="0" y="0"/>
            <wp:positionH relativeFrom="column">
              <wp:posOffset>22860</wp:posOffset>
            </wp:positionH>
            <wp:positionV relativeFrom="paragraph">
              <wp:posOffset>-4445</wp:posOffset>
            </wp:positionV>
            <wp:extent cx="1228725" cy="1228725"/>
            <wp:effectExtent l="19050" t="0" r="9525" b="0"/>
            <wp:wrapSquare wrapText="bothSides"/>
            <wp:docPr id="26" name="Immagine 1" descr="Educare.it - Un bambino senza pad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ucare.it - Un bambino senza padre"/>
                    <pic:cNvPicPr>
                      <a:picLocks noChangeAspect="1" noChangeArrowheads="1"/>
                    </pic:cNvPicPr>
                  </pic:nvPicPr>
                  <pic:blipFill>
                    <a:blip r:embed="rId18" cstate="print"/>
                    <a:srcRect/>
                    <a:stretch>
                      <a:fillRect/>
                    </a:stretch>
                  </pic:blipFill>
                  <pic:spPr bwMode="auto">
                    <a:xfrm>
                      <a:off x="0" y="0"/>
                      <a:ext cx="1228725" cy="1228725"/>
                    </a:xfrm>
                    <a:prstGeom prst="rect">
                      <a:avLst/>
                    </a:prstGeom>
                    <a:noFill/>
                    <a:ln w="9525">
                      <a:noFill/>
                      <a:miter lim="800000"/>
                      <a:headEnd/>
                      <a:tailEnd/>
                    </a:ln>
                  </pic:spPr>
                </pic:pic>
              </a:graphicData>
            </a:graphic>
          </wp:anchor>
        </w:drawing>
      </w:r>
    </w:p>
    <w:p w:rsidR="00AB7398" w:rsidRPr="00A276A2" w:rsidRDefault="00AB7398" w:rsidP="00AB7398">
      <w:pPr>
        <w:shd w:val="clear" w:color="auto" w:fill="FFFFFF"/>
        <w:spacing w:after="0" w:line="240" w:lineRule="atLeast"/>
        <w:ind w:firstLine="708"/>
        <w:jc w:val="both"/>
        <w:rPr>
          <w:rFonts w:ascii="Times New Roman" w:eastAsia="Times New Roman" w:hAnsi="Times New Roman" w:cs="Times New Roman"/>
          <w:color w:val="222222"/>
          <w:sz w:val="24"/>
          <w:szCs w:val="24"/>
          <w:lang w:eastAsia="it-IT"/>
        </w:rPr>
      </w:pPr>
      <w:r w:rsidRPr="00A276A2">
        <w:rPr>
          <w:rFonts w:ascii="Times New Roman" w:eastAsia="Times New Roman" w:hAnsi="Times New Roman" w:cs="Times New Roman"/>
          <w:color w:val="222222"/>
          <w:sz w:val="24"/>
          <w:szCs w:val="24"/>
          <w:lang w:eastAsia="it-IT"/>
        </w:rPr>
        <w:t>Approvata all’Assemblea nazionale la “</w:t>
      </w:r>
      <w:proofErr w:type="spellStart"/>
      <w:r w:rsidRPr="00A276A2">
        <w:rPr>
          <w:rFonts w:ascii="Times New Roman" w:eastAsia="Times New Roman" w:hAnsi="Times New Roman" w:cs="Times New Roman"/>
          <w:color w:val="222222"/>
          <w:sz w:val="24"/>
          <w:szCs w:val="24"/>
          <w:lang w:eastAsia="it-IT"/>
        </w:rPr>
        <w:t>Pma</w:t>
      </w:r>
      <w:proofErr w:type="spellEnd"/>
      <w:r w:rsidRPr="00A276A2">
        <w:rPr>
          <w:rFonts w:ascii="Times New Roman" w:eastAsia="Times New Roman" w:hAnsi="Times New Roman" w:cs="Times New Roman"/>
          <w:color w:val="222222"/>
          <w:sz w:val="24"/>
          <w:szCs w:val="24"/>
          <w:lang w:eastAsia="it-IT"/>
        </w:rPr>
        <w:t xml:space="preserve"> senza padre”. D’ora in poi i figli in Francia si faranno dal notaio, che dovrà certificare la volontà delle coppie di donne o donne single di riconoscere il bambino che nascerà dalla fecondazione</w:t>
      </w:r>
    </w:p>
    <w:p w:rsidR="00AB7398" w:rsidRDefault="00AB7398" w:rsidP="00AB7398">
      <w:pPr>
        <w:shd w:val="clear" w:color="auto" w:fill="FFFFFF"/>
        <w:spacing w:after="0" w:line="240" w:lineRule="atLeast"/>
        <w:ind w:firstLine="708"/>
        <w:jc w:val="both"/>
        <w:rPr>
          <w:rFonts w:ascii="Times New Roman" w:eastAsia="Times New Roman" w:hAnsi="Times New Roman" w:cs="Times New Roman"/>
          <w:color w:val="222222"/>
          <w:sz w:val="24"/>
          <w:szCs w:val="24"/>
          <w:lang w:eastAsia="it-IT"/>
        </w:rPr>
      </w:pPr>
      <w:r w:rsidRPr="00A276A2">
        <w:rPr>
          <w:rFonts w:ascii="Times New Roman" w:eastAsia="Times New Roman" w:hAnsi="Times New Roman" w:cs="Times New Roman"/>
          <w:color w:val="222222"/>
          <w:sz w:val="24"/>
          <w:szCs w:val="24"/>
          <w:lang w:eastAsia="it-IT"/>
        </w:rPr>
        <w:t>Con 359 voti a favore, 114 contrari e 72 astensioni la “</w:t>
      </w:r>
      <w:proofErr w:type="spellStart"/>
      <w:r w:rsidRPr="00A276A2">
        <w:rPr>
          <w:rFonts w:ascii="Times New Roman" w:eastAsia="Times New Roman" w:hAnsi="Times New Roman" w:cs="Times New Roman"/>
          <w:color w:val="222222"/>
          <w:sz w:val="24"/>
          <w:szCs w:val="24"/>
          <w:lang w:eastAsia="it-IT"/>
        </w:rPr>
        <w:t>Pma</w:t>
      </w:r>
      <w:proofErr w:type="spellEnd"/>
      <w:r w:rsidRPr="00A276A2">
        <w:rPr>
          <w:rFonts w:ascii="Times New Roman" w:eastAsia="Times New Roman" w:hAnsi="Times New Roman" w:cs="Times New Roman"/>
          <w:color w:val="222222"/>
          <w:sz w:val="24"/>
          <w:szCs w:val="24"/>
          <w:lang w:eastAsia="it-IT"/>
        </w:rPr>
        <w:t xml:space="preserve"> per tutte” è stata approvata in prima lettura all’Assemblea nazionale in Francia tra gli applausi dei deputati. Esulta la maggioranza del partito di Emmanuel </w:t>
      </w:r>
      <w:proofErr w:type="spellStart"/>
      <w:r w:rsidRPr="00A276A2">
        <w:rPr>
          <w:rFonts w:ascii="Times New Roman" w:eastAsia="Times New Roman" w:hAnsi="Times New Roman" w:cs="Times New Roman"/>
          <w:color w:val="222222"/>
          <w:sz w:val="24"/>
          <w:szCs w:val="24"/>
          <w:lang w:eastAsia="it-IT"/>
        </w:rPr>
        <w:t>Macron</w:t>
      </w:r>
      <w:proofErr w:type="spellEnd"/>
      <w:r w:rsidRPr="00A276A2">
        <w:rPr>
          <w:rFonts w:ascii="Times New Roman" w:eastAsia="Times New Roman" w:hAnsi="Times New Roman" w:cs="Times New Roman"/>
          <w:color w:val="222222"/>
          <w:sz w:val="24"/>
          <w:szCs w:val="24"/>
          <w:lang w:eastAsia="it-IT"/>
        </w:rPr>
        <w:t xml:space="preserve"> (</w:t>
      </w:r>
      <w:proofErr w:type="spellStart"/>
      <w:r w:rsidRPr="00A276A2">
        <w:rPr>
          <w:rFonts w:ascii="Times New Roman" w:eastAsia="Times New Roman" w:hAnsi="Times New Roman" w:cs="Times New Roman"/>
          <w:color w:val="222222"/>
          <w:sz w:val="24"/>
          <w:szCs w:val="24"/>
          <w:lang w:eastAsia="it-IT"/>
        </w:rPr>
        <w:t>Lrem</w:t>
      </w:r>
      <w:proofErr w:type="spellEnd"/>
      <w:r w:rsidRPr="00A276A2">
        <w:rPr>
          <w:rFonts w:ascii="Times New Roman" w:eastAsia="Times New Roman" w:hAnsi="Times New Roman" w:cs="Times New Roman"/>
          <w:color w:val="222222"/>
          <w:sz w:val="24"/>
          <w:szCs w:val="24"/>
          <w:lang w:eastAsia="it-IT"/>
        </w:rPr>
        <w:t>) ringraziando tutti per il «dibattito sereno». La misura, contenuta nella legge di bioetica, prevede l’estensione della fecondazione alle coppie di donne lesbiche e alle donne single, permettendo così a spese dei contribuenti la nascita di bambini senza padre.</w:t>
      </w:r>
    </w:p>
    <w:p w:rsidR="00AB7398" w:rsidRPr="00A276A2" w:rsidRDefault="00AB7398" w:rsidP="00AB7398">
      <w:pPr>
        <w:shd w:val="clear" w:color="auto" w:fill="FFFFFF"/>
        <w:spacing w:after="0" w:line="240" w:lineRule="atLeast"/>
        <w:ind w:firstLine="708"/>
        <w:jc w:val="both"/>
        <w:rPr>
          <w:rFonts w:ascii="Times New Roman" w:eastAsia="Times New Roman" w:hAnsi="Times New Roman" w:cs="Times New Roman"/>
          <w:color w:val="222222"/>
          <w:sz w:val="24"/>
          <w:szCs w:val="24"/>
          <w:lang w:eastAsia="it-IT"/>
        </w:rPr>
      </w:pPr>
    </w:p>
    <w:p w:rsidR="00AB7398" w:rsidRDefault="00AB7398" w:rsidP="00AB7398">
      <w:pPr>
        <w:shd w:val="clear" w:color="auto" w:fill="FFFFFF"/>
        <w:spacing w:after="0" w:line="240" w:lineRule="atLeast"/>
        <w:jc w:val="center"/>
        <w:rPr>
          <w:rFonts w:ascii="Times New Roman" w:eastAsia="Times New Roman" w:hAnsi="Times New Roman" w:cs="Times New Roman"/>
          <w:b/>
          <w:color w:val="222222"/>
          <w:sz w:val="24"/>
          <w:szCs w:val="24"/>
          <w:lang w:eastAsia="it-IT"/>
        </w:rPr>
      </w:pPr>
      <w:r w:rsidRPr="00A276A2">
        <w:rPr>
          <w:rFonts w:ascii="Times New Roman" w:eastAsia="Times New Roman" w:hAnsi="Times New Roman" w:cs="Times New Roman"/>
          <w:b/>
          <w:color w:val="222222"/>
          <w:sz w:val="24"/>
          <w:szCs w:val="24"/>
          <w:lang w:eastAsia="it-IT"/>
        </w:rPr>
        <w:t>I FIGLI SI FANNO DAL NOTAIO</w:t>
      </w:r>
    </w:p>
    <w:p w:rsidR="00AB7398" w:rsidRPr="00A276A2" w:rsidRDefault="00AB7398" w:rsidP="00AB7398">
      <w:pPr>
        <w:shd w:val="clear" w:color="auto" w:fill="FFFFFF"/>
        <w:spacing w:after="0" w:line="240" w:lineRule="atLeast"/>
        <w:jc w:val="center"/>
        <w:rPr>
          <w:rFonts w:ascii="Times New Roman" w:eastAsia="Times New Roman" w:hAnsi="Times New Roman" w:cs="Times New Roman"/>
          <w:b/>
          <w:color w:val="222222"/>
          <w:sz w:val="24"/>
          <w:szCs w:val="24"/>
          <w:lang w:eastAsia="it-IT"/>
        </w:rPr>
      </w:pPr>
    </w:p>
    <w:p w:rsidR="00AB7398" w:rsidRPr="00A276A2" w:rsidRDefault="00AB7398" w:rsidP="00AB7398">
      <w:pPr>
        <w:shd w:val="clear" w:color="auto" w:fill="FFFFFF"/>
        <w:spacing w:after="0" w:line="240" w:lineRule="atLeast"/>
        <w:ind w:firstLine="708"/>
        <w:jc w:val="both"/>
        <w:rPr>
          <w:rFonts w:ascii="Times New Roman" w:eastAsia="Times New Roman" w:hAnsi="Times New Roman" w:cs="Times New Roman"/>
          <w:color w:val="222222"/>
          <w:sz w:val="24"/>
          <w:szCs w:val="24"/>
          <w:lang w:eastAsia="it-IT"/>
        </w:rPr>
      </w:pPr>
      <w:r w:rsidRPr="00A276A2">
        <w:rPr>
          <w:rFonts w:ascii="Times New Roman" w:eastAsia="Times New Roman" w:hAnsi="Times New Roman" w:cs="Times New Roman"/>
          <w:color w:val="222222"/>
          <w:sz w:val="24"/>
          <w:szCs w:val="24"/>
          <w:lang w:eastAsia="it-IT"/>
        </w:rPr>
        <w:t xml:space="preserve">La legge passa ora al Senato, dove </w:t>
      </w:r>
      <w:proofErr w:type="spellStart"/>
      <w:r w:rsidRPr="00A276A2">
        <w:rPr>
          <w:rFonts w:ascii="Times New Roman" w:eastAsia="Times New Roman" w:hAnsi="Times New Roman" w:cs="Times New Roman"/>
          <w:color w:val="222222"/>
          <w:sz w:val="24"/>
          <w:szCs w:val="24"/>
          <w:lang w:eastAsia="it-IT"/>
        </w:rPr>
        <w:t>Lrem</w:t>
      </w:r>
      <w:proofErr w:type="spellEnd"/>
      <w:r w:rsidRPr="00A276A2">
        <w:rPr>
          <w:rFonts w:ascii="Times New Roman" w:eastAsia="Times New Roman" w:hAnsi="Times New Roman" w:cs="Times New Roman"/>
          <w:color w:val="222222"/>
          <w:sz w:val="24"/>
          <w:szCs w:val="24"/>
          <w:lang w:eastAsia="it-IT"/>
        </w:rPr>
        <w:t xml:space="preserve"> non ha la maggioranza. Ma il presidente gollista del Senato, Gérard </w:t>
      </w:r>
      <w:proofErr w:type="spellStart"/>
      <w:r w:rsidRPr="00A276A2">
        <w:rPr>
          <w:rFonts w:ascii="Times New Roman" w:eastAsia="Times New Roman" w:hAnsi="Times New Roman" w:cs="Times New Roman"/>
          <w:color w:val="222222"/>
          <w:sz w:val="24"/>
          <w:szCs w:val="24"/>
          <w:lang w:eastAsia="it-IT"/>
        </w:rPr>
        <w:t>Larcher</w:t>
      </w:r>
      <w:proofErr w:type="spellEnd"/>
      <w:r w:rsidRPr="00A276A2">
        <w:rPr>
          <w:rFonts w:ascii="Times New Roman" w:eastAsia="Times New Roman" w:hAnsi="Times New Roman" w:cs="Times New Roman"/>
          <w:color w:val="222222"/>
          <w:sz w:val="24"/>
          <w:szCs w:val="24"/>
          <w:lang w:eastAsia="it-IT"/>
        </w:rPr>
        <w:t>, ha già dichiarato di essere «piuttosto aperto» nei confronti della legge, che dovrebbe vedere la luce prima dell’estate 2020.</w:t>
      </w:r>
    </w:p>
    <w:p w:rsidR="00AB7398" w:rsidRPr="00A276A2" w:rsidRDefault="00AB7398" w:rsidP="00AB7398">
      <w:pPr>
        <w:shd w:val="clear" w:color="auto" w:fill="FFFFFF"/>
        <w:spacing w:after="0" w:line="240" w:lineRule="atLeast"/>
        <w:ind w:firstLine="708"/>
        <w:jc w:val="both"/>
        <w:rPr>
          <w:rFonts w:ascii="Times New Roman" w:eastAsia="Times New Roman" w:hAnsi="Times New Roman" w:cs="Times New Roman"/>
          <w:color w:val="222222"/>
          <w:sz w:val="24"/>
          <w:szCs w:val="24"/>
          <w:lang w:eastAsia="it-IT"/>
        </w:rPr>
      </w:pPr>
      <w:r w:rsidRPr="00A276A2">
        <w:rPr>
          <w:rFonts w:ascii="Times New Roman" w:eastAsia="Times New Roman" w:hAnsi="Times New Roman" w:cs="Times New Roman"/>
          <w:color w:val="222222"/>
          <w:sz w:val="24"/>
          <w:szCs w:val="24"/>
          <w:lang w:eastAsia="it-IT"/>
        </w:rPr>
        <w:t>Sganciata dal suo naturale alveo biologico, la filiazione verrà stabilita davanti a un notaio, che dovrà apporre il suo timbro sulla dichiarazione di intenzione di filiazione anticipata delle donne. A stabilire i legami di filiazione, che si tradurrà in un atto di nascita con sopra riportato “madre” e “madre”, non sarò più la biologia ma l’intenzione della coppia di avere un figlio. La volontà degli aspiranti genitori dovrà essere certificata prima di sottoporsi alla fecondazione.</w:t>
      </w:r>
    </w:p>
    <w:p w:rsidR="00AB7398" w:rsidRPr="00A276A2" w:rsidRDefault="00AB7398" w:rsidP="00AB7398">
      <w:pPr>
        <w:shd w:val="clear" w:color="auto" w:fill="FFFFFF"/>
        <w:spacing w:after="0" w:line="240" w:lineRule="atLeast"/>
        <w:jc w:val="both"/>
        <w:rPr>
          <w:rFonts w:ascii="Times New Roman" w:eastAsia="Times New Roman" w:hAnsi="Times New Roman" w:cs="Times New Roman"/>
          <w:color w:val="222222"/>
          <w:sz w:val="24"/>
          <w:szCs w:val="24"/>
          <w:lang w:eastAsia="it-IT"/>
        </w:rPr>
      </w:pPr>
    </w:p>
    <w:p w:rsidR="00AB7398" w:rsidRDefault="00AB7398" w:rsidP="00AB7398">
      <w:pPr>
        <w:shd w:val="clear" w:color="auto" w:fill="FFFFFF"/>
        <w:spacing w:after="0" w:line="240" w:lineRule="atLeast"/>
        <w:jc w:val="center"/>
        <w:rPr>
          <w:rFonts w:ascii="Times New Roman" w:eastAsia="Times New Roman" w:hAnsi="Times New Roman" w:cs="Times New Roman"/>
          <w:b/>
          <w:color w:val="222222"/>
          <w:sz w:val="24"/>
          <w:szCs w:val="24"/>
          <w:lang w:eastAsia="it-IT"/>
        </w:rPr>
      </w:pPr>
      <w:r w:rsidRPr="00A276A2">
        <w:rPr>
          <w:rFonts w:ascii="Times New Roman" w:eastAsia="Times New Roman" w:hAnsi="Times New Roman" w:cs="Times New Roman"/>
          <w:b/>
          <w:color w:val="222222"/>
          <w:sz w:val="24"/>
          <w:szCs w:val="24"/>
          <w:lang w:eastAsia="it-IT"/>
        </w:rPr>
        <w:t>NUOVA MANIFESTAZIONE DEI FRANCESI A GENNAIO</w:t>
      </w:r>
    </w:p>
    <w:p w:rsidR="00AB7398" w:rsidRPr="00A276A2" w:rsidRDefault="00AB7398" w:rsidP="00AB7398">
      <w:pPr>
        <w:shd w:val="clear" w:color="auto" w:fill="FFFFFF"/>
        <w:spacing w:after="0" w:line="240" w:lineRule="atLeast"/>
        <w:jc w:val="center"/>
        <w:rPr>
          <w:rFonts w:ascii="Times New Roman" w:eastAsia="Times New Roman" w:hAnsi="Times New Roman" w:cs="Times New Roman"/>
          <w:b/>
          <w:color w:val="222222"/>
          <w:sz w:val="24"/>
          <w:szCs w:val="24"/>
          <w:lang w:eastAsia="it-IT"/>
        </w:rPr>
      </w:pPr>
    </w:p>
    <w:p w:rsidR="00AB7398" w:rsidRPr="00A276A2" w:rsidRDefault="00AB7398" w:rsidP="00AB7398">
      <w:pPr>
        <w:shd w:val="clear" w:color="auto" w:fill="FFFFFF"/>
        <w:spacing w:after="0" w:line="240" w:lineRule="atLeast"/>
        <w:ind w:firstLine="708"/>
        <w:jc w:val="both"/>
        <w:rPr>
          <w:rFonts w:ascii="Times New Roman" w:eastAsia="Times New Roman" w:hAnsi="Times New Roman" w:cs="Times New Roman"/>
          <w:color w:val="222222"/>
          <w:sz w:val="24"/>
          <w:szCs w:val="24"/>
          <w:lang w:eastAsia="it-IT"/>
        </w:rPr>
      </w:pPr>
      <w:r w:rsidRPr="00A276A2">
        <w:rPr>
          <w:rFonts w:ascii="Times New Roman" w:eastAsia="Times New Roman" w:hAnsi="Times New Roman" w:cs="Times New Roman"/>
          <w:color w:val="222222"/>
          <w:sz w:val="24"/>
          <w:szCs w:val="24"/>
          <w:lang w:eastAsia="it-IT"/>
        </w:rPr>
        <w:t>Il collettivo “</w:t>
      </w:r>
      <w:proofErr w:type="spellStart"/>
      <w:r w:rsidRPr="00A276A2">
        <w:rPr>
          <w:rFonts w:ascii="Times New Roman" w:eastAsia="Times New Roman" w:hAnsi="Times New Roman" w:cs="Times New Roman"/>
          <w:color w:val="222222"/>
          <w:sz w:val="24"/>
          <w:szCs w:val="24"/>
          <w:lang w:eastAsia="it-IT"/>
        </w:rPr>
        <w:t>Marchons</w:t>
      </w:r>
      <w:proofErr w:type="spellEnd"/>
      <w:r w:rsidRPr="00A276A2">
        <w:rPr>
          <w:rFonts w:ascii="Times New Roman" w:eastAsia="Times New Roman" w:hAnsi="Times New Roman" w:cs="Times New Roman"/>
          <w:color w:val="222222"/>
          <w:sz w:val="24"/>
          <w:szCs w:val="24"/>
          <w:lang w:eastAsia="it-IT"/>
        </w:rPr>
        <w:t xml:space="preserve"> Enfants”, che ha già portato in piazza 600 mila persone a Parigi il 6 ottobre per protestare contro la “</w:t>
      </w:r>
      <w:proofErr w:type="spellStart"/>
      <w:r w:rsidRPr="00A276A2">
        <w:rPr>
          <w:rFonts w:ascii="Times New Roman" w:eastAsia="Times New Roman" w:hAnsi="Times New Roman" w:cs="Times New Roman"/>
          <w:color w:val="222222"/>
          <w:sz w:val="24"/>
          <w:szCs w:val="24"/>
          <w:lang w:eastAsia="it-IT"/>
        </w:rPr>
        <w:t>Pma</w:t>
      </w:r>
      <w:proofErr w:type="spellEnd"/>
      <w:r w:rsidRPr="00A276A2">
        <w:rPr>
          <w:rFonts w:ascii="Times New Roman" w:eastAsia="Times New Roman" w:hAnsi="Times New Roman" w:cs="Times New Roman"/>
          <w:color w:val="222222"/>
          <w:sz w:val="24"/>
          <w:szCs w:val="24"/>
          <w:lang w:eastAsia="it-IT"/>
        </w:rPr>
        <w:t xml:space="preserve"> senza padre”, ha annunciato una nuova manifestazione nazionale il 19 gennaio, accusando il governo di «non aver ascoltato» la volontà dei francesi e il parere negativo degli esperti. Secondo diversi sondaggi, la stragrande maggioranza dei francesi sono contrari alla legge.</w:t>
      </w:r>
    </w:p>
    <w:p w:rsidR="00AB7398" w:rsidRPr="00A276A2" w:rsidRDefault="00AB7398" w:rsidP="00AB7398">
      <w:pPr>
        <w:shd w:val="clear" w:color="auto" w:fill="FFFFFF"/>
        <w:spacing w:after="0" w:line="240" w:lineRule="atLeast"/>
        <w:ind w:firstLine="708"/>
        <w:jc w:val="both"/>
        <w:rPr>
          <w:rFonts w:ascii="Times New Roman" w:eastAsia="Times New Roman" w:hAnsi="Times New Roman" w:cs="Times New Roman"/>
          <w:color w:val="222222"/>
          <w:sz w:val="24"/>
          <w:szCs w:val="24"/>
          <w:lang w:eastAsia="it-IT"/>
        </w:rPr>
      </w:pPr>
      <w:r w:rsidRPr="00A276A2">
        <w:rPr>
          <w:rFonts w:ascii="Times New Roman" w:eastAsia="Times New Roman" w:hAnsi="Times New Roman" w:cs="Times New Roman"/>
          <w:color w:val="222222"/>
          <w:sz w:val="24"/>
          <w:szCs w:val="24"/>
          <w:lang w:eastAsia="it-IT"/>
        </w:rPr>
        <w:t xml:space="preserve">Come ricordato in un intervento sul Figaro </w:t>
      </w:r>
      <w:r w:rsidRPr="00A276A2">
        <w:rPr>
          <w:rFonts w:ascii="Times New Roman" w:eastAsia="Times New Roman" w:hAnsi="Times New Roman" w:cs="Times New Roman"/>
          <w:b/>
          <w:color w:val="222222"/>
          <w:sz w:val="24"/>
          <w:szCs w:val="24"/>
          <w:lang w:eastAsia="it-IT"/>
        </w:rPr>
        <w:t xml:space="preserve">dall’arcivescovo di Parigi, monsignor Michel </w:t>
      </w:r>
      <w:proofErr w:type="spellStart"/>
      <w:r w:rsidRPr="00A276A2">
        <w:rPr>
          <w:rFonts w:ascii="Times New Roman" w:eastAsia="Times New Roman" w:hAnsi="Times New Roman" w:cs="Times New Roman"/>
          <w:b/>
          <w:color w:val="222222"/>
          <w:sz w:val="24"/>
          <w:szCs w:val="24"/>
          <w:lang w:eastAsia="it-IT"/>
        </w:rPr>
        <w:t>Aupetit</w:t>
      </w:r>
      <w:proofErr w:type="spellEnd"/>
      <w:r w:rsidRPr="00A276A2">
        <w:rPr>
          <w:rFonts w:ascii="Times New Roman" w:eastAsia="Times New Roman" w:hAnsi="Times New Roman" w:cs="Times New Roman"/>
          <w:b/>
          <w:color w:val="222222"/>
          <w:sz w:val="24"/>
          <w:szCs w:val="24"/>
          <w:lang w:eastAsia="it-IT"/>
        </w:rPr>
        <w:t>,</w:t>
      </w:r>
      <w:r>
        <w:rPr>
          <w:rFonts w:ascii="Times New Roman" w:eastAsia="Times New Roman" w:hAnsi="Times New Roman" w:cs="Times New Roman"/>
          <w:b/>
          <w:color w:val="222222"/>
          <w:sz w:val="24"/>
          <w:szCs w:val="24"/>
          <w:lang w:eastAsia="it-IT"/>
        </w:rPr>
        <w:t xml:space="preserve"> </w:t>
      </w:r>
      <w:r w:rsidRPr="00A276A2">
        <w:rPr>
          <w:rFonts w:ascii="Times New Roman" w:eastAsia="Times New Roman" w:hAnsi="Times New Roman" w:cs="Times New Roman"/>
          <w:color w:val="222222"/>
          <w:sz w:val="24"/>
          <w:szCs w:val="24"/>
          <w:lang w:eastAsia="it-IT"/>
        </w:rPr>
        <w:t xml:space="preserve">«nessuno è padrone della vita, tanto meno dei suoi figli. La vita si trasmette, non ci appartiene. Mio figlio viene da me, ma non è un “mio bene”. Non posso rivendicare un diritto al figlio come un diritto alla casa. Un bambino è sempre un dono che bisogna accogliere senza trasformarlo in un oggetto prodotto dalla tecnologia dell’uomo e sottomesso al potere del denaro. Bisogna imparare a essere figli, cioè a capire che la nostra vita non viene da noi stessi, la riceviamo e dobbiamo imparare ad abitarla. Solo così possiamo essere veri genitori. Non si può strumentalizzare un bambino per soddisfare un desiderio individuale. Mi felicito del coraggio di chi </w:t>
      </w:r>
      <w:r w:rsidRPr="00A276A2">
        <w:rPr>
          <w:rFonts w:ascii="Times New Roman" w:eastAsia="Times New Roman" w:hAnsi="Times New Roman" w:cs="Times New Roman"/>
          <w:color w:val="222222"/>
          <w:sz w:val="24"/>
          <w:szCs w:val="24"/>
          <w:lang w:eastAsia="it-IT"/>
        </w:rPr>
        <w:lastRenderedPageBreak/>
        <w:t>si oppone alla falsa evidenza di un apparente progresso che costituisce invece una profonda regressione della nostra umanità. C’è un legame intimo tra il delirio tecnologico che porta alla distruzione del nostro pianeta nel nome del progresso e la follia tecnicista del desiderio che rivoluziona l’antropologia e la natura profonda della nostra umanità. Non spetta a me convincere tutti, ma spetta a me dirlo».</w:t>
      </w:r>
    </w:p>
    <w:p w:rsidR="00AD0132" w:rsidRDefault="002E7FC9" w:rsidP="00AD0132">
      <w:pPr>
        <w:shd w:val="clear" w:color="auto" w:fill="FFFFFF"/>
        <w:spacing w:after="0" w:line="240" w:lineRule="auto"/>
        <w:jc w:val="center"/>
        <w:rPr>
          <w:rFonts w:ascii="Times New Roman" w:eastAsia="Times New Roman" w:hAnsi="Times New Roman" w:cs="Times New Roman"/>
          <w:b/>
          <w:color w:val="222222"/>
          <w:sz w:val="24"/>
          <w:szCs w:val="24"/>
          <w:lang w:eastAsia="it-IT"/>
        </w:rPr>
      </w:pPr>
      <w:r w:rsidRPr="00804E57">
        <w:rPr>
          <w:rFonts w:ascii="AR DECODE" w:hAnsi="AR DECODE"/>
          <w:noProof/>
          <w:color w:val="C00000"/>
          <w:sz w:val="96"/>
          <w:szCs w:val="96"/>
          <w:lang w:eastAsia="it-IT"/>
        </w:rPr>
        <w:drawing>
          <wp:anchor distT="0" distB="0" distL="114300" distR="114300" simplePos="0" relativeHeight="251718656" behindDoc="1" locked="0" layoutInCell="1" allowOverlap="1">
            <wp:simplePos x="0" y="0"/>
            <wp:positionH relativeFrom="column">
              <wp:posOffset>327409</wp:posOffset>
            </wp:positionH>
            <wp:positionV relativeFrom="paragraph">
              <wp:posOffset>35906</wp:posOffset>
            </wp:positionV>
            <wp:extent cx="1447800" cy="1950554"/>
            <wp:effectExtent l="438150" t="19050" r="419100" b="0"/>
            <wp:wrapNone/>
            <wp:docPr id="11" name="Immagine 25" descr="Risultati immagini per immagini di matrimoni decorati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Risultati immagini per immagini di matrimoni decorativi"/>
                    <pic:cNvPicPr>
                      <a:picLocks noChangeAspect="1" noChangeArrowheads="1"/>
                    </pic:cNvPicPr>
                  </pic:nvPicPr>
                  <pic:blipFill>
                    <a:blip r:embed="rId19" cstate="print"/>
                    <a:srcRect/>
                    <a:stretch>
                      <a:fillRect/>
                    </a:stretch>
                  </pic:blipFill>
                  <pic:spPr bwMode="auto">
                    <a:xfrm rot="15133226">
                      <a:off x="0" y="0"/>
                      <a:ext cx="1447365" cy="1949968"/>
                    </a:xfrm>
                    <a:prstGeom prst="rect">
                      <a:avLst/>
                    </a:prstGeom>
                    <a:noFill/>
                    <a:ln w="9525">
                      <a:noFill/>
                      <a:miter lim="800000"/>
                      <a:headEnd/>
                      <a:tailEnd/>
                    </a:ln>
                  </pic:spPr>
                </pic:pic>
              </a:graphicData>
            </a:graphic>
          </wp:anchor>
        </w:drawing>
      </w:r>
      <w:r w:rsidR="00AD0132">
        <w:rPr>
          <w:rFonts w:ascii="Times New Roman" w:eastAsia="Times New Roman" w:hAnsi="Times New Roman" w:cs="Times New Roman"/>
          <w:b/>
          <w:noProof/>
          <w:color w:val="222222"/>
          <w:sz w:val="24"/>
          <w:szCs w:val="24"/>
          <w:lang w:eastAsia="it-IT"/>
        </w:rPr>
        <w:drawing>
          <wp:inline distT="0" distB="0" distL="0" distR="0">
            <wp:extent cx="4629150" cy="1464245"/>
            <wp:effectExtent l="19050" t="0" r="0" b="0"/>
            <wp:docPr id="34" name="Immagine 1" descr="C:\Users\rifugio\Desktop\TITOLI\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6.PNG"/>
                    <pic:cNvPicPr>
                      <a:picLocks noChangeAspect="1" noChangeArrowheads="1"/>
                    </pic:cNvPicPr>
                  </pic:nvPicPr>
                  <pic:blipFill>
                    <a:blip r:embed="rId20" cstate="print"/>
                    <a:srcRect/>
                    <a:stretch>
                      <a:fillRect/>
                    </a:stretch>
                  </pic:blipFill>
                  <pic:spPr bwMode="auto">
                    <a:xfrm>
                      <a:off x="0" y="0"/>
                      <a:ext cx="4629150" cy="1464245"/>
                    </a:xfrm>
                    <a:prstGeom prst="rect">
                      <a:avLst/>
                    </a:prstGeom>
                    <a:noFill/>
                    <a:ln w="9525">
                      <a:noFill/>
                      <a:miter lim="800000"/>
                      <a:headEnd/>
                      <a:tailEnd/>
                    </a:ln>
                  </pic:spPr>
                </pic:pic>
              </a:graphicData>
            </a:graphic>
          </wp:inline>
        </w:drawing>
      </w:r>
    </w:p>
    <w:p w:rsidR="00AD0132" w:rsidRPr="00BC398B" w:rsidRDefault="00AD0132" w:rsidP="00AD0132">
      <w:pPr>
        <w:shd w:val="clear" w:color="auto" w:fill="FFFFFF"/>
        <w:spacing w:after="0" w:line="240" w:lineRule="auto"/>
        <w:jc w:val="center"/>
        <w:rPr>
          <w:rFonts w:ascii="Times New Roman" w:eastAsia="Times New Roman" w:hAnsi="Times New Roman" w:cs="Times New Roman"/>
          <w:b/>
          <w:color w:val="222222"/>
          <w:sz w:val="24"/>
          <w:szCs w:val="24"/>
          <w:lang w:eastAsia="it-IT"/>
        </w:rPr>
      </w:pPr>
      <w:r w:rsidRPr="00BC398B">
        <w:rPr>
          <w:rFonts w:ascii="Times New Roman" w:eastAsia="Times New Roman" w:hAnsi="Times New Roman" w:cs="Times New Roman"/>
          <w:b/>
          <w:color w:val="222222"/>
          <w:sz w:val="24"/>
          <w:szCs w:val="24"/>
          <w:lang w:eastAsia="it-IT"/>
        </w:rPr>
        <w:t>IL SOLO GRANDE AMORE DI ALAIN DELON,</w:t>
      </w:r>
    </w:p>
    <w:p w:rsidR="00AD0132" w:rsidRPr="00BC398B" w:rsidRDefault="00AD0132" w:rsidP="00AD0132">
      <w:pPr>
        <w:shd w:val="clear" w:color="auto" w:fill="FFFFFF"/>
        <w:spacing w:after="0" w:line="240" w:lineRule="auto"/>
        <w:jc w:val="center"/>
        <w:rPr>
          <w:rFonts w:ascii="Times New Roman" w:eastAsia="Times New Roman" w:hAnsi="Times New Roman" w:cs="Times New Roman"/>
          <w:b/>
          <w:color w:val="222222"/>
          <w:sz w:val="24"/>
          <w:szCs w:val="24"/>
          <w:lang w:eastAsia="it-IT"/>
        </w:rPr>
      </w:pPr>
      <w:r w:rsidRPr="00BC398B">
        <w:rPr>
          <w:rFonts w:ascii="Times New Roman" w:eastAsia="Times New Roman" w:hAnsi="Times New Roman" w:cs="Times New Roman"/>
          <w:b/>
          <w:color w:val="222222"/>
          <w:sz w:val="24"/>
          <w:szCs w:val="24"/>
          <w:lang w:eastAsia="it-IT"/>
        </w:rPr>
        <w:t>LA VERGINE MARIA</w:t>
      </w:r>
    </w:p>
    <w:p w:rsidR="00AD0132" w:rsidRPr="00BC398B" w:rsidRDefault="00AD0132" w:rsidP="00AD0132">
      <w:pPr>
        <w:shd w:val="clear" w:color="auto" w:fill="FFFFFF"/>
        <w:spacing w:after="0" w:line="240" w:lineRule="auto"/>
        <w:jc w:val="center"/>
        <w:rPr>
          <w:rFonts w:ascii="Times New Roman" w:eastAsia="Times New Roman" w:hAnsi="Times New Roman" w:cs="Times New Roman"/>
          <w:color w:val="222222"/>
          <w:sz w:val="24"/>
          <w:szCs w:val="24"/>
          <w:lang w:eastAsia="it-IT"/>
        </w:rPr>
      </w:pPr>
      <w:r>
        <w:rPr>
          <w:noProof/>
          <w:lang w:eastAsia="it-IT"/>
        </w:rPr>
        <w:drawing>
          <wp:inline distT="0" distB="0" distL="0" distR="0">
            <wp:extent cx="3933825" cy="1966913"/>
            <wp:effectExtent l="19050" t="0" r="9525" b="0"/>
            <wp:docPr id="18" name="Immagine 1" descr="Cosa dice la Bibbia sulla Vergine Ma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sa dice la Bibbia sulla Vergine Maria?"/>
                    <pic:cNvPicPr>
                      <a:picLocks noChangeAspect="1" noChangeArrowheads="1"/>
                    </pic:cNvPicPr>
                  </pic:nvPicPr>
                  <pic:blipFill>
                    <a:blip r:embed="rId21" cstate="print"/>
                    <a:srcRect/>
                    <a:stretch>
                      <a:fillRect/>
                    </a:stretch>
                  </pic:blipFill>
                  <pic:spPr bwMode="auto">
                    <a:xfrm>
                      <a:off x="0" y="0"/>
                      <a:ext cx="3937093" cy="1968547"/>
                    </a:xfrm>
                    <a:prstGeom prst="rect">
                      <a:avLst/>
                    </a:prstGeom>
                    <a:noFill/>
                    <a:ln w="9525">
                      <a:noFill/>
                      <a:miter lim="800000"/>
                      <a:headEnd/>
                      <a:tailEnd/>
                    </a:ln>
                  </pic:spPr>
                </pic:pic>
              </a:graphicData>
            </a:graphic>
          </wp:inline>
        </w:drawing>
      </w:r>
    </w:p>
    <w:p w:rsidR="00AD0132" w:rsidRDefault="00AD0132" w:rsidP="00AD0132">
      <w:pPr>
        <w:shd w:val="clear" w:color="auto" w:fill="FFFFFF"/>
        <w:spacing w:after="0" w:line="240" w:lineRule="auto"/>
        <w:jc w:val="both"/>
        <w:rPr>
          <w:rFonts w:ascii="Times New Roman" w:eastAsia="Times New Roman" w:hAnsi="Times New Roman" w:cs="Times New Roman"/>
          <w:color w:val="222222"/>
          <w:sz w:val="24"/>
          <w:szCs w:val="24"/>
          <w:lang w:eastAsia="it-IT"/>
        </w:rPr>
      </w:pPr>
      <w:r w:rsidRPr="00BC398B">
        <w:rPr>
          <w:rFonts w:ascii="Times New Roman" w:eastAsia="Times New Roman" w:hAnsi="Times New Roman" w:cs="Times New Roman"/>
          <w:color w:val="222222"/>
          <w:sz w:val="24"/>
          <w:szCs w:val="24"/>
          <w:lang w:eastAsia="it-IT"/>
        </w:rPr>
        <w:t> </w:t>
      </w:r>
      <w:r>
        <w:rPr>
          <w:rFonts w:ascii="Times New Roman" w:eastAsia="Times New Roman" w:hAnsi="Times New Roman" w:cs="Times New Roman"/>
          <w:color w:val="222222"/>
          <w:sz w:val="24"/>
          <w:szCs w:val="24"/>
          <w:lang w:eastAsia="it-IT"/>
        </w:rPr>
        <w:tab/>
      </w:r>
    </w:p>
    <w:p w:rsidR="00AD0132" w:rsidRPr="00BC398B" w:rsidRDefault="00AD0132" w:rsidP="00AD0132">
      <w:pPr>
        <w:shd w:val="clear" w:color="auto" w:fill="FFFFFF"/>
        <w:spacing w:after="0" w:line="240" w:lineRule="auto"/>
        <w:jc w:val="both"/>
        <w:rPr>
          <w:rFonts w:ascii="Times New Roman" w:eastAsia="Times New Roman" w:hAnsi="Times New Roman" w:cs="Times New Roman"/>
          <w:color w:val="222222"/>
          <w:sz w:val="24"/>
          <w:szCs w:val="24"/>
          <w:lang w:eastAsia="it-IT"/>
        </w:rPr>
      </w:pPr>
      <w:r w:rsidRPr="00BC398B">
        <w:rPr>
          <w:rFonts w:ascii="Times New Roman" w:eastAsia="Times New Roman" w:hAnsi="Times New Roman" w:cs="Times New Roman"/>
          <w:color w:val="222222"/>
          <w:sz w:val="24"/>
          <w:szCs w:val="24"/>
          <w:lang w:eastAsia="it-IT"/>
        </w:rPr>
        <w:t>Leggenda del cinema francese l’attore Alain Delon confida sempre più frequentemente il suo legame con la Vergine Maria.</w:t>
      </w:r>
    </w:p>
    <w:p w:rsidR="00AD0132" w:rsidRPr="00BC398B" w:rsidRDefault="00AD0132" w:rsidP="00AD0132">
      <w:pPr>
        <w:shd w:val="clear" w:color="auto" w:fill="FFFFFF"/>
        <w:spacing w:after="0" w:line="240" w:lineRule="auto"/>
        <w:ind w:firstLine="708"/>
        <w:jc w:val="both"/>
        <w:rPr>
          <w:rFonts w:ascii="Times New Roman" w:eastAsia="Times New Roman" w:hAnsi="Times New Roman" w:cs="Times New Roman"/>
          <w:color w:val="222222"/>
          <w:sz w:val="24"/>
          <w:szCs w:val="24"/>
          <w:lang w:eastAsia="it-IT"/>
        </w:rPr>
      </w:pPr>
      <w:r w:rsidRPr="00BC398B">
        <w:rPr>
          <w:rFonts w:ascii="Times New Roman" w:eastAsia="Times New Roman" w:hAnsi="Times New Roman" w:cs="Times New Roman"/>
          <w:color w:val="222222"/>
          <w:sz w:val="24"/>
          <w:szCs w:val="24"/>
          <w:lang w:eastAsia="it-IT"/>
        </w:rPr>
        <w:t>Il suo volto è così familiare al pubblico francese che la </w:t>
      </w:r>
      <w:r w:rsidRPr="00BC398B">
        <w:rPr>
          <w:rFonts w:ascii="Times New Roman" w:eastAsia="Times New Roman" w:hAnsi="Times New Roman" w:cs="Times New Roman"/>
          <w:i/>
          <w:iCs/>
          <w:color w:val="222222"/>
          <w:sz w:val="24"/>
          <w:szCs w:val="24"/>
          <w:lang w:eastAsia="it-IT"/>
        </w:rPr>
        <w:t>maison</w:t>
      </w:r>
      <w:r w:rsidRPr="00BC398B">
        <w:rPr>
          <w:rFonts w:ascii="Times New Roman" w:eastAsia="Times New Roman" w:hAnsi="Times New Roman" w:cs="Times New Roman"/>
          <w:color w:val="222222"/>
          <w:sz w:val="24"/>
          <w:szCs w:val="24"/>
          <w:lang w:eastAsia="it-IT"/>
        </w:rPr>
        <w:t> Dior non ha esitato ad associarla l’anno scorso al profumo “</w:t>
      </w:r>
      <w:r w:rsidRPr="00BC398B">
        <w:rPr>
          <w:rFonts w:ascii="Times New Roman" w:eastAsia="Times New Roman" w:hAnsi="Times New Roman" w:cs="Times New Roman"/>
          <w:i/>
          <w:iCs/>
          <w:color w:val="222222"/>
          <w:sz w:val="24"/>
          <w:szCs w:val="24"/>
          <w:lang w:eastAsia="it-IT"/>
        </w:rPr>
        <w:t xml:space="preserve">Eau </w:t>
      </w:r>
      <w:proofErr w:type="spellStart"/>
      <w:r w:rsidRPr="00BC398B">
        <w:rPr>
          <w:rFonts w:ascii="Times New Roman" w:eastAsia="Times New Roman" w:hAnsi="Times New Roman" w:cs="Times New Roman"/>
          <w:i/>
          <w:iCs/>
          <w:color w:val="222222"/>
          <w:sz w:val="24"/>
          <w:szCs w:val="24"/>
          <w:lang w:eastAsia="it-IT"/>
        </w:rPr>
        <w:t>sauvage</w:t>
      </w:r>
      <w:proofErr w:type="spellEnd"/>
      <w:r w:rsidRPr="00BC398B">
        <w:rPr>
          <w:rFonts w:ascii="Times New Roman" w:eastAsia="Times New Roman" w:hAnsi="Times New Roman" w:cs="Times New Roman"/>
          <w:color w:val="222222"/>
          <w:sz w:val="24"/>
          <w:szCs w:val="24"/>
          <w:lang w:eastAsia="it-IT"/>
        </w:rPr>
        <w:t xml:space="preserve">”. Che oggi abbia 83 anni, una chioma argentata e borse sotto gli occhi non cambia niente: Alain Delon è e resterà, con quasi 90 film all’attivo, uno dei miti del cinema francese. A maggio scorso ha ricevuto la Palma d’Oro alla Carriera al Festival di Cannes. Stando alle sue parole, furono le donne a spingerlo a fare cinema. Ha girato con grandi attrici (Simone </w:t>
      </w:r>
      <w:proofErr w:type="spellStart"/>
      <w:r w:rsidRPr="00BC398B">
        <w:rPr>
          <w:rFonts w:ascii="Times New Roman" w:eastAsia="Times New Roman" w:hAnsi="Times New Roman" w:cs="Times New Roman"/>
          <w:color w:val="222222"/>
          <w:sz w:val="24"/>
          <w:szCs w:val="24"/>
          <w:lang w:eastAsia="it-IT"/>
        </w:rPr>
        <w:t>Signoret</w:t>
      </w:r>
      <w:proofErr w:type="spellEnd"/>
      <w:r w:rsidRPr="00BC398B">
        <w:rPr>
          <w:rFonts w:ascii="Times New Roman" w:eastAsia="Times New Roman" w:hAnsi="Times New Roman" w:cs="Times New Roman"/>
          <w:color w:val="222222"/>
          <w:sz w:val="24"/>
          <w:szCs w:val="24"/>
          <w:lang w:eastAsia="it-IT"/>
        </w:rPr>
        <w:t>, Claudia Cardinale, Catherine Deneuve, Ornella Muti, Lauren Bacall…) e fu fidanzato di Romy Schneider, l’indimenticabile interprete di Sissi, l’imperatrice d’Austria e Ungheria moglie di Francesco Giuseppe d’Asburgo, zio del Beato Carlo d’Asburgo.</w:t>
      </w:r>
    </w:p>
    <w:p w:rsidR="00AD0132" w:rsidRPr="00BC398B" w:rsidRDefault="00AD0132" w:rsidP="00AD0132">
      <w:pPr>
        <w:shd w:val="clear" w:color="auto" w:fill="FFFFFF"/>
        <w:spacing w:after="0" w:line="240" w:lineRule="auto"/>
        <w:ind w:firstLine="708"/>
        <w:jc w:val="both"/>
        <w:rPr>
          <w:rFonts w:ascii="Times New Roman" w:eastAsia="Times New Roman" w:hAnsi="Times New Roman" w:cs="Times New Roman"/>
          <w:color w:val="222222"/>
          <w:sz w:val="24"/>
          <w:szCs w:val="24"/>
          <w:lang w:eastAsia="it-IT"/>
        </w:rPr>
      </w:pPr>
      <w:r w:rsidRPr="00BC398B">
        <w:rPr>
          <w:rFonts w:ascii="Times New Roman" w:eastAsia="Times New Roman" w:hAnsi="Times New Roman" w:cs="Times New Roman"/>
          <w:color w:val="222222"/>
          <w:sz w:val="24"/>
          <w:szCs w:val="24"/>
          <w:lang w:eastAsia="it-IT"/>
        </w:rPr>
        <w:t>Oggi vive solo e sembra che ci sia una sola donna nella sua vita: la Vergine Maria! Una rivelazione sorprendente sull’eterno seduttore, il quale confida che gli sarebbe piaciuto interpretare il ruolo di Cristo: crede molto nel Figlio, ma non (così dice) al Padre…per lui troppo disincarnato. Maria, da parte sua, ha i piedi ben piantati per terra.</w:t>
      </w:r>
    </w:p>
    <w:p w:rsidR="00AD0132" w:rsidRPr="00BC398B" w:rsidRDefault="00AD0132" w:rsidP="00AD0132">
      <w:pPr>
        <w:shd w:val="clear" w:color="auto" w:fill="FFFFFF"/>
        <w:spacing w:after="0" w:line="240" w:lineRule="auto"/>
        <w:ind w:firstLine="708"/>
        <w:jc w:val="both"/>
        <w:rPr>
          <w:rFonts w:ascii="Times New Roman" w:eastAsia="Times New Roman" w:hAnsi="Times New Roman" w:cs="Times New Roman"/>
          <w:color w:val="222222"/>
          <w:sz w:val="24"/>
          <w:szCs w:val="24"/>
          <w:lang w:eastAsia="it-IT"/>
        </w:rPr>
      </w:pPr>
      <w:r w:rsidRPr="00BC398B">
        <w:rPr>
          <w:rFonts w:ascii="Times New Roman" w:eastAsia="Times New Roman" w:hAnsi="Times New Roman" w:cs="Times New Roman"/>
          <w:color w:val="222222"/>
          <w:sz w:val="24"/>
          <w:szCs w:val="24"/>
          <w:lang w:eastAsia="it-IT"/>
        </w:rPr>
        <w:t>“Credo molto [in Maria]. [Le] parlo molto” – ha assicurato al </w:t>
      </w:r>
      <w:r w:rsidRPr="00BC398B">
        <w:rPr>
          <w:rFonts w:ascii="Times New Roman" w:eastAsia="Times New Roman" w:hAnsi="Times New Roman" w:cs="Times New Roman"/>
          <w:i/>
          <w:iCs/>
          <w:color w:val="222222"/>
          <w:sz w:val="24"/>
          <w:szCs w:val="24"/>
          <w:lang w:eastAsia="it-IT"/>
        </w:rPr>
        <w:t>Figaro Magazine</w:t>
      </w:r>
      <w:r w:rsidRPr="00BC398B">
        <w:rPr>
          <w:rFonts w:ascii="Times New Roman" w:eastAsia="Times New Roman" w:hAnsi="Times New Roman" w:cs="Times New Roman"/>
          <w:color w:val="222222"/>
          <w:sz w:val="24"/>
          <w:szCs w:val="24"/>
          <w:lang w:eastAsia="it-IT"/>
        </w:rPr>
        <w:t> lo scorso maggio –. “È la mia cara, la mia confidente. La donna che più amo al mondo”.</w:t>
      </w:r>
    </w:p>
    <w:p w:rsidR="00AD0132" w:rsidRPr="00BC398B" w:rsidRDefault="00AD0132" w:rsidP="00AD0132">
      <w:pPr>
        <w:shd w:val="clear" w:color="auto" w:fill="FFFFFF"/>
        <w:spacing w:after="0" w:line="240" w:lineRule="auto"/>
        <w:ind w:firstLine="708"/>
        <w:jc w:val="both"/>
        <w:rPr>
          <w:rFonts w:ascii="Times New Roman" w:eastAsia="Times New Roman" w:hAnsi="Times New Roman" w:cs="Times New Roman"/>
          <w:color w:val="222222"/>
          <w:sz w:val="24"/>
          <w:szCs w:val="24"/>
          <w:lang w:eastAsia="it-IT"/>
        </w:rPr>
      </w:pPr>
      <w:r w:rsidRPr="00BC398B">
        <w:rPr>
          <w:rFonts w:ascii="Times New Roman" w:eastAsia="Times New Roman" w:hAnsi="Times New Roman" w:cs="Times New Roman"/>
          <w:color w:val="222222"/>
          <w:sz w:val="24"/>
          <w:szCs w:val="24"/>
          <w:lang w:eastAsia="it-IT"/>
        </w:rPr>
        <w:t>Già nel novembre 2018, nella trasmissione “</w:t>
      </w:r>
      <w:proofErr w:type="spellStart"/>
      <w:r w:rsidRPr="00BC398B">
        <w:rPr>
          <w:rFonts w:ascii="Times New Roman" w:eastAsia="Times New Roman" w:hAnsi="Times New Roman" w:cs="Times New Roman"/>
          <w:i/>
          <w:iCs/>
          <w:color w:val="222222"/>
          <w:sz w:val="24"/>
          <w:szCs w:val="24"/>
          <w:lang w:eastAsia="it-IT"/>
        </w:rPr>
        <w:t>Thé</w:t>
      </w:r>
      <w:proofErr w:type="spellEnd"/>
      <w:r w:rsidRPr="00BC398B">
        <w:rPr>
          <w:rFonts w:ascii="Times New Roman" w:eastAsia="Times New Roman" w:hAnsi="Times New Roman" w:cs="Times New Roman"/>
          <w:i/>
          <w:iCs/>
          <w:color w:val="222222"/>
          <w:sz w:val="24"/>
          <w:szCs w:val="24"/>
          <w:lang w:eastAsia="it-IT"/>
        </w:rPr>
        <w:t xml:space="preserve"> </w:t>
      </w:r>
      <w:proofErr w:type="spellStart"/>
      <w:r w:rsidRPr="00BC398B">
        <w:rPr>
          <w:rFonts w:ascii="Times New Roman" w:eastAsia="Times New Roman" w:hAnsi="Times New Roman" w:cs="Times New Roman"/>
          <w:i/>
          <w:iCs/>
          <w:color w:val="222222"/>
          <w:sz w:val="24"/>
          <w:szCs w:val="24"/>
          <w:lang w:eastAsia="it-IT"/>
        </w:rPr>
        <w:t>ou</w:t>
      </w:r>
      <w:proofErr w:type="spellEnd"/>
      <w:r w:rsidRPr="00BC398B">
        <w:rPr>
          <w:rFonts w:ascii="Times New Roman" w:eastAsia="Times New Roman" w:hAnsi="Times New Roman" w:cs="Times New Roman"/>
          <w:i/>
          <w:iCs/>
          <w:color w:val="222222"/>
          <w:sz w:val="24"/>
          <w:szCs w:val="24"/>
          <w:lang w:eastAsia="it-IT"/>
        </w:rPr>
        <w:t xml:space="preserve"> </w:t>
      </w:r>
      <w:proofErr w:type="spellStart"/>
      <w:r w:rsidRPr="00BC398B">
        <w:rPr>
          <w:rFonts w:ascii="Times New Roman" w:eastAsia="Times New Roman" w:hAnsi="Times New Roman" w:cs="Times New Roman"/>
          <w:i/>
          <w:iCs/>
          <w:color w:val="222222"/>
          <w:sz w:val="24"/>
          <w:szCs w:val="24"/>
          <w:lang w:eastAsia="it-IT"/>
        </w:rPr>
        <w:t>Café</w:t>
      </w:r>
      <w:proofErr w:type="spellEnd"/>
      <w:r w:rsidRPr="00BC398B">
        <w:rPr>
          <w:rFonts w:ascii="Times New Roman" w:eastAsia="Times New Roman" w:hAnsi="Times New Roman" w:cs="Times New Roman"/>
          <w:color w:val="222222"/>
          <w:sz w:val="24"/>
          <w:szCs w:val="24"/>
          <w:lang w:eastAsia="it-IT"/>
        </w:rPr>
        <w:t>”, aveva dichiarato la sua passione per la Vergine: ”Ho una passione folle per Maria. È la donna al mondo che per me rappresenta di più, […] la donna al mondo che più mi fa pensare e sicuramente quella a cui mi rivolgo più spesso. […]. Le parlo a casa mia, a casa mia le parlo, da solo, e le dico quel che ho da dirle”.</w:t>
      </w:r>
    </w:p>
    <w:p w:rsidR="00AD0132" w:rsidRPr="00BC398B" w:rsidRDefault="00AD0132" w:rsidP="00AD0132">
      <w:pPr>
        <w:shd w:val="clear" w:color="auto" w:fill="FFFFFF"/>
        <w:spacing w:after="0" w:line="240" w:lineRule="auto"/>
        <w:ind w:firstLine="708"/>
        <w:jc w:val="both"/>
        <w:rPr>
          <w:rFonts w:ascii="Times New Roman" w:eastAsia="Times New Roman" w:hAnsi="Times New Roman" w:cs="Times New Roman"/>
          <w:color w:val="222222"/>
          <w:sz w:val="24"/>
          <w:szCs w:val="24"/>
          <w:lang w:eastAsia="it-IT"/>
        </w:rPr>
      </w:pPr>
      <w:r w:rsidRPr="00BC398B">
        <w:rPr>
          <w:rFonts w:ascii="Times New Roman" w:eastAsia="Times New Roman" w:hAnsi="Times New Roman" w:cs="Times New Roman"/>
          <w:color w:val="222222"/>
          <w:sz w:val="24"/>
          <w:szCs w:val="24"/>
          <w:lang w:eastAsia="it-IT"/>
        </w:rPr>
        <w:t xml:space="preserve">Con grande sorpresa della conduttrice Catherine </w:t>
      </w:r>
      <w:proofErr w:type="spellStart"/>
      <w:r w:rsidRPr="00BC398B">
        <w:rPr>
          <w:rFonts w:ascii="Times New Roman" w:eastAsia="Times New Roman" w:hAnsi="Times New Roman" w:cs="Times New Roman"/>
          <w:color w:val="222222"/>
          <w:sz w:val="24"/>
          <w:szCs w:val="24"/>
          <w:lang w:eastAsia="it-IT"/>
        </w:rPr>
        <w:t>Ceylac</w:t>
      </w:r>
      <w:proofErr w:type="spellEnd"/>
      <w:r w:rsidRPr="00BC398B">
        <w:rPr>
          <w:rFonts w:ascii="Times New Roman" w:eastAsia="Times New Roman" w:hAnsi="Times New Roman" w:cs="Times New Roman"/>
          <w:color w:val="222222"/>
          <w:sz w:val="24"/>
          <w:szCs w:val="24"/>
          <w:lang w:eastAsia="it-IT"/>
        </w:rPr>
        <w:t>, l’attore ha tirato allora fuori una statuetta di Maria da cui non si separa mai, e ha decretato, imbarazzandola: «È più che una madre […], mi accompagna dappertutto».</w:t>
      </w:r>
    </w:p>
    <w:p w:rsidR="00AD0132" w:rsidRPr="00BC398B" w:rsidRDefault="00AD0132" w:rsidP="00AD0132">
      <w:pPr>
        <w:shd w:val="clear" w:color="auto" w:fill="FFFFFF"/>
        <w:spacing w:after="0" w:line="240" w:lineRule="auto"/>
        <w:ind w:firstLine="708"/>
        <w:jc w:val="both"/>
        <w:rPr>
          <w:rFonts w:ascii="Times New Roman" w:eastAsia="Times New Roman" w:hAnsi="Times New Roman" w:cs="Times New Roman"/>
          <w:color w:val="222222"/>
          <w:sz w:val="24"/>
          <w:szCs w:val="24"/>
          <w:lang w:eastAsia="it-IT"/>
        </w:rPr>
      </w:pPr>
      <w:r w:rsidRPr="00BC398B">
        <w:rPr>
          <w:rFonts w:ascii="Times New Roman" w:eastAsia="Times New Roman" w:hAnsi="Times New Roman" w:cs="Times New Roman"/>
          <w:color w:val="222222"/>
          <w:sz w:val="24"/>
          <w:szCs w:val="24"/>
          <w:lang w:eastAsia="it-IT"/>
        </w:rPr>
        <w:t>Gli </w:t>
      </w:r>
      <w:proofErr w:type="spellStart"/>
      <w:r w:rsidRPr="00BC398B">
        <w:rPr>
          <w:rFonts w:ascii="Times New Roman" w:eastAsia="Times New Roman" w:hAnsi="Times New Roman" w:cs="Times New Roman"/>
          <w:i/>
          <w:iCs/>
          <w:color w:val="222222"/>
          <w:sz w:val="24"/>
          <w:szCs w:val="24"/>
          <w:lang w:eastAsia="it-IT"/>
        </w:rPr>
        <w:t>habitués</w:t>
      </w:r>
      <w:proofErr w:type="spellEnd"/>
      <w:r w:rsidRPr="00BC398B">
        <w:rPr>
          <w:rFonts w:ascii="Times New Roman" w:eastAsia="Times New Roman" w:hAnsi="Times New Roman" w:cs="Times New Roman"/>
          <w:color w:val="222222"/>
          <w:sz w:val="24"/>
          <w:szCs w:val="24"/>
          <w:lang w:eastAsia="it-IT"/>
        </w:rPr>
        <w:t> di </w:t>
      </w:r>
      <w:r w:rsidRPr="00BC398B">
        <w:rPr>
          <w:rFonts w:ascii="Times New Roman" w:eastAsia="Times New Roman" w:hAnsi="Times New Roman" w:cs="Times New Roman"/>
          <w:i/>
          <w:iCs/>
          <w:color w:val="222222"/>
          <w:sz w:val="24"/>
          <w:szCs w:val="24"/>
          <w:lang w:eastAsia="it-IT"/>
        </w:rPr>
        <w:t>Paris Match</w:t>
      </w:r>
      <w:r w:rsidRPr="00BC398B">
        <w:rPr>
          <w:rFonts w:ascii="Times New Roman" w:eastAsia="Times New Roman" w:hAnsi="Times New Roman" w:cs="Times New Roman"/>
          <w:color w:val="222222"/>
          <w:sz w:val="24"/>
          <w:szCs w:val="24"/>
          <w:lang w:eastAsia="it-IT"/>
        </w:rPr>
        <w:t> saranno stati forse gli unici a non essere sconvolti dalle dichiarazioni di Alain Delon. In effetti aveva già detto cose simili sul settimanale:</w:t>
      </w:r>
    </w:p>
    <w:p w:rsidR="00AD0132" w:rsidRPr="00BC398B" w:rsidRDefault="00AD0132" w:rsidP="00AD0132">
      <w:pPr>
        <w:shd w:val="clear" w:color="auto" w:fill="FFFFFF"/>
        <w:spacing w:after="0" w:line="240" w:lineRule="auto"/>
        <w:ind w:firstLine="708"/>
        <w:jc w:val="both"/>
        <w:rPr>
          <w:rFonts w:ascii="Times New Roman" w:eastAsia="Times New Roman" w:hAnsi="Times New Roman" w:cs="Times New Roman"/>
          <w:color w:val="222222"/>
          <w:sz w:val="24"/>
          <w:szCs w:val="24"/>
          <w:lang w:eastAsia="it-IT"/>
        </w:rPr>
      </w:pPr>
      <w:r w:rsidRPr="00BC398B">
        <w:rPr>
          <w:rFonts w:ascii="Times New Roman" w:eastAsia="Times New Roman" w:hAnsi="Times New Roman" w:cs="Times New Roman"/>
          <w:color w:val="222222"/>
          <w:sz w:val="24"/>
          <w:szCs w:val="24"/>
          <w:lang w:eastAsia="it-IT"/>
        </w:rPr>
        <w:lastRenderedPageBreak/>
        <w:t>“Amo tutto ciò che [quella donna] ha fatto. […]. Mi dà un sollievo, mi dà una compagnia che da me non ho: è sempre presente. Mi ascolta e mi conforta”.</w:t>
      </w:r>
    </w:p>
    <w:p w:rsidR="00AD0132" w:rsidRPr="00BC398B" w:rsidRDefault="00AD0132" w:rsidP="00AD0132">
      <w:pPr>
        <w:shd w:val="clear" w:color="auto" w:fill="FFFFFF"/>
        <w:spacing w:after="0" w:line="240" w:lineRule="auto"/>
        <w:ind w:firstLine="708"/>
        <w:jc w:val="both"/>
        <w:rPr>
          <w:rFonts w:ascii="Times New Roman" w:eastAsia="Times New Roman" w:hAnsi="Times New Roman" w:cs="Times New Roman"/>
          <w:color w:val="222222"/>
          <w:sz w:val="24"/>
          <w:szCs w:val="24"/>
          <w:lang w:eastAsia="it-IT"/>
        </w:rPr>
      </w:pPr>
      <w:r w:rsidRPr="00BC398B">
        <w:rPr>
          <w:rFonts w:ascii="Times New Roman" w:eastAsia="Times New Roman" w:hAnsi="Times New Roman" w:cs="Times New Roman"/>
          <w:color w:val="222222"/>
          <w:sz w:val="24"/>
          <w:szCs w:val="24"/>
          <w:lang w:eastAsia="it-IT"/>
        </w:rPr>
        <w:t xml:space="preserve">Una professione di fede che risuona con forza mentre il toccante film di </w:t>
      </w:r>
      <w:proofErr w:type="spellStart"/>
      <w:r w:rsidRPr="00BC398B">
        <w:rPr>
          <w:rFonts w:ascii="Times New Roman" w:eastAsia="Times New Roman" w:hAnsi="Times New Roman" w:cs="Times New Roman"/>
          <w:color w:val="222222"/>
          <w:sz w:val="24"/>
          <w:szCs w:val="24"/>
          <w:lang w:eastAsia="it-IT"/>
        </w:rPr>
        <w:t>Thierry</w:t>
      </w:r>
      <w:proofErr w:type="spellEnd"/>
      <w:r w:rsidRPr="00BC398B">
        <w:rPr>
          <w:rFonts w:ascii="Times New Roman" w:eastAsia="Times New Roman" w:hAnsi="Times New Roman" w:cs="Times New Roman"/>
          <w:color w:val="222222"/>
          <w:sz w:val="24"/>
          <w:szCs w:val="24"/>
          <w:lang w:eastAsia="it-IT"/>
        </w:rPr>
        <w:t xml:space="preserve"> </w:t>
      </w:r>
      <w:proofErr w:type="spellStart"/>
      <w:r w:rsidRPr="00BC398B">
        <w:rPr>
          <w:rFonts w:ascii="Times New Roman" w:eastAsia="Times New Roman" w:hAnsi="Times New Roman" w:cs="Times New Roman"/>
          <w:color w:val="222222"/>
          <w:sz w:val="24"/>
          <w:szCs w:val="24"/>
          <w:lang w:eastAsia="it-IT"/>
        </w:rPr>
        <w:t>Demaizière</w:t>
      </w:r>
      <w:proofErr w:type="spellEnd"/>
      <w:r w:rsidRPr="00BC398B">
        <w:rPr>
          <w:rFonts w:ascii="Times New Roman" w:eastAsia="Times New Roman" w:hAnsi="Times New Roman" w:cs="Times New Roman"/>
          <w:color w:val="222222"/>
          <w:sz w:val="24"/>
          <w:szCs w:val="24"/>
          <w:lang w:eastAsia="it-IT"/>
        </w:rPr>
        <w:t xml:space="preserve"> e </w:t>
      </w:r>
      <w:proofErr w:type="spellStart"/>
      <w:r w:rsidRPr="00BC398B">
        <w:rPr>
          <w:rFonts w:ascii="Times New Roman" w:eastAsia="Times New Roman" w:hAnsi="Times New Roman" w:cs="Times New Roman"/>
          <w:color w:val="222222"/>
          <w:sz w:val="24"/>
          <w:szCs w:val="24"/>
          <w:lang w:eastAsia="it-IT"/>
        </w:rPr>
        <w:t>Alban</w:t>
      </w:r>
      <w:proofErr w:type="spellEnd"/>
      <w:r w:rsidRPr="00BC398B">
        <w:rPr>
          <w:rFonts w:ascii="Times New Roman" w:eastAsia="Times New Roman" w:hAnsi="Times New Roman" w:cs="Times New Roman"/>
          <w:color w:val="222222"/>
          <w:sz w:val="24"/>
          <w:szCs w:val="24"/>
          <w:lang w:eastAsia="it-IT"/>
        </w:rPr>
        <w:t xml:space="preserve"> </w:t>
      </w:r>
      <w:proofErr w:type="spellStart"/>
      <w:r w:rsidRPr="00BC398B">
        <w:rPr>
          <w:rFonts w:ascii="Times New Roman" w:eastAsia="Times New Roman" w:hAnsi="Times New Roman" w:cs="Times New Roman"/>
          <w:color w:val="222222"/>
          <w:sz w:val="24"/>
          <w:szCs w:val="24"/>
          <w:lang w:eastAsia="it-IT"/>
        </w:rPr>
        <w:t>Teurlai</w:t>
      </w:r>
      <w:proofErr w:type="spellEnd"/>
      <w:r w:rsidRPr="00BC398B">
        <w:rPr>
          <w:rFonts w:ascii="Times New Roman" w:eastAsia="Times New Roman" w:hAnsi="Times New Roman" w:cs="Times New Roman"/>
          <w:color w:val="222222"/>
          <w:sz w:val="24"/>
          <w:szCs w:val="24"/>
          <w:lang w:eastAsia="it-IT"/>
        </w:rPr>
        <w:t xml:space="preserve"> dedicato a Lourdes dà conto di come la Vergine illumini i cuori di tanti nostri contemporanei.</w:t>
      </w:r>
    </w:p>
    <w:p w:rsidR="00AD0132" w:rsidRDefault="00AD0132" w:rsidP="00AD0132">
      <w:pPr>
        <w:shd w:val="clear" w:color="auto" w:fill="FFFFFF"/>
        <w:spacing w:after="0" w:line="240" w:lineRule="auto"/>
        <w:jc w:val="right"/>
        <w:rPr>
          <w:rFonts w:ascii="Times New Roman" w:eastAsia="Times New Roman" w:hAnsi="Times New Roman" w:cs="Times New Roman"/>
          <w:color w:val="222222"/>
          <w:sz w:val="24"/>
          <w:szCs w:val="24"/>
          <w:lang w:eastAsia="it-IT"/>
        </w:rPr>
      </w:pPr>
      <w:r w:rsidRPr="00BC398B">
        <w:rPr>
          <w:rFonts w:ascii="Times New Roman" w:eastAsia="Times New Roman" w:hAnsi="Times New Roman" w:cs="Times New Roman"/>
          <w:color w:val="1F497D"/>
          <w:sz w:val="24"/>
          <w:szCs w:val="24"/>
          <w:lang w:eastAsia="it-IT"/>
        </w:rPr>
        <w:t> </w:t>
      </w:r>
      <w:r w:rsidRPr="00BC398B">
        <w:rPr>
          <w:rFonts w:ascii="Times New Roman" w:eastAsia="Times New Roman" w:hAnsi="Times New Roman" w:cs="Times New Roman"/>
          <w:color w:val="222222"/>
          <w:sz w:val="24"/>
          <w:szCs w:val="24"/>
          <w:lang w:eastAsia="it-IT"/>
        </w:rPr>
        <w:t>Gabriele Soliani</w:t>
      </w:r>
    </w:p>
    <w:p w:rsidR="00E61187" w:rsidRPr="00E75AA1" w:rsidRDefault="00E61187" w:rsidP="00E61187">
      <w:pPr>
        <w:tabs>
          <w:tab w:val="left" w:pos="3544"/>
        </w:tabs>
        <w:spacing w:after="0" w:line="240" w:lineRule="atLeast"/>
        <w:jc w:val="right"/>
        <w:rPr>
          <w:rFonts w:ascii="Brush Script MT" w:hAnsi="Brush Script MT" w:cs="Times New Roman"/>
          <w:sz w:val="16"/>
          <w:szCs w:val="16"/>
        </w:rPr>
      </w:pPr>
      <w:r w:rsidRPr="00E75AA1">
        <w:rPr>
          <w:rFonts w:ascii="Brush Script MT" w:hAnsi="Brush Script MT"/>
          <w:noProof/>
          <w:sz w:val="16"/>
          <w:szCs w:val="16"/>
          <w:lang w:eastAsia="it-IT"/>
        </w:rPr>
        <w:drawing>
          <wp:anchor distT="0" distB="0" distL="114300" distR="114300" simplePos="0" relativeHeight="251723776" behindDoc="0" locked="0" layoutInCell="1" allowOverlap="1">
            <wp:simplePos x="0" y="0"/>
            <wp:positionH relativeFrom="column">
              <wp:align>left</wp:align>
            </wp:positionH>
            <wp:positionV relativeFrom="paragraph">
              <wp:align>top</wp:align>
            </wp:positionV>
            <wp:extent cx="1771650" cy="1333500"/>
            <wp:effectExtent l="19050" t="0" r="0" b="0"/>
            <wp:wrapSquare wrapText="bothSides"/>
            <wp:docPr id="12" name="Immagine 1"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pic:cNvPicPr>
                      <a:picLocks noChangeAspect="1" noChangeArrowheads="1"/>
                    </pic:cNvPicPr>
                  </pic:nvPicPr>
                  <pic:blipFill>
                    <a:blip r:embed="rId22" cstate="print"/>
                    <a:srcRect/>
                    <a:stretch>
                      <a:fillRect/>
                    </a:stretch>
                  </pic:blipFill>
                  <pic:spPr bwMode="auto">
                    <a:xfrm>
                      <a:off x="0" y="0"/>
                      <a:ext cx="1771650" cy="1333500"/>
                    </a:xfrm>
                    <a:prstGeom prst="rect">
                      <a:avLst/>
                    </a:prstGeom>
                    <a:noFill/>
                    <a:ln w="9525">
                      <a:noFill/>
                      <a:miter lim="800000"/>
                      <a:headEnd/>
                      <a:tailEnd/>
                    </a:ln>
                  </pic:spPr>
                </pic:pic>
              </a:graphicData>
            </a:graphic>
          </wp:anchor>
        </w:drawing>
      </w:r>
      <w:r w:rsidRPr="00E75AA1">
        <w:rPr>
          <w:rFonts w:ascii="Brush Script MT" w:hAnsi="Brush Script MT" w:cs="Times New Roman"/>
          <w:sz w:val="16"/>
          <w:szCs w:val="16"/>
        </w:rPr>
        <w:t xml:space="preserve">         </w:t>
      </w:r>
    </w:p>
    <w:p w:rsidR="00E61187" w:rsidRPr="00E75AA1" w:rsidRDefault="00E61187" w:rsidP="00E61187">
      <w:pPr>
        <w:tabs>
          <w:tab w:val="left" w:pos="3544"/>
        </w:tabs>
        <w:spacing w:after="0" w:line="240" w:lineRule="atLeast"/>
        <w:jc w:val="right"/>
        <w:rPr>
          <w:rFonts w:ascii="Brush Script MT" w:hAnsi="Brush Script MT" w:cs="Times New Roman"/>
          <w:color w:val="0000FF"/>
          <w:sz w:val="72"/>
          <w:szCs w:val="72"/>
        </w:rPr>
      </w:pPr>
      <w:r>
        <w:rPr>
          <w:rFonts w:ascii="Brush Script MT" w:hAnsi="Brush Script MT" w:cs="Times New Roman"/>
          <w:sz w:val="72"/>
          <w:szCs w:val="72"/>
        </w:rPr>
        <w:t xml:space="preserve"> </w:t>
      </w:r>
      <w:r w:rsidRPr="00E75AA1">
        <w:rPr>
          <w:rFonts w:ascii="Brush Script MT" w:hAnsi="Brush Script MT" w:cs="Times New Roman"/>
          <w:color w:val="0000FF"/>
          <w:sz w:val="72"/>
          <w:szCs w:val="72"/>
        </w:rPr>
        <w:t xml:space="preserve">Piccoli Raggi </w:t>
      </w:r>
    </w:p>
    <w:p w:rsidR="00E61187" w:rsidRPr="004C0F34" w:rsidRDefault="00E61187" w:rsidP="00E61187">
      <w:pPr>
        <w:tabs>
          <w:tab w:val="left" w:pos="3544"/>
        </w:tabs>
        <w:spacing w:after="0" w:line="240" w:lineRule="atLeast"/>
        <w:jc w:val="both"/>
        <w:rPr>
          <w:rFonts w:ascii="Times New Roman" w:hAnsi="Times New Roman" w:cs="Times New Roman"/>
          <w:b/>
          <w:sz w:val="24"/>
          <w:szCs w:val="24"/>
        </w:rPr>
      </w:pPr>
      <w:r w:rsidRPr="00E75AA1">
        <w:rPr>
          <w:rFonts w:ascii="Brush Script MT" w:hAnsi="Brush Script MT" w:cs="Times New Roman"/>
          <w:color w:val="0000FF"/>
          <w:sz w:val="72"/>
          <w:szCs w:val="72"/>
        </w:rPr>
        <w:t>dell’Amore Misericordioso</w:t>
      </w:r>
      <w:r w:rsidRPr="00E75AA1">
        <w:rPr>
          <w:rFonts w:ascii="Brush Script MT" w:hAnsi="Brush Script MT" w:cs="Times New Roman"/>
          <w:color w:val="0000FF"/>
          <w:sz w:val="72"/>
          <w:szCs w:val="72"/>
        </w:rPr>
        <w:br w:type="textWrapping" w:clear="all"/>
      </w:r>
    </w:p>
    <w:p w:rsidR="009E1512" w:rsidRPr="003C4F19" w:rsidRDefault="009E1512" w:rsidP="009E1512">
      <w:pPr>
        <w:spacing w:after="0" w:line="240" w:lineRule="atLeast"/>
        <w:jc w:val="center"/>
        <w:rPr>
          <w:rFonts w:ascii="Times New Roman" w:hAnsi="Times New Roman" w:cs="Times New Roman"/>
          <w:b/>
          <w:sz w:val="24"/>
          <w:szCs w:val="24"/>
        </w:rPr>
      </w:pPr>
      <w:r w:rsidRPr="003C4F19">
        <w:rPr>
          <w:rFonts w:ascii="Times New Roman" w:hAnsi="Times New Roman" w:cs="Times New Roman"/>
          <w:b/>
          <w:sz w:val="24"/>
          <w:szCs w:val="24"/>
        </w:rPr>
        <w:t xml:space="preserve">Servo di Dio Guido di </w:t>
      </w:r>
      <w:proofErr w:type="spellStart"/>
      <w:r w:rsidRPr="003C4F19">
        <w:rPr>
          <w:rFonts w:ascii="Times New Roman" w:hAnsi="Times New Roman" w:cs="Times New Roman"/>
          <w:b/>
          <w:sz w:val="24"/>
          <w:szCs w:val="24"/>
        </w:rPr>
        <w:t>Fontgalland</w:t>
      </w:r>
      <w:proofErr w:type="spellEnd"/>
      <w:r w:rsidRPr="003C4F19">
        <w:rPr>
          <w:rFonts w:ascii="Times New Roman" w:hAnsi="Times New Roman" w:cs="Times New Roman"/>
          <w:b/>
          <w:sz w:val="24"/>
          <w:szCs w:val="24"/>
        </w:rPr>
        <w:t xml:space="preserve"> Fanciullo</w:t>
      </w:r>
    </w:p>
    <w:p w:rsidR="009E1512" w:rsidRPr="003C4F19" w:rsidRDefault="009E1512" w:rsidP="009E1512">
      <w:pPr>
        <w:spacing w:after="0" w:line="240" w:lineRule="atLeast"/>
        <w:jc w:val="center"/>
        <w:rPr>
          <w:rFonts w:ascii="Times New Roman" w:hAnsi="Times New Roman" w:cs="Times New Roman"/>
          <w:sz w:val="24"/>
          <w:szCs w:val="24"/>
        </w:rPr>
      </w:pPr>
      <w:r w:rsidRPr="003C4F19">
        <w:rPr>
          <w:rFonts w:ascii="Times New Roman" w:hAnsi="Times New Roman" w:cs="Times New Roman"/>
          <w:sz w:val="24"/>
          <w:szCs w:val="24"/>
        </w:rPr>
        <w:t>Parigi, Francia, 30 novembre 1913 - 24 gennaio 1925</w:t>
      </w:r>
    </w:p>
    <w:p w:rsidR="009E1512" w:rsidRPr="003C4F19" w:rsidRDefault="009E1512" w:rsidP="009E1512">
      <w:pPr>
        <w:spacing w:after="0" w:line="240" w:lineRule="atLeast"/>
        <w:rPr>
          <w:rFonts w:ascii="Times New Roman" w:hAnsi="Times New Roman" w:cs="Times New Roman"/>
          <w:sz w:val="24"/>
          <w:szCs w:val="24"/>
        </w:rPr>
      </w:pPr>
    </w:p>
    <w:p w:rsidR="009E1512" w:rsidRPr="003C4F19" w:rsidRDefault="009E1512" w:rsidP="009E1512">
      <w:pPr>
        <w:spacing w:after="0" w:line="240" w:lineRule="atLeast"/>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765760" behindDoc="0" locked="0" layoutInCell="1" allowOverlap="1">
            <wp:simplePos x="0" y="0"/>
            <wp:positionH relativeFrom="column">
              <wp:posOffset>1527810</wp:posOffset>
            </wp:positionH>
            <wp:positionV relativeFrom="paragraph">
              <wp:posOffset>61595</wp:posOffset>
            </wp:positionV>
            <wp:extent cx="2343150" cy="2430780"/>
            <wp:effectExtent l="19050" t="0" r="0" b="0"/>
            <wp:wrapSquare wrapText="bothSides"/>
            <wp:docPr id="9" name="Immagine 1" descr="Era un co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ra un conte"/>
                    <pic:cNvPicPr>
                      <a:picLocks noChangeAspect="1" noChangeArrowheads="1"/>
                    </pic:cNvPicPr>
                  </pic:nvPicPr>
                  <pic:blipFill>
                    <a:blip r:embed="rId23" cstate="print"/>
                    <a:srcRect/>
                    <a:stretch>
                      <a:fillRect/>
                    </a:stretch>
                  </pic:blipFill>
                  <pic:spPr bwMode="auto">
                    <a:xfrm>
                      <a:off x="0" y="0"/>
                      <a:ext cx="2343150" cy="2430780"/>
                    </a:xfrm>
                    <a:prstGeom prst="rect">
                      <a:avLst/>
                    </a:prstGeom>
                    <a:noFill/>
                    <a:ln w="9525">
                      <a:noFill/>
                      <a:miter lim="800000"/>
                      <a:headEnd/>
                      <a:tailEnd/>
                    </a:ln>
                  </pic:spPr>
                </pic:pic>
              </a:graphicData>
            </a:graphic>
          </wp:anchor>
        </w:drawing>
      </w:r>
    </w:p>
    <w:p w:rsidR="009E1512" w:rsidRDefault="009E1512" w:rsidP="009E1512">
      <w:pPr>
        <w:spacing w:after="0" w:line="240" w:lineRule="atLeast"/>
        <w:ind w:firstLine="709"/>
        <w:jc w:val="both"/>
        <w:rPr>
          <w:rFonts w:ascii="Times New Roman" w:hAnsi="Times New Roman" w:cs="Times New Roman"/>
          <w:sz w:val="24"/>
          <w:szCs w:val="24"/>
        </w:rPr>
      </w:pPr>
    </w:p>
    <w:p w:rsidR="009E1512" w:rsidRDefault="009E1512" w:rsidP="009E1512">
      <w:pPr>
        <w:spacing w:after="0" w:line="240" w:lineRule="atLeast"/>
        <w:ind w:firstLine="709"/>
        <w:jc w:val="both"/>
        <w:rPr>
          <w:rFonts w:ascii="Times New Roman" w:hAnsi="Times New Roman" w:cs="Times New Roman"/>
          <w:sz w:val="24"/>
          <w:szCs w:val="24"/>
        </w:rPr>
      </w:pPr>
    </w:p>
    <w:p w:rsidR="009E1512" w:rsidRDefault="009E1512" w:rsidP="009E1512">
      <w:pPr>
        <w:spacing w:after="0" w:line="240" w:lineRule="atLeast"/>
        <w:ind w:firstLine="709"/>
        <w:jc w:val="both"/>
        <w:rPr>
          <w:rFonts w:ascii="Times New Roman" w:hAnsi="Times New Roman" w:cs="Times New Roman"/>
          <w:sz w:val="24"/>
          <w:szCs w:val="24"/>
        </w:rPr>
      </w:pPr>
    </w:p>
    <w:p w:rsidR="009E1512" w:rsidRDefault="009E1512" w:rsidP="009E1512">
      <w:pPr>
        <w:spacing w:after="0" w:line="240" w:lineRule="atLeast"/>
        <w:ind w:firstLine="709"/>
        <w:jc w:val="both"/>
        <w:rPr>
          <w:rFonts w:ascii="Times New Roman" w:hAnsi="Times New Roman" w:cs="Times New Roman"/>
          <w:sz w:val="24"/>
          <w:szCs w:val="24"/>
        </w:rPr>
      </w:pPr>
    </w:p>
    <w:p w:rsidR="009E1512" w:rsidRDefault="009E1512" w:rsidP="009E1512">
      <w:pPr>
        <w:spacing w:after="0" w:line="240" w:lineRule="atLeast"/>
        <w:ind w:firstLine="709"/>
        <w:jc w:val="both"/>
        <w:rPr>
          <w:rFonts w:ascii="Times New Roman" w:hAnsi="Times New Roman" w:cs="Times New Roman"/>
          <w:sz w:val="24"/>
          <w:szCs w:val="24"/>
        </w:rPr>
      </w:pPr>
    </w:p>
    <w:p w:rsidR="009E1512" w:rsidRDefault="009E1512" w:rsidP="009E1512">
      <w:pPr>
        <w:spacing w:after="0" w:line="240" w:lineRule="atLeast"/>
        <w:ind w:firstLine="709"/>
        <w:jc w:val="both"/>
        <w:rPr>
          <w:rFonts w:ascii="Times New Roman" w:hAnsi="Times New Roman" w:cs="Times New Roman"/>
          <w:sz w:val="24"/>
          <w:szCs w:val="24"/>
        </w:rPr>
      </w:pPr>
    </w:p>
    <w:p w:rsidR="009E1512" w:rsidRDefault="009E1512" w:rsidP="009E1512">
      <w:pPr>
        <w:spacing w:after="0" w:line="240" w:lineRule="atLeast"/>
        <w:ind w:firstLine="709"/>
        <w:jc w:val="both"/>
        <w:rPr>
          <w:rFonts w:ascii="Times New Roman" w:hAnsi="Times New Roman" w:cs="Times New Roman"/>
          <w:sz w:val="24"/>
          <w:szCs w:val="24"/>
        </w:rPr>
      </w:pPr>
    </w:p>
    <w:p w:rsidR="009E1512" w:rsidRDefault="009E1512" w:rsidP="009E1512">
      <w:pPr>
        <w:spacing w:after="0" w:line="240" w:lineRule="atLeast"/>
        <w:ind w:firstLine="709"/>
        <w:jc w:val="both"/>
        <w:rPr>
          <w:rFonts w:ascii="Times New Roman" w:hAnsi="Times New Roman" w:cs="Times New Roman"/>
          <w:sz w:val="24"/>
          <w:szCs w:val="24"/>
        </w:rPr>
      </w:pPr>
    </w:p>
    <w:p w:rsidR="009E1512" w:rsidRDefault="009E1512" w:rsidP="009E1512">
      <w:pPr>
        <w:spacing w:after="0" w:line="240" w:lineRule="atLeast"/>
        <w:ind w:firstLine="709"/>
        <w:jc w:val="both"/>
        <w:rPr>
          <w:rFonts w:ascii="Times New Roman" w:hAnsi="Times New Roman" w:cs="Times New Roman"/>
          <w:sz w:val="24"/>
          <w:szCs w:val="24"/>
        </w:rPr>
      </w:pPr>
    </w:p>
    <w:p w:rsidR="009E1512" w:rsidRDefault="009E1512" w:rsidP="009E1512">
      <w:pPr>
        <w:spacing w:after="0" w:line="240" w:lineRule="atLeast"/>
        <w:ind w:firstLine="709"/>
        <w:jc w:val="both"/>
        <w:rPr>
          <w:rFonts w:ascii="Times New Roman" w:hAnsi="Times New Roman" w:cs="Times New Roman"/>
          <w:sz w:val="24"/>
          <w:szCs w:val="24"/>
        </w:rPr>
      </w:pPr>
    </w:p>
    <w:p w:rsidR="009E1512" w:rsidRDefault="009E1512" w:rsidP="009E1512">
      <w:pPr>
        <w:spacing w:after="0" w:line="240" w:lineRule="atLeast"/>
        <w:ind w:firstLine="709"/>
        <w:jc w:val="both"/>
        <w:rPr>
          <w:rFonts w:ascii="Times New Roman" w:hAnsi="Times New Roman" w:cs="Times New Roman"/>
          <w:sz w:val="24"/>
          <w:szCs w:val="24"/>
        </w:rPr>
      </w:pPr>
    </w:p>
    <w:p w:rsidR="009E1512" w:rsidRDefault="009E1512" w:rsidP="009E1512">
      <w:pPr>
        <w:spacing w:after="0" w:line="240" w:lineRule="atLeast"/>
        <w:ind w:firstLine="709"/>
        <w:jc w:val="both"/>
        <w:rPr>
          <w:rFonts w:ascii="Times New Roman" w:hAnsi="Times New Roman" w:cs="Times New Roman"/>
          <w:sz w:val="24"/>
          <w:szCs w:val="24"/>
        </w:rPr>
      </w:pPr>
    </w:p>
    <w:p w:rsidR="009E1512" w:rsidRDefault="009E1512" w:rsidP="009E1512">
      <w:pPr>
        <w:spacing w:after="0" w:line="240" w:lineRule="atLeast"/>
        <w:ind w:firstLine="709"/>
        <w:jc w:val="both"/>
        <w:rPr>
          <w:rFonts w:ascii="Times New Roman" w:hAnsi="Times New Roman" w:cs="Times New Roman"/>
          <w:sz w:val="24"/>
          <w:szCs w:val="24"/>
        </w:rPr>
      </w:pPr>
    </w:p>
    <w:p w:rsidR="009E1512" w:rsidRDefault="009E1512" w:rsidP="009E1512">
      <w:pPr>
        <w:spacing w:after="0" w:line="240" w:lineRule="atLeast"/>
        <w:ind w:firstLine="709"/>
        <w:jc w:val="both"/>
        <w:rPr>
          <w:rFonts w:ascii="Times New Roman" w:hAnsi="Times New Roman" w:cs="Times New Roman"/>
          <w:sz w:val="24"/>
          <w:szCs w:val="24"/>
        </w:rPr>
      </w:pPr>
    </w:p>
    <w:p w:rsidR="009E1512" w:rsidRDefault="009E1512" w:rsidP="009E1512">
      <w:pPr>
        <w:spacing w:after="0" w:line="240" w:lineRule="atLeast"/>
        <w:ind w:firstLine="709"/>
        <w:jc w:val="both"/>
        <w:rPr>
          <w:rFonts w:ascii="Times New Roman" w:hAnsi="Times New Roman" w:cs="Times New Roman"/>
          <w:sz w:val="24"/>
          <w:szCs w:val="24"/>
        </w:rPr>
      </w:pPr>
    </w:p>
    <w:p w:rsidR="009E1512" w:rsidRPr="003C4F19" w:rsidRDefault="009E1512" w:rsidP="009E1512">
      <w:pPr>
        <w:spacing w:after="0" w:line="240" w:lineRule="atLeast"/>
        <w:ind w:firstLine="709"/>
        <w:jc w:val="both"/>
        <w:rPr>
          <w:rFonts w:ascii="Times New Roman" w:hAnsi="Times New Roman" w:cs="Times New Roman"/>
          <w:sz w:val="24"/>
          <w:szCs w:val="24"/>
        </w:rPr>
      </w:pPr>
      <w:r w:rsidRPr="003C4F19">
        <w:rPr>
          <w:rFonts w:ascii="Times New Roman" w:hAnsi="Times New Roman" w:cs="Times New Roman"/>
          <w:sz w:val="24"/>
          <w:szCs w:val="24"/>
        </w:rPr>
        <w:t>Lo aveva detto san Pio X, un secolo fa, quando decise di dare la prima comunione ai bambini: «Avremo dei santi bambini!». E così è stato.</w:t>
      </w:r>
    </w:p>
    <w:p w:rsidR="009E1512" w:rsidRDefault="009E1512" w:rsidP="009E1512">
      <w:pPr>
        <w:spacing w:after="0" w:line="240" w:lineRule="atLeast"/>
        <w:ind w:firstLine="709"/>
        <w:jc w:val="both"/>
        <w:rPr>
          <w:rFonts w:ascii="Times New Roman" w:hAnsi="Times New Roman" w:cs="Times New Roman"/>
          <w:sz w:val="24"/>
          <w:szCs w:val="24"/>
        </w:rPr>
      </w:pPr>
      <w:r w:rsidRPr="003C4F19">
        <w:rPr>
          <w:rFonts w:ascii="Times New Roman" w:hAnsi="Times New Roman" w:cs="Times New Roman"/>
          <w:sz w:val="24"/>
          <w:szCs w:val="24"/>
        </w:rPr>
        <w:t>Il secolo scorso, tra le altre cose, ha visto nascere tanti bambini “santi”. Non importa il fatto che non siano ancora tutti canonizzati, santi di altare. Importa sapere che tanti bambini hanno vissuto un amore speciale e appassionato per Gesù, che hanno messo in pratica, nella loro breve vita, il Vangelo, fino a diventare santi, felici.</w:t>
      </w:r>
    </w:p>
    <w:p w:rsidR="009E1512" w:rsidRPr="003C4F19" w:rsidRDefault="009E1512" w:rsidP="009E1512">
      <w:pPr>
        <w:spacing w:after="0" w:line="240" w:lineRule="atLeast"/>
        <w:ind w:firstLine="709"/>
        <w:jc w:val="both"/>
        <w:rPr>
          <w:rFonts w:ascii="Times New Roman" w:hAnsi="Times New Roman" w:cs="Times New Roman"/>
          <w:sz w:val="24"/>
          <w:szCs w:val="24"/>
        </w:rPr>
      </w:pPr>
      <w:r w:rsidRPr="003C4F19">
        <w:rPr>
          <w:rFonts w:ascii="Times New Roman" w:hAnsi="Times New Roman" w:cs="Times New Roman"/>
          <w:sz w:val="24"/>
          <w:szCs w:val="24"/>
        </w:rPr>
        <w:t xml:space="preserve">Guido di </w:t>
      </w:r>
      <w:proofErr w:type="spellStart"/>
      <w:r w:rsidRPr="003C4F19">
        <w:rPr>
          <w:rFonts w:ascii="Times New Roman" w:hAnsi="Times New Roman" w:cs="Times New Roman"/>
          <w:sz w:val="24"/>
          <w:szCs w:val="24"/>
        </w:rPr>
        <w:t>Fontgalland</w:t>
      </w:r>
      <w:proofErr w:type="spellEnd"/>
      <w:r w:rsidRPr="003C4F19">
        <w:rPr>
          <w:rFonts w:ascii="Times New Roman" w:hAnsi="Times New Roman" w:cs="Times New Roman"/>
          <w:sz w:val="24"/>
          <w:szCs w:val="24"/>
        </w:rPr>
        <w:t xml:space="preserve"> è uno di questi. Un bambino ordinario, come gli altri, nato a Parigi il 30 novembre 1913 e morto il 24 gennaio 1925 a 11 anni, per una malattia inguaribile.</w:t>
      </w:r>
    </w:p>
    <w:p w:rsidR="009E1512" w:rsidRPr="003C4F19" w:rsidRDefault="009E1512" w:rsidP="009E1512">
      <w:pPr>
        <w:spacing w:after="0" w:line="240" w:lineRule="atLeast"/>
        <w:ind w:firstLine="709"/>
        <w:jc w:val="both"/>
        <w:rPr>
          <w:rFonts w:ascii="Times New Roman" w:hAnsi="Times New Roman" w:cs="Times New Roman"/>
          <w:sz w:val="24"/>
          <w:szCs w:val="24"/>
        </w:rPr>
      </w:pPr>
      <w:r w:rsidRPr="003C4F19">
        <w:rPr>
          <w:rFonts w:ascii="Times New Roman" w:hAnsi="Times New Roman" w:cs="Times New Roman"/>
          <w:sz w:val="24"/>
          <w:szCs w:val="24"/>
        </w:rPr>
        <w:t>Nel giorno della sua Prima Comunione Gesù gli aveva detto che presto sarebbe andato in Cielo e lui aveva risposto: «Sì!». «La parola più bella che si possa dire a Dio - diceva - è sì. Se la Madonna non avesse detto sì all’Angelo, che ne sarebbe del mondo?».</w:t>
      </w:r>
    </w:p>
    <w:p w:rsidR="009E1512" w:rsidRDefault="009E1512" w:rsidP="009E1512">
      <w:pPr>
        <w:spacing w:after="0" w:line="240" w:lineRule="atLeast"/>
        <w:ind w:firstLine="709"/>
        <w:jc w:val="both"/>
        <w:rPr>
          <w:rFonts w:ascii="Times New Roman" w:hAnsi="Times New Roman" w:cs="Times New Roman"/>
          <w:sz w:val="24"/>
          <w:szCs w:val="24"/>
        </w:rPr>
      </w:pPr>
      <w:r w:rsidRPr="003C4F19">
        <w:rPr>
          <w:rFonts w:ascii="Times New Roman" w:hAnsi="Times New Roman" w:cs="Times New Roman"/>
          <w:sz w:val="24"/>
          <w:szCs w:val="24"/>
        </w:rPr>
        <w:t>E prima di morire, consolando la mamma diceva: «Mammina cara, devo dirti un segreto: io sto per morire. La Madonna verrà a prendermi. L’idea di lasciare papà, Marco e soprattutto te m’ha fatto soffrire. Ma poiché Dio lo vuole, mi lascio prendere. La Madonna me l’ha detto: dalle tue braccia</w:t>
      </w:r>
      <w:r>
        <w:rPr>
          <w:rFonts w:ascii="Times New Roman" w:hAnsi="Times New Roman" w:cs="Times New Roman"/>
          <w:sz w:val="24"/>
          <w:szCs w:val="24"/>
        </w:rPr>
        <w:t xml:space="preserve"> </w:t>
      </w:r>
      <w:r w:rsidRPr="003C4F19">
        <w:rPr>
          <w:rFonts w:ascii="Times New Roman" w:hAnsi="Times New Roman" w:cs="Times New Roman"/>
          <w:sz w:val="24"/>
          <w:szCs w:val="24"/>
        </w:rPr>
        <w:t xml:space="preserve">passerò alle sue. Non piangere, mamma, sarà così dolce morire così!». </w:t>
      </w:r>
    </w:p>
    <w:p w:rsidR="009E1512" w:rsidRPr="003C4F19" w:rsidRDefault="009E1512" w:rsidP="009E1512">
      <w:pPr>
        <w:spacing w:after="0" w:line="240" w:lineRule="atLeast"/>
        <w:ind w:firstLine="709"/>
        <w:jc w:val="both"/>
        <w:rPr>
          <w:rFonts w:ascii="Times New Roman" w:hAnsi="Times New Roman" w:cs="Times New Roman"/>
          <w:sz w:val="24"/>
          <w:szCs w:val="24"/>
        </w:rPr>
      </w:pPr>
      <w:r w:rsidRPr="003C4F19">
        <w:rPr>
          <w:rFonts w:ascii="Times New Roman" w:hAnsi="Times New Roman" w:cs="Times New Roman"/>
          <w:sz w:val="24"/>
          <w:szCs w:val="24"/>
        </w:rPr>
        <w:t xml:space="preserve">Il ragazzo Guido di </w:t>
      </w:r>
      <w:proofErr w:type="spellStart"/>
      <w:r w:rsidRPr="003C4F19">
        <w:rPr>
          <w:rFonts w:ascii="Times New Roman" w:hAnsi="Times New Roman" w:cs="Times New Roman"/>
          <w:sz w:val="24"/>
          <w:szCs w:val="24"/>
        </w:rPr>
        <w:t>Fontgalland</w:t>
      </w:r>
      <w:proofErr w:type="spellEnd"/>
      <w:r w:rsidRPr="003C4F19">
        <w:rPr>
          <w:rFonts w:ascii="Times New Roman" w:hAnsi="Times New Roman" w:cs="Times New Roman"/>
          <w:sz w:val="24"/>
          <w:szCs w:val="24"/>
        </w:rPr>
        <w:t xml:space="preserve"> si immolava per salvare anime.</w:t>
      </w:r>
    </w:p>
    <w:p w:rsidR="009E1512" w:rsidRDefault="009E1512" w:rsidP="009E1512">
      <w:pPr>
        <w:spacing w:after="0" w:line="240" w:lineRule="atLeast"/>
        <w:ind w:firstLine="709"/>
        <w:jc w:val="both"/>
        <w:rPr>
          <w:rFonts w:ascii="Times New Roman" w:hAnsi="Times New Roman" w:cs="Times New Roman"/>
          <w:sz w:val="24"/>
          <w:szCs w:val="24"/>
        </w:rPr>
      </w:pPr>
      <w:r w:rsidRPr="003C4F19">
        <w:rPr>
          <w:rFonts w:ascii="Times New Roman" w:hAnsi="Times New Roman" w:cs="Times New Roman"/>
          <w:sz w:val="24"/>
          <w:szCs w:val="24"/>
        </w:rPr>
        <w:t xml:space="preserve">Il pomeriggio di un giorno andò col fratello ad un circo equestre. Alla istitutrice che gli domandava che cosa aveva visto, rispose: «Invece di guardare gli esercizi equestri, cercavo di contare quanti erano i ragazzi e le persone grandi, e quante di esse amavano il buon Gesù: domani nella mia Comunione pregherò per quelli del circo». Le sue preghiere servirono a convertire un </w:t>
      </w:r>
      <w:r w:rsidRPr="003C4F19">
        <w:rPr>
          <w:rFonts w:ascii="Times New Roman" w:hAnsi="Times New Roman" w:cs="Times New Roman"/>
          <w:sz w:val="24"/>
          <w:szCs w:val="24"/>
        </w:rPr>
        <w:lastRenderedPageBreak/>
        <w:t xml:space="preserve">fanciullo del circo di nome Ugo e con lui un giovane della compagnia equestre di nome Tom Tim </w:t>
      </w:r>
      <w:proofErr w:type="spellStart"/>
      <w:r w:rsidRPr="003C4F19">
        <w:rPr>
          <w:rFonts w:ascii="Times New Roman" w:hAnsi="Times New Roman" w:cs="Times New Roman"/>
          <w:sz w:val="24"/>
          <w:szCs w:val="24"/>
        </w:rPr>
        <w:t>Pouce</w:t>
      </w:r>
      <w:proofErr w:type="spellEnd"/>
      <w:r w:rsidRPr="003C4F19">
        <w:rPr>
          <w:rFonts w:ascii="Times New Roman" w:hAnsi="Times New Roman" w:cs="Times New Roman"/>
          <w:sz w:val="24"/>
          <w:szCs w:val="24"/>
        </w:rPr>
        <w:t xml:space="preserve">. </w:t>
      </w:r>
    </w:p>
    <w:p w:rsidR="009E1512" w:rsidRPr="003C4F19" w:rsidRDefault="009E1512" w:rsidP="009E1512">
      <w:pPr>
        <w:spacing w:after="0" w:line="240" w:lineRule="atLeast"/>
        <w:ind w:firstLine="709"/>
        <w:jc w:val="both"/>
        <w:rPr>
          <w:rFonts w:ascii="Times New Roman" w:hAnsi="Times New Roman" w:cs="Times New Roman"/>
          <w:sz w:val="24"/>
          <w:szCs w:val="24"/>
        </w:rPr>
      </w:pPr>
      <w:r w:rsidRPr="003C4F19">
        <w:rPr>
          <w:rFonts w:ascii="Times New Roman" w:hAnsi="Times New Roman" w:cs="Times New Roman"/>
          <w:sz w:val="24"/>
          <w:szCs w:val="24"/>
        </w:rPr>
        <w:t xml:space="preserve">Il piccolo Guido di </w:t>
      </w:r>
      <w:proofErr w:type="spellStart"/>
      <w:r w:rsidRPr="003C4F19">
        <w:rPr>
          <w:rFonts w:ascii="Times New Roman" w:hAnsi="Times New Roman" w:cs="Times New Roman"/>
          <w:sz w:val="24"/>
          <w:szCs w:val="24"/>
        </w:rPr>
        <w:t>Fontgalland</w:t>
      </w:r>
      <w:proofErr w:type="spellEnd"/>
      <w:r w:rsidRPr="003C4F19">
        <w:rPr>
          <w:rFonts w:ascii="Times New Roman" w:hAnsi="Times New Roman" w:cs="Times New Roman"/>
          <w:sz w:val="24"/>
          <w:szCs w:val="24"/>
        </w:rPr>
        <w:t xml:space="preserve"> parlava spesso del Paradiso. Gli domandarono: «Ma tu come lo immagini il Paradiso? ». Rispose: «Io non lo immagino affat</w:t>
      </w:r>
      <w:r>
        <w:rPr>
          <w:rFonts w:ascii="Times New Roman" w:hAnsi="Times New Roman" w:cs="Times New Roman"/>
          <w:sz w:val="24"/>
          <w:szCs w:val="24"/>
        </w:rPr>
        <w:t>t</w:t>
      </w:r>
      <w:r w:rsidRPr="003C4F19">
        <w:rPr>
          <w:rFonts w:ascii="Times New Roman" w:hAnsi="Times New Roman" w:cs="Times New Roman"/>
          <w:sz w:val="24"/>
          <w:szCs w:val="24"/>
        </w:rPr>
        <w:t>o. Io so com’è: il Paradiso è Gesù. Gesù è il Paradiso».</w:t>
      </w:r>
    </w:p>
    <w:p w:rsidR="009E1512" w:rsidRPr="003C4F19" w:rsidRDefault="009E1512" w:rsidP="009E1512">
      <w:pPr>
        <w:spacing w:after="0" w:line="240" w:lineRule="atLeast"/>
        <w:ind w:firstLine="709"/>
        <w:jc w:val="both"/>
        <w:rPr>
          <w:rFonts w:ascii="Times New Roman" w:hAnsi="Times New Roman" w:cs="Times New Roman"/>
          <w:sz w:val="24"/>
          <w:szCs w:val="24"/>
        </w:rPr>
      </w:pPr>
    </w:p>
    <w:p w:rsidR="002D1E52" w:rsidRDefault="0068129C" w:rsidP="00EC144A">
      <w:pPr>
        <w:spacing w:after="0" w:line="240" w:lineRule="atLeast"/>
        <w:jc w:val="center"/>
        <w:rPr>
          <w:rFonts w:ascii="Times New Roman" w:hAnsi="Times New Roman" w:cs="Times New Roman"/>
          <w:b/>
          <w:sz w:val="24"/>
          <w:szCs w:val="24"/>
        </w:rPr>
      </w:pPr>
      <w:r>
        <w:rPr>
          <w:rFonts w:ascii="Times New Roman" w:hAnsi="Times New Roman" w:cs="Times New Roman"/>
          <w:b/>
          <w:noProof/>
          <w:sz w:val="24"/>
          <w:szCs w:val="24"/>
          <w:lang w:eastAsia="it-IT"/>
        </w:rPr>
        <w:drawing>
          <wp:anchor distT="0" distB="0" distL="114300" distR="114300" simplePos="0" relativeHeight="251766784" behindDoc="1" locked="0" layoutInCell="1" allowOverlap="1">
            <wp:simplePos x="0" y="0"/>
            <wp:positionH relativeFrom="column">
              <wp:posOffset>32385</wp:posOffset>
            </wp:positionH>
            <wp:positionV relativeFrom="paragraph">
              <wp:posOffset>635</wp:posOffset>
            </wp:positionV>
            <wp:extent cx="6067425" cy="1571625"/>
            <wp:effectExtent l="19050" t="0" r="9525" b="0"/>
            <wp:wrapNone/>
            <wp:docPr id="10" name="Immagine 1" descr="C:\Users\rifugio\Desktop\TITOLI\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5.PNG"/>
                    <pic:cNvPicPr>
                      <a:picLocks noChangeAspect="1" noChangeArrowheads="1"/>
                    </pic:cNvPicPr>
                  </pic:nvPicPr>
                  <pic:blipFill>
                    <a:blip r:embed="rId24" cstate="print"/>
                    <a:srcRect/>
                    <a:stretch>
                      <a:fillRect/>
                    </a:stretch>
                  </pic:blipFill>
                  <pic:spPr bwMode="auto">
                    <a:xfrm>
                      <a:off x="0" y="0"/>
                      <a:ext cx="6067425" cy="1571625"/>
                    </a:xfrm>
                    <a:prstGeom prst="rect">
                      <a:avLst/>
                    </a:prstGeom>
                    <a:noFill/>
                    <a:ln w="9525">
                      <a:noFill/>
                      <a:miter lim="800000"/>
                      <a:headEnd/>
                      <a:tailEnd/>
                    </a:ln>
                  </pic:spPr>
                </pic:pic>
              </a:graphicData>
            </a:graphic>
          </wp:anchor>
        </w:drawing>
      </w:r>
    </w:p>
    <w:p w:rsidR="00DB6308" w:rsidRDefault="00DB6308" w:rsidP="00DB6308">
      <w:pPr>
        <w:spacing w:after="0" w:line="240" w:lineRule="atLeast"/>
        <w:jc w:val="center"/>
        <w:rPr>
          <w:rFonts w:ascii="Times New Roman" w:hAnsi="Times New Roman" w:cs="Times New Roman"/>
          <w:b/>
          <w:sz w:val="24"/>
          <w:szCs w:val="24"/>
        </w:rPr>
      </w:pPr>
    </w:p>
    <w:p w:rsidR="00DB6308" w:rsidRDefault="00DB6308" w:rsidP="00DB6308">
      <w:pPr>
        <w:spacing w:after="0" w:line="240" w:lineRule="atLeast"/>
        <w:jc w:val="center"/>
        <w:rPr>
          <w:rFonts w:ascii="Times New Roman" w:hAnsi="Times New Roman" w:cs="Times New Roman"/>
          <w:b/>
          <w:sz w:val="24"/>
          <w:szCs w:val="24"/>
        </w:rPr>
      </w:pPr>
    </w:p>
    <w:p w:rsidR="00DB6308" w:rsidRDefault="00DB6308" w:rsidP="00DB6308">
      <w:pPr>
        <w:spacing w:after="0" w:line="240" w:lineRule="atLeast"/>
        <w:jc w:val="center"/>
        <w:rPr>
          <w:rFonts w:ascii="Times New Roman" w:hAnsi="Times New Roman" w:cs="Times New Roman"/>
          <w:b/>
          <w:sz w:val="24"/>
          <w:szCs w:val="24"/>
        </w:rPr>
      </w:pPr>
    </w:p>
    <w:p w:rsidR="00DB6308" w:rsidRDefault="00DB6308" w:rsidP="00DB6308">
      <w:pPr>
        <w:spacing w:after="0" w:line="240" w:lineRule="atLeast"/>
        <w:jc w:val="center"/>
        <w:rPr>
          <w:rFonts w:ascii="Times New Roman" w:hAnsi="Times New Roman" w:cs="Times New Roman"/>
          <w:b/>
          <w:sz w:val="24"/>
          <w:szCs w:val="24"/>
        </w:rPr>
      </w:pPr>
    </w:p>
    <w:p w:rsidR="00DB6308" w:rsidRDefault="00DB6308" w:rsidP="00DB6308">
      <w:pPr>
        <w:spacing w:after="0" w:line="240" w:lineRule="atLeast"/>
        <w:jc w:val="center"/>
        <w:rPr>
          <w:rFonts w:ascii="Times New Roman" w:hAnsi="Times New Roman" w:cs="Times New Roman"/>
          <w:b/>
          <w:sz w:val="24"/>
          <w:szCs w:val="24"/>
        </w:rPr>
      </w:pPr>
    </w:p>
    <w:p w:rsidR="00DB6308" w:rsidRDefault="00DB6308" w:rsidP="00DB6308">
      <w:pPr>
        <w:spacing w:after="0" w:line="240" w:lineRule="atLeast"/>
        <w:jc w:val="center"/>
        <w:rPr>
          <w:rFonts w:ascii="Times New Roman" w:hAnsi="Times New Roman" w:cs="Times New Roman"/>
          <w:b/>
          <w:sz w:val="24"/>
          <w:szCs w:val="24"/>
        </w:rPr>
      </w:pPr>
    </w:p>
    <w:p w:rsidR="00DB6308" w:rsidRDefault="00DB6308" w:rsidP="00DB6308">
      <w:pPr>
        <w:spacing w:after="0" w:line="240" w:lineRule="atLeast"/>
        <w:jc w:val="center"/>
        <w:rPr>
          <w:rFonts w:ascii="Times New Roman" w:hAnsi="Times New Roman" w:cs="Times New Roman"/>
          <w:b/>
          <w:sz w:val="24"/>
          <w:szCs w:val="24"/>
        </w:rPr>
      </w:pPr>
    </w:p>
    <w:p w:rsidR="00DB6308" w:rsidRPr="00482B2F" w:rsidRDefault="00EC144A" w:rsidP="00DB6308">
      <w:pPr>
        <w:spacing w:after="0" w:line="240" w:lineRule="atLeast"/>
        <w:jc w:val="center"/>
        <w:rPr>
          <w:rFonts w:ascii="Times New Roman" w:hAnsi="Times New Roman" w:cs="Times New Roman"/>
          <w:b/>
          <w:sz w:val="24"/>
          <w:szCs w:val="24"/>
        </w:rPr>
      </w:pPr>
      <w:r w:rsidRPr="00475CA5">
        <w:rPr>
          <w:rFonts w:ascii="Times New Roman" w:hAnsi="Times New Roman" w:cs="Times New Roman"/>
          <w:b/>
          <w:sz w:val="24"/>
          <w:szCs w:val="24"/>
        </w:rPr>
        <w:t>VISSUTI</w:t>
      </w:r>
      <w:r w:rsidR="00DB6308">
        <w:rPr>
          <w:rFonts w:ascii="Times New Roman" w:hAnsi="Times New Roman" w:cs="Times New Roman"/>
          <w:b/>
          <w:sz w:val="24"/>
          <w:szCs w:val="24"/>
        </w:rPr>
        <w:t xml:space="preserve">, </w:t>
      </w:r>
      <w:r w:rsidR="00DB6308" w:rsidRPr="00482B2F">
        <w:rPr>
          <w:rFonts w:ascii="Times New Roman" w:hAnsi="Times New Roman" w:cs="Times New Roman"/>
          <w:b/>
          <w:sz w:val="24"/>
          <w:szCs w:val="24"/>
        </w:rPr>
        <w:t xml:space="preserve">MOMENTI </w:t>
      </w:r>
      <w:r w:rsidR="00DB6308">
        <w:rPr>
          <w:rFonts w:ascii="Times New Roman" w:hAnsi="Times New Roman" w:cs="Times New Roman"/>
          <w:b/>
          <w:sz w:val="24"/>
          <w:szCs w:val="24"/>
        </w:rPr>
        <w:t>DA VIVERE</w:t>
      </w:r>
    </w:p>
    <w:p w:rsidR="00DB6308" w:rsidRDefault="00DB6308" w:rsidP="00DB630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Da quando sono state interrotte le riunioni nella bella primavera 2020, vista dalle finestre e dai terrazzi, abbiamo attraversato un periodo a dir poco insolito: ci sembra di aver vissuto una favola che forse ancora non è giunta all’ultimo capitolo. Tutto è strano, tutto è sospeso nell’incertezza tra previsioni prudenziali e desiderio di evasione, tra bisogno di normalità, che ci permetta di programmare e continui decreti di possibili nuovi spauracchi all’orizzonte. Quella normalità che ci faceva rimandare tante iniziative alla </w:t>
      </w:r>
      <w:r w:rsidRPr="004D7F1A">
        <w:rPr>
          <w:rFonts w:ascii="Times New Roman" w:hAnsi="Times New Roman" w:cs="Times New Roman"/>
          <w:b/>
          <w:sz w:val="24"/>
          <w:szCs w:val="24"/>
        </w:rPr>
        <w:t>“prossima volta”</w:t>
      </w:r>
      <w:r>
        <w:rPr>
          <w:rFonts w:ascii="Times New Roman" w:hAnsi="Times New Roman" w:cs="Times New Roman"/>
          <w:sz w:val="24"/>
          <w:szCs w:val="24"/>
        </w:rPr>
        <w:t>, sicuri che ci sarebbe stata una prossima volta, è diventata un rimpianto, perché questa sospensione assurda ma reale, ci fa pensare che forse non ci sarà più una “prossima volta”.</w:t>
      </w:r>
    </w:p>
    <w:p w:rsidR="00DB6308" w:rsidRDefault="00DB6308" w:rsidP="00DB630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Ci tormenta l’idea che forse l’uomo abbia superato il limite posto da Dio al suo disordine e che sia arrivata l’ora della resa dei conti. Che fare? </w:t>
      </w:r>
    </w:p>
    <w:p w:rsidR="00DB6308" w:rsidRDefault="00DB6308" w:rsidP="00DB6308">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Ci vogliamo aggrappare alla preghiera? Beati noi se questo avviene, ci sentiremo al riparo nella protezione divina; ma un timore ci assale al pensiero: </w:t>
      </w:r>
    </w:p>
    <w:p w:rsidR="00DB6308" w:rsidRDefault="00DB6308" w:rsidP="00DB6308">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“Ma io supererò la prova quando sarò attraversato dalla luce divina che metterà allo scoperto tutta la mia vita, senza possibilità di appello?”</w:t>
      </w:r>
    </w:p>
    <w:p w:rsidR="00DB6308" w:rsidRDefault="00DB6308" w:rsidP="00DB6308">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Dio, può arrivare prima della “prossima volta” e, come nella parabola delle dieci vergini, mi </w:t>
      </w:r>
      <w:proofErr w:type="spellStart"/>
      <w:r>
        <w:rPr>
          <w:rFonts w:ascii="Times New Roman" w:hAnsi="Times New Roman" w:cs="Times New Roman"/>
          <w:sz w:val="24"/>
          <w:szCs w:val="24"/>
        </w:rPr>
        <w:t>puo</w:t>
      </w:r>
      <w:proofErr w:type="spellEnd"/>
      <w:r>
        <w:rPr>
          <w:rFonts w:ascii="Times New Roman" w:hAnsi="Times New Roman" w:cs="Times New Roman"/>
          <w:sz w:val="24"/>
          <w:szCs w:val="24"/>
        </w:rPr>
        <w:t xml:space="preserve"> trovare impigrito nella sonnolenza, con la mia lampada che fumiga e senza olio per alimentare la fiamma … e potrebbe essere rivolta proprio a me la terribile parola: </w:t>
      </w:r>
      <w:r w:rsidRPr="00774803">
        <w:rPr>
          <w:rFonts w:ascii="Times New Roman" w:hAnsi="Times New Roman" w:cs="Times New Roman"/>
          <w:b/>
          <w:sz w:val="24"/>
          <w:szCs w:val="24"/>
        </w:rPr>
        <w:t>“Non ti conosco!”</w:t>
      </w:r>
    </w:p>
    <w:p w:rsidR="00DB6308" w:rsidRDefault="00DB6308" w:rsidP="00DB630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Forse l’ora X sta arrivando e mi resta solo il tempo per una bella </w:t>
      </w:r>
      <w:r w:rsidRPr="00C04B25">
        <w:rPr>
          <w:rFonts w:ascii="Times New Roman" w:hAnsi="Times New Roman" w:cs="Times New Roman"/>
          <w:b/>
          <w:sz w:val="24"/>
          <w:szCs w:val="24"/>
        </w:rPr>
        <w:t>Confessione generale</w:t>
      </w:r>
      <w:r>
        <w:rPr>
          <w:rFonts w:ascii="Times New Roman" w:hAnsi="Times New Roman" w:cs="Times New Roman"/>
          <w:sz w:val="24"/>
          <w:szCs w:val="24"/>
        </w:rPr>
        <w:t xml:space="preserve">, che faccia passare la mia vita nello specchio tersissimo del divino volere … chiederò perdono per tutte le volte che ho giudicato, quasi fossi io il giudice del mondo, prenderò coscienza degli spazi di libera interpretazione di questo o quel comandamento e mi affretterò ad invertire la rotta, confesserò la mia stoltezza di aver trascurato i mezzi di grazia offerti da Gesù alla mia debolezza, rimandando alla </w:t>
      </w:r>
      <w:r w:rsidRPr="00774803">
        <w:rPr>
          <w:rFonts w:ascii="Times New Roman" w:hAnsi="Times New Roman" w:cs="Times New Roman"/>
          <w:b/>
          <w:sz w:val="24"/>
          <w:szCs w:val="24"/>
        </w:rPr>
        <w:t>“prossima volta”</w:t>
      </w:r>
      <w:r>
        <w:rPr>
          <w:rFonts w:ascii="Times New Roman" w:hAnsi="Times New Roman" w:cs="Times New Roman"/>
          <w:b/>
          <w:sz w:val="24"/>
          <w:szCs w:val="24"/>
        </w:rPr>
        <w:t xml:space="preserve">: </w:t>
      </w:r>
      <w:r>
        <w:rPr>
          <w:rFonts w:ascii="Times New Roman" w:hAnsi="Times New Roman" w:cs="Times New Roman"/>
          <w:sz w:val="24"/>
          <w:szCs w:val="24"/>
        </w:rPr>
        <w:t>La preghiera, la Santa Eucaristia, il Santo Rosario, l’adorazione eucaristica, la meditazione del Vangelo …. che avrebbero forse rafforzato la mia fede, consolidato la mia speranza, dato ali al mio amore … Pentito e umiliato dirò: “Signore mio e Dio mio, la tua misericordia mi salvi, il tuo Amore Misericordioso mi liberi da ogni peccato grave e da ogni male dell’anima e del corpo”-</w:t>
      </w:r>
    </w:p>
    <w:p w:rsidR="00DB6308" w:rsidRPr="003D4D1D" w:rsidRDefault="00DB6308" w:rsidP="00DB6308">
      <w:pPr>
        <w:spacing w:after="0" w:line="240" w:lineRule="atLeast"/>
        <w:jc w:val="both"/>
        <w:rPr>
          <w:rFonts w:ascii="Times New Roman" w:hAnsi="Times New Roman" w:cs="Times New Roman"/>
          <w:b/>
          <w:sz w:val="24"/>
          <w:szCs w:val="24"/>
        </w:rPr>
      </w:pPr>
      <w:r w:rsidRPr="003D4D1D">
        <w:rPr>
          <w:rFonts w:ascii="Times New Roman" w:hAnsi="Times New Roman" w:cs="Times New Roman"/>
          <w:b/>
          <w:sz w:val="24"/>
          <w:szCs w:val="24"/>
        </w:rPr>
        <w:tab/>
        <w:t>E di tutte le persone care, che sarà?</w:t>
      </w:r>
    </w:p>
    <w:p w:rsidR="00DB6308" w:rsidRPr="008C050F" w:rsidRDefault="00DB6308" w:rsidP="00DB6308">
      <w:pPr>
        <w:autoSpaceDE w:val="0"/>
        <w:autoSpaceDN w:val="0"/>
        <w:adjustRightInd w:val="0"/>
        <w:spacing w:after="0" w:line="240" w:lineRule="auto"/>
        <w:ind w:firstLine="708"/>
        <w:jc w:val="both"/>
        <w:rPr>
          <w:rFonts w:ascii="Times New Roman" w:hAnsi="Times New Roman" w:cs="Times New Roman"/>
          <w:i/>
          <w:sz w:val="24"/>
          <w:szCs w:val="24"/>
        </w:rPr>
      </w:pPr>
      <w:r>
        <w:rPr>
          <w:rFonts w:ascii="Times New Roman" w:hAnsi="Times New Roman" w:cs="Times New Roman"/>
          <w:sz w:val="24"/>
          <w:szCs w:val="24"/>
        </w:rPr>
        <w:t xml:space="preserve">A questo proposito </w:t>
      </w:r>
      <w:r>
        <w:rPr>
          <w:rFonts w:ascii="Times New Roman" w:hAnsi="Times New Roman" w:cs="Times New Roman"/>
          <w:i/>
          <w:sz w:val="24"/>
          <w:szCs w:val="24"/>
        </w:rPr>
        <w:t>Gesù d</w:t>
      </w:r>
      <w:r w:rsidRPr="008C050F">
        <w:rPr>
          <w:rFonts w:ascii="Times New Roman" w:hAnsi="Times New Roman" w:cs="Times New Roman"/>
          <w:i/>
          <w:sz w:val="24"/>
          <w:szCs w:val="24"/>
        </w:rPr>
        <w:t>isse anche questa parabola: «Un tale aveva un fico piantato nella vigna e venne a cercarvi frutti, ma non ne trovò.</w:t>
      </w:r>
      <w:r>
        <w:rPr>
          <w:rFonts w:ascii="Times New Roman" w:hAnsi="Times New Roman" w:cs="Times New Roman"/>
          <w:i/>
          <w:sz w:val="24"/>
          <w:szCs w:val="24"/>
        </w:rPr>
        <w:t xml:space="preserve"> </w:t>
      </w:r>
      <w:r w:rsidRPr="008C050F">
        <w:rPr>
          <w:rFonts w:ascii="Times New Roman" w:hAnsi="Times New Roman" w:cs="Times New Roman"/>
          <w:i/>
          <w:sz w:val="24"/>
          <w:szCs w:val="24"/>
        </w:rPr>
        <w:t>Allora disse al vignaiolo: Ecco, son tre anni che vengo a cercare frutti su questo fico, ma non ne trovo. Taglialo. Perché deve sfruttare il terreno?</w:t>
      </w:r>
    </w:p>
    <w:p w:rsidR="00DB6308" w:rsidRDefault="00DB6308" w:rsidP="00DB6308">
      <w:pPr>
        <w:autoSpaceDE w:val="0"/>
        <w:autoSpaceDN w:val="0"/>
        <w:adjustRightInd w:val="0"/>
        <w:spacing w:after="0" w:line="240" w:lineRule="auto"/>
        <w:ind w:firstLine="708"/>
        <w:jc w:val="both"/>
        <w:rPr>
          <w:rFonts w:ascii="Times New Roman" w:hAnsi="Times New Roman" w:cs="Times New Roman"/>
          <w:i/>
          <w:color w:val="000000"/>
          <w:sz w:val="24"/>
          <w:szCs w:val="24"/>
        </w:rPr>
      </w:pPr>
      <w:r w:rsidRPr="008C050F">
        <w:rPr>
          <w:rFonts w:ascii="Times New Roman" w:hAnsi="Times New Roman" w:cs="Times New Roman"/>
          <w:i/>
          <w:sz w:val="24"/>
          <w:szCs w:val="24"/>
        </w:rPr>
        <w:t>Ma quegli rispose: Padrone, lascialo ancora quest'anno finché io gli zappi attorno e vi metta il concime</w:t>
      </w:r>
      <w:r>
        <w:rPr>
          <w:rFonts w:ascii="Times New Roman" w:hAnsi="Times New Roman" w:cs="Times New Roman"/>
          <w:i/>
          <w:sz w:val="24"/>
          <w:szCs w:val="24"/>
        </w:rPr>
        <w:t xml:space="preserve"> </w:t>
      </w:r>
      <w:r w:rsidRPr="008C050F">
        <w:rPr>
          <w:rFonts w:ascii="Times New Roman" w:hAnsi="Times New Roman" w:cs="Times New Roman"/>
          <w:i/>
          <w:sz w:val="24"/>
          <w:szCs w:val="24"/>
        </w:rPr>
        <w:t>e vedremo se porterà frutto per l'avvenire; se no, lo taglierai».</w:t>
      </w:r>
      <w:r>
        <w:rPr>
          <w:rFonts w:ascii="Times New Roman" w:hAnsi="Times New Roman" w:cs="Times New Roman"/>
          <w:i/>
          <w:sz w:val="24"/>
          <w:szCs w:val="24"/>
        </w:rPr>
        <w:t>(</w:t>
      </w:r>
      <w:r w:rsidRPr="008C050F">
        <w:rPr>
          <w:rFonts w:ascii="Times New Roman" w:hAnsi="Times New Roman" w:cs="Times New Roman"/>
          <w:i/>
          <w:color w:val="000000"/>
          <w:sz w:val="24"/>
          <w:szCs w:val="24"/>
        </w:rPr>
        <w:t>Lc 13:6-9</w:t>
      </w:r>
      <w:r>
        <w:rPr>
          <w:rFonts w:ascii="Times New Roman" w:hAnsi="Times New Roman" w:cs="Times New Roman"/>
          <w:i/>
          <w:color w:val="000000"/>
          <w:sz w:val="24"/>
          <w:szCs w:val="24"/>
        </w:rPr>
        <w:t>)</w:t>
      </w:r>
    </w:p>
    <w:p w:rsidR="00DB6308" w:rsidRDefault="00DB6308" w:rsidP="00DB6308">
      <w:pPr>
        <w:autoSpaceDE w:val="0"/>
        <w:autoSpaceDN w:val="0"/>
        <w:adjustRightInd w:val="0"/>
        <w:spacing w:after="0" w:line="240" w:lineRule="auto"/>
        <w:ind w:firstLine="708"/>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Forse pensava a me Gesù quando raccontò questa parabola? Forse sono io quel fico sterile? Forse è il mio coniuge? I miei figli? </w:t>
      </w:r>
      <w:proofErr w:type="spellStart"/>
      <w:r>
        <w:rPr>
          <w:rFonts w:ascii="Times New Roman" w:hAnsi="Times New Roman" w:cs="Times New Roman"/>
          <w:color w:val="000000"/>
          <w:sz w:val="24"/>
          <w:szCs w:val="24"/>
        </w:rPr>
        <w:t>sù</w:t>
      </w:r>
      <w:proofErr w:type="spellEnd"/>
      <w:r>
        <w:rPr>
          <w:rFonts w:ascii="Times New Roman" w:hAnsi="Times New Roman" w:cs="Times New Roman"/>
          <w:color w:val="000000"/>
          <w:sz w:val="24"/>
          <w:szCs w:val="24"/>
        </w:rPr>
        <w:t xml:space="preserve">, ho paura di sentire la risposta, ma io, come il vignaiolo, m’inginocchio davanti a Te,  che vedi la situazione dei miei cari e ti chiedo: Dammi ancora  tempo, Signore, concimerò il terreno, lo zapperò, scaverò un solco intorno a quei tronchi perché irrorati </w:t>
      </w:r>
      <w:r>
        <w:rPr>
          <w:rFonts w:ascii="Times New Roman" w:hAnsi="Times New Roman" w:cs="Times New Roman"/>
          <w:color w:val="000000"/>
          <w:sz w:val="24"/>
          <w:szCs w:val="24"/>
        </w:rPr>
        <w:lastRenderedPageBreak/>
        <w:t>dall’acqua viva che sgorga dal tuo Cuore possano riprendere a fruttificare. Solo Tu, Signore, li puoi salvare.</w:t>
      </w:r>
    </w:p>
    <w:p w:rsidR="00DB6308" w:rsidRPr="008C050F" w:rsidRDefault="00DB6308" w:rsidP="00DB6308">
      <w:pPr>
        <w:autoSpaceDE w:val="0"/>
        <w:autoSpaceDN w:val="0"/>
        <w:adjustRightInd w:val="0"/>
        <w:spacing w:after="0" w:line="240" w:lineRule="auto"/>
        <w:ind w:firstLine="708"/>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Ho preso coscienza che l’unica speranza per noi è la Tua misericordia, affido a te la mia famiglia e, come la donna Cananea ti dico: </w:t>
      </w:r>
      <w:r w:rsidRPr="00C312EB">
        <w:rPr>
          <w:rFonts w:ascii="Times New Roman" w:hAnsi="Times New Roman" w:cs="Times New Roman"/>
          <w:b/>
          <w:color w:val="000000"/>
          <w:sz w:val="24"/>
          <w:szCs w:val="24"/>
        </w:rPr>
        <w:t>“Anche i cagnolini mangiano le briciole che cadono dalla mensa dei figli”</w:t>
      </w:r>
      <w:r>
        <w:rPr>
          <w:rFonts w:ascii="Times New Roman" w:hAnsi="Times New Roman" w:cs="Times New Roman"/>
          <w:color w:val="000000"/>
          <w:sz w:val="24"/>
          <w:szCs w:val="24"/>
        </w:rPr>
        <w:t xml:space="preserve">. E Tu,Gesù mi dirai “Grande è la tua fede, Va’ la tua famiglia è salva”. </w:t>
      </w:r>
    </w:p>
    <w:p w:rsidR="00DB6308" w:rsidRDefault="00DB6308" w:rsidP="00DB6308">
      <w:pPr>
        <w:spacing w:after="0" w:line="240" w:lineRule="atLeast"/>
        <w:jc w:val="both"/>
        <w:rPr>
          <w:rFonts w:ascii="Times New Roman" w:hAnsi="Times New Roman" w:cs="Times New Roman"/>
          <w:sz w:val="24"/>
          <w:szCs w:val="24"/>
        </w:rPr>
      </w:pPr>
    </w:p>
    <w:p w:rsidR="00DB6308" w:rsidRPr="00E97F50" w:rsidRDefault="00DB6308" w:rsidP="00DB6308">
      <w:pPr>
        <w:spacing w:after="0" w:line="240" w:lineRule="atLeast"/>
        <w:jc w:val="both"/>
        <w:rPr>
          <w:rFonts w:ascii="Times New Roman" w:hAnsi="Times New Roman" w:cs="Times New Roman"/>
          <w:sz w:val="24"/>
          <w:szCs w:val="24"/>
        </w:rPr>
      </w:pPr>
    </w:p>
    <w:p w:rsidR="00591CE9" w:rsidRDefault="00591CE9" w:rsidP="00591CE9">
      <w:pPr>
        <w:spacing w:after="0" w:line="240" w:lineRule="atLeast"/>
        <w:ind w:right="-142"/>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                                                                                               </w:t>
      </w:r>
    </w:p>
    <w:p w:rsidR="000E5BDE" w:rsidRPr="00974DE5" w:rsidRDefault="000E5BDE" w:rsidP="000E5BDE">
      <w:pPr>
        <w:rPr>
          <w:rFonts w:ascii="Brush Script MT" w:hAnsi="Brush Script MT"/>
          <w:color w:val="00B0F0"/>
          <w:sz w:val="52"/>
          <w:szCs w:val="52"/>
        </w:rPr>
      </w:pPr>
      <w:r w:rsidRPr="00974DE5">
        <w:rPr>
          <w:rFonts w:ascii="Brush Script MT" w:hAnsi="Brush Script MT"/>
          <w:noProof/>
          <w:color w:val="FF0000"/>
          <w:sz w:val="52"/>
          <w:szCs w:val="52"/>
          <w:lang w:eastAsia="it-IT"/>
        </w:rPr>
        <w:drawing>
          <wp:anchor distT="0" distB="0" distL="114300" distR="114300" simplePos="0" relativeHeight="251750400" behindDoc="0" locked="0" layoutInCell="1" allowOverlap="1">
            <wp:simplePos x="0" y="0"/>
            <wp:positionH relativeFrom="column">
              <wp:posOffset>3299460</wp:posOffset>
            </wp:positionH>
            <wp:positionV relativeFrom="paragraph">
              <wp:posOffset>-182880</wp:posOffset>
            </wp:positionV>
            <wp:extent cx="2819400" cy="1800225"/>
            <wp:effectExtent l="19050" t="0" r="0" b="0"/>
            <wp:wrapNone/>
            <wp:docPr id="3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2819400" cy="1800225"/>
                    </a:xfrm>
                    <a:prstGeom prst="rect">
                      <a:avLst/>
                    </a:prstGeom>
                    <a:noFill/>
                    <a:ln w="9525">
                      <a:noFill/>
                      <a:miter lim="800000"/>
                      <a:headEnd/>
                      <a:tailEnd/>
                    </a:ln>
                  </pic:spPr>
                </pic:pic>
              </a:graphicData>
            </a:graphic>
          </wp:anchor>
        </w:drawing>
      </w:r>
      <w:r>
        <w:rPr>
          <w:rFonts w:ascii="Brush Script MT" w:hAnsi="Brush Script MT"/>
          <w:color w:val="FF0000"/>
          <w:sz w:val="52"/>
          <w:szCs w:val="52"/>
        </w:rPr>
        <w:t>Amore</w:t>
      </w:r>
      <w:r w:rsidRPr="00974DE5">
        <w:rPr>
          <w:rFonts w:ascii="Brush Script MT" w:hAnsi="Brush Script MT"/>
          <w:color w:val="FF0000"/>
          <w:sz w:val="52"/>
          <w:szCs w:val="52"/>
        </w:rPr>
        <w:t xml:space="preserve"> Misericordioso,</w:t>
      </w:r>
      <w:r w:rsidRPr="00974DE5">
        <w:rPr>
          <w:rFonts w:ascii="Brush Script MT" w:hAnsi="Brush Script MT"/>
          <w:color w:val="00B0F0"/>
          <w:sz w:val="52"/>
          <w:szCs w:val="52"/>
        </w:rPr>
        <w:t xml:space="preserve"> </w:t>
      </w:r>
    </w:p>
    <w:p w:rsidR="000E5BDE" w:rsidRPr="00974DE5" w:rsidRDefault="000E5BDE" w:rsidP="000E5BDE">
      <w:pPr>
        <w:ind w:firstLine="1"/>
        <w:rPr>
          <w:rFonts w:ascii="Brush Script MT" w:hAnsi="Brush Script MT"/>
          <w:color w:val="00B0F0"/>
          <w:sz w:val="52"/>
          <w:szCs w:val="52"/>
        </w:rPr>
      </w:pPr>
      <w:r w:rsidRPr="00974DE5">
        <w:rPr>
          <w:rFonts w:ascii="Brush Script MT" w:hAnsi="Brush Script MT"/>
          <w:color w:val="00B0F0"/>
          <w:sz w:val="52"/>
          <w:szCs w:val="52"/>
        </w:rPr>
        <w:t xml:space="preserve">    </w:t>
      </w:r>
      <w:r>
        <w:rPr>
          <w:rFonts w:ascii="Brush Script MT" w:hAnsi="Brush Script MT"/>
          <w:color w:val="00B0F0"/>
          <w:sz w:val="52"/>
          <w:szCs w:val="52"/>
        </w:rPr>
        <w:t xml:space="preserve">   </w:t>
      </w:r>
      <w:r w:rsidRPr="00974DE5">
        <w:rPr>
          <w:rFonts w:ascii="Brush Script MT" w:hAnsi="Brush Script MT"/>
          <w:color w:val="00B0F0"/>
          <w:sz w:val="52"/>
          <w:szCs w:val="52"/>
        </w:rPr>
        <w:t>Maria  Mediatrice</w:t>
      </w:r>
    </w:p>
    <w:p w:rsidR="000E5BDE" w:rsidRPr="00974DE5" w:rsidRDefault="000E5BDE" w:rsidP="000E5BDE">
      <w:pPr>
        <w:rPr>
          <w:rFonts w:ascii="Brush Script MT" w:hAnsi="Brush Script MT"/>
          <w:color w:val="00B050"/>
          <w:sz w:val="52"/>
          <w:szCs w:val="52"/>
        </w:rPr>
      </w:pPr>
      <w:r w:rsidRPr="00974DE5">
        <w:rPr>
          <w:rFonts w:ascii="Brush Script MT" w:hAnsi="Brush Script MT"/>
          <w:color w:val="560882"/>
          <w:sz w:val="52"/>
          <w:szCs w:val="52"/>
        </w:rPr>
        <w:t xml:space="preserve">     </w:t>
      </w:r>
      <w:r>
        <w:rPr>
          <w:rFonts w:ascii="Brush Script MT" w:hAnsi="Brush Script MT"/>
          <w:color w:val="560882"/>
          <w:sz w:val="52"/>
          <w:szCs w:val="52"/>
        </w:rPr>
        <w:t xml:space="preserve">       </w:t>
      </w:r>
      <w:r w:rsidRPr="00974DE5">
        <w:rPr>
          <w:rFonts w:ascii="Brush Script MT" w:hAnsi="Brush Script MT"/>
          <w:color w:val="560882"/>
          <w:sz w:val="52"/>
          <w:szCs w:val="52"/>
        </w:rPr>
        <w:t xml:space="preserve"> </w:t>
      </w:r>
      <w:r w:rsidRPr="00974DE5">
        <w:rPr>
          <w:rFonts w:ascii="Brush Script MT" w:hAnsi="Brush Script MT"/>
          <w:color w:val="00B050"/>
          <w:sz w:val="52"/>
          <w:szCs w:val="52"/>
        </w:rPr>
        <w:t>Madre Speranza</w:t>
      </w:r>
    </w:p>
    <w:p w:rsidR="000E5BDE" w:rsidRDefault="000E5BDE" w:rsidP="000E5BDE">
      <w:pPr>
        <w:spacing w:after="0" w:line="240" w:lineRule="atLeast"/>
        <w:jc w:val="center"/>
        <w:rPr>
          <w:rFonts w:ascii="Times New Roman" w:hAnsi="Times New Roman" w:cs="Times New Roman"/>
          <w:b/>
          <w:sz w:val="24"/>
          <w:szCs w:val="24"/>
        </w:rPr>
      </w:pPr>
      <w:r w:rsidRPr="00304CA2">
        <w:rPr>
          <w:rFonts w:ascii="Times New Roman" w:hAnsi="Times New Roman" w:cs="Times New Roman"/>
          <w:b/>
          <w:sz w:val="24"/>
          <w:szCs w:val="24"/>
        </w:rPr>
        <w:t>IN CAMMINO VERSO LA SANTITA’</w:t>
      </w:r>
    </w:p>
    <w:p w:rsidR="000E5BDE" w:rsidRDefault="000E5BDE" w:rsidP="000E5BDE">
      <w:pPr>
        <w:spacing w:after="0" w:line="240" w:lineRule="atLeast"/>
        <w:jc w:val="both"/>
        <w:rPr>
          <w:rFonts w:ascii="Times New Roman" w:hAnsi="Times New Roman" w:cs="Times New Roman"/>
          <w:b/>
          <w:sz w:val="24"/>
          <w:szCs w:val="24"/>
        </w:rPr>
      </w:pPr>
    </w:p>
    <w:p w:rsidR="000E5BDE" w:rsidRPr="00974DE5" w:rsidRDefault="000E5BDE" w:rsidP="000E5BDE">
      <w:pPr>
        <w:spacing w:after="0" w:line="240" w:lineRule="atLeast"/>
        <w:jc w:val="both"/>
        <w:rPr>
          <w:rFonts w:ascii="Times New Roman" w:hAnsi="Times New Roman" w:cs="Times New Roman"/>
          <w:b/>
          <w:sz w:val="24"/>
          <w:szCs w:val="24"/>
        </w:rPr>
      </w:pPr>
      <w:r w:rsidRPr="00974DE5">
        <w:rPr>
          <w:rFonts w:ascii="Times New Roman" w:hAnsi="Times New Roman" w:cs="Times New Roman"/>
          <w:b/>
          <w:sz w:val="24"/>
          <w:szCs w:val="24"/>
        </w:rPr>
        <w:t>Testimonianza di Dada</w:t>
      </w:r>
      <w:r>
        <w:rPr>
          <w:rFonts w:ascii="Times New Roman" w:hAnsi="Times New Roman" w:cs="Times New Roman"/>
          <w:b/>
          <w:sz w:val="24"/>
          <w:szCs w:val="24"/>
        </w:rPr>
        <w:t xml:space="preserve"> (Comunità </w:t>
      </w:r>
      <w:proofErr w:type="spellStart"/>
      <w:r>
        <w:rPr>
          <w:rFonts w:ascii="Times New Roman" w:hAnsi="Times New Roman" w:cs="Times New Roman"/>
          <w:b/>
          <w:sz w:val="24"/>
          <w:szCs w:val="24"/>
        </w:rPr>
        <w:t>Casilino</w:t>
      </w:r>
      <w:proofErr w:type="spellEnd"/>
      <w:r>
        <w:rPr>
          <w:rFonts w:ascii="Times New Roman" w:hAnsi="Times New Roman" w:cs="Times New Roman"/>
          <w:b/>
          <w:sz w:val="24"/>
          <w:szCs w:val="24"/>
        </w:rPr>
        <w:t xml:space="preserve"> 1)</w:t>
      </w:r>
    </w:p>
    <w:p w:rsidR="000E5BDE" w:rsidRDefault="000E5BDE" w:rsidP="000E5BD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p>
    <w:p w:rsidR="000E5BDE" w:rsidRDefault="000E5BDE" w:rsidP="000E5BD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In questo cammino che per me è iniziato da adulta convertita, fu determinante la conoscenza della spiritualità di Madre Speranza, che ho conosciuta attraverso la testimonianza delle Ancelle dell’Amore Misericordioso. Sono testimonianze dirette di molte suore vissute proprio accanto a lei e di cui portano testimonianza anche di comportamento in favore di chi le avvicina. La spiritualità, che si accompagna all’Amore Misericordioso, di cui la Madre fu una grande </w:t>
      </w:r>
      <w:proofErr w:type="spellStart"/>
      <w:r>
        <w:rPr>
          <w:rFonts w:ascii="Times New Roman" w:hAnsi="Times New Roman" w:cs="Times New Roman"/>
          <w:sz w:val="24"/>
          <w:szCs w:val="24"/>
        </w:rPr>
        <w:t>Apostola</w:t>
      </w:r>
      <w:proofErr w:type="spellEnd"/>
      <w:r>
        <w:rPr>
          <w:rFonts w:ascii="Times New Roman" w:hAnsi="Times New Roman" w:cs="Times New Roman"/>
          <w:sz w:val="24"/>
          <w:szCs w:val="24"/>
        </w:rPr>
        <w:t>, ci avvicina, pur nei nostri limiti, all’attributo più grande di Dio: la Misericordia.</w:t>
      </w:r>
    </w:p>
    <w:p w:rsidR="000E5BDE" w:rsidRDefault="000E5BDE" w:rsidP="000E5BD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Ho conosciuto la Congregazione per puro caso e ne sono rimasta subito affascinata, perché nei suoi religiosi traspare molto evidente la Luce che ha lasciato loro in eredità la nostra Madre Speranza.</w:t>
      </w:r>
    </w:p>
    <w:p w:rsidR="000E5BDE" w:rsidRDefault="000E5BDE" w:rsidP="000E5BD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Da più di vent’anni sono membro dell’Associazione Laici dell’Amore Misericordioso. Ritengo un dono di Dio avere avuto l’opportunità di conoscere questa realtà, ne sento fortemente l’appartenenza. Il giorno della promessa fu per me come un secondo Battesimo: stavo nascendo all’Amore Misericordioso per grazia di Dio. </w:t>
      </w:r>
    </w:p>
    <w:p w:rsidR="000E5BDE" w:rsidRDefault="000E5BDE" w:rsidP="000E5BDE">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R</w:t>
      </w:r>
      <w:r w:rsidRPr="00670037">
        <w:rPr>
          <w:rFonts w:ascii="Times New Roman" w:hAnsi="Times New Roman" w:cs="Times New Roman"/>
          <w:sz w:val="24"/>
          <w:szCs w:val="24"/>
        </w:rPr>
        <w:t>ileggendo la esortazione della Madre all’esercizio delle virtù, mi rendo conto che tutte hanno un comune denominatore</w:t>
      </w:r>
      <w:r>
        <w:rPr>
          <w:rFonts w:ascii="Times New Roman" w:hAnsi="Times New Roman" w:cs="Times New Roman"/>
          <w:sz w:val="24"/>
          <w:szCs w:val="24"/>
        </w:rPr>
        <w:t>, che è quello della carità. Affidarmi dunque allo Spirito Santo, con abbandono fiducioso, mi aiuta a superare ciò che è insito un po’ in tutti gli esseri umani: l’egoismo, la paura di perdere qualcosa.</w:t>
      </w:r>
    </w:p>
    <w:p w:rsidR="000E5BDE" w:rsidRDefault="000E5BDE" w:rsidP="000E5BD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L’abbandono nella preghiera che per me più che recita di formule è meditazione, è fare emergere dal profondo ciò che mi dà la certezza di figlia di Dio, la consapevolezza che Dio è in me. Il Signore è la mia forza. Al suo Spirito d’Amore mi affido e chiedo che emerga nel mio abbraccio abbandonandomi in Lui.</w:t>
      </w:r>
    </w:p>
    <w:p w:rsidR="000E5BDE" w:rsidRDefault="000E5BDE" w:rsidP="000E5BD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In questo modo soltanto, nel silenzio, attingo forza per vivere con distacco da certe emozioni, tipicamente umane, la PERSEVERANZA NEL BENE, lasciando cadere le inevitabili umiliazioni che spesso si accompagnano ad essa, così come l’incomprensione, l’irriconoscenza.</w:t>
      </w:r>
    </w:p>
    <w:p w:rsidR="000E5BDE" w:rsidRDefault="000E5BDE" w:rsidP="000E5BDE">
      <w:pPr>
        <w:spacing w:after="0" w:line="240" w:lineRule="atLeast"/>
        <w:jc w:val="both"/>
        <w:rPr>
          <w:rFonts w:ascii="Times New Roman" w:hAnsi="Times New Roman" w:cs="Times New Roman"/>
          <w:sz w:val="24"/>
          <w:szCs w:val="24"/>
        </w:rPr>
      </w:pPr>
    </w:p>
    <w:p w:rsidR="000E5BDE" w:rsidRPr="00E14651" w:rsidRDefault="000E5BDE" w:rsidP="000E5BDE">
      <w:pPr>
        <w:shd w:val="clear" w:color="auto" w:fill="FFFFFF"/>
        <w:spacing w:after="0" w:line="240" w:lineRule="auto"/>
        <w:jc w:val="both"/>
        <w:outlineLvl w:val="1"/>
        <w:rPr>
          <w:rFonts w:ascii="Times New Roman" w:eastAsia="Times New Roman" w:hAnsi="Times New Roman" w:cs="Times New Roman"/>
          <w:b/>
          <w:color w:val="202124"/>
          <w:sz w:val="24"/>
          <w:szCs w:val="24"/>
          <w:lang w:eastAsia="it-IT"/>
        </w:rPr>
      </w:pPr>
      <w:r w:rsidRPr="00E14651">
        <w:rPr>
          <w:rFonts w:ascii="Times New Roman" w:eastAsia="Times New Roman" w:hAnsi="Times New Roman" w:cs="Times New Roman"/>
          <w:b/>
          <w:color w:val="202124"/>
          <w:sz w:val="24"/>
          <w:szCs w:val="24"/>
          <w:lang w:eastAsia="it-IT"/>
        </w:rPr>
        <w:t>Testimonianza di Luisa e Michele (Comunità di Catania)</w:t>
      </w:r>
    </w:p>
    <w:p w:rsidR="000E5BDE" w:rsidRPr="00B20115" w:rsidRDefault="000E5BDE" w:rsidP="000E5BDE">
      <w:pPr>
        <w:shd w:val="clear" w:color="auto" w:fill="FFFFFF"/>
        <w:spacing w:after="0" w:line="240" w:lineRule="auto"/>
        <w:jc w:val="both"/>
        <w:outlineLvl w:val="1"/>
        <w:rPr>
          <w:rFonts w:ascii="Times New Roman" w:eastAsia="Times New Roman" w:hAnsi="Times New Roman" w:cs="Times New Roman"/>
          <w:color w:val="202124"/>
          <w:sz w:val="24"/>
          <w:szCs w:val="24"/>
          <w:lang w:eastAsia="it-IT"/>
        </w:rPr>
      </w:pPr>
    </w:p>
    <w:p w:rsidR="000E5BDE" w:rsidRDefault="000E5BDE" w:rsidP="000E5BDE">
      <w:pPr>
        <w:shd w:val="clear" w:color="auto" w:fill="FFFFFF"/>
        <w:spacing w:after="0" w:line="240" w:lineRule="auto"/>
        <w:ind w:firstLine="708"/>
        <w:jc w:val="both"/>
        <w:outlineLvl w:val="1"/>
        <w:rPr>
          <w:rFonts w:ascii="Times New Roman" w:eastAsia="Times New Roman" w:hAnsi="Times New Roman" w:cs="Times New Roman"/>
          <w:color w:val="202124"/>
          <w:sz w:val="24"/>
          <w:szCs w:val="24"/>
          <w:lang w:eastAsia="it-IT"/>
        </w:rPr>
      </w:pPr>
      <w:r w:rsidRPr="00B20115">
        <w:rPr>
          <w:rFonts w:ascii="Times New Roman" w:eastAsia="Times New Roman" w:hAnsi="Times New Roman" w:cs="Times New Roman"/>
          <w:color w:val="202124"/>
          <w:sz w:val="24"/>
          <w:szCs w:val="24"/>
          <w:lang w:eastAsia="it-IT"/>
        </w:rPr>
        <w:t>La mia testimonianza sulla perseveranza. In tutta la mia vita ho cercato di far prevalere la perseveranza in tutte le mie circostanze.</w:t>
      </w:r>
      <w:r>
        <w:rPr>
          <w:rFonts w:ascii="Times New Roman" w:eastAsia="Times New Roman" w:hAnsi="Times New Roman" w:cs="Times New Roman"/>
          <w:color w:val="202124"/>
          <w:sz w:val="24"/>
          <w:szCs w:val="24"/>
          <w:lang w:eastAsia="it-IT"/>
        </w:rPr>
        <w:t xml:space="preserve"> </w:t>
      </w:r>
    </w:p>
    <w:p w:rsidR="000E5BDE" w:rsidRDefault="000E5BDE" w:rsidP="000E5BDE">
      <w:pPr>
        <w:shd w:val="clear" w:color="auto" w:fill="FFFFFF"/>
        <w:spacing w:after="0" w:line="240" w:lineRule="auto"/>
        <w:ind w:firstLine="708"/>
        <w:jc w:val="both"/>
        <w:outlineLvl w:val="1"/>
        <w:rPr>
          <w:rFonts w:ascii="Times New Roman" w:eastAsia="Times New Roman" w:hAnsi="Times New Roman" w:cs="Times New Roman"/>
          <w:color w:val="202124"/>
          <w:sz w:val="24"/>
          <w:szCs w:val="24"/>
          <w:lang w:eastAsia="it-IT"/>
        </w:rPr>
      </w:pPr>
      <w:r w:rsidRPr="00B20115">
        <w:rPr>
          <w:rFonts w:ascii="Times New Roman" w:eastAsia="Times New Roman" w:hAnsi="Times New Roman" w:cs="Times New Roman"/>
          <w:color w:val="202124"/>
          <w:sz w:val="24"/>
          <w:szCs w:val="24"/>
          <w:lang w:eastAsia="it-IT"/>
        </w:rPr>
        <w:t xml:space="preserve">Da circa otto anni o più', io e mio marito, con grande amore e tanta fede, facciamo parte della grande è bellissima famiglia dell'Amore Misericordioso. Pian pianino siamo venuti a </w:t>
      </w:r>
      <w:r w:rsidRPr="00B20115">
        <w:rPr>
          <w:rFonts w:ascii="Times New Roman" w:eastAsia="Times New Roman" w:hAnsi="Times New Roman" w:cs="Times New Roman"/>
          <w:color w:val="202124"/>
          <w:sz w:val="24"/>
          <w:szCs w:val="24"/>
          <w:lang w:eastAsia="it-IT"/>
        </w:rPr>
        <w:lastRenderedPageBreak/>
        <w:t xml:space="preserve">conoscenza del grande è meraviglioso carisma della Beata e cara Madre Speranza. </w:t>
      </w:r>
      <w:r>
        <w:rPr>
          <w:rFonts w:ascii="Times New Roman" w:eastAsia="Times New Roman" w:hAnsi="Times New Roman" w:cs="Times New Roman"/>
          <w:color w:val="202124"/>
          <w:sz w:val="24"/>
          <w:szCs w:val="24"/>
          <w:lang w:eastAsia="it-IT"/>
        </w:rPr>
        <w:t>Questo</w:t>
      </w:r>
      <w:r w:rsidRPr="00B20115">
        <w:rPr>
          <w:rFonts w:ascii="Times New Roman" w:eastAsia="Times New Roman" w:hAnsi="Times New Roman" w:cs="Times New Roman"/>
          <w:color w:val="202124"/>
          <w:sz w:val="24"/>
          <w:szCs w:val="24"/>
          <w:lang w:eastAsia="it-IT"/>
        </w:rPr>
        <w:t xml:space="preserve"> ha </w:t>
      </w:r>
      <w:r>
        <w:rPr>
          <w:rFonts w:ascii="Times New Roman" w:eastAsia="Times New Roman" w:hAnsi="Times New Roman" w:cs="Times New Roman"/>
          <w:color w:val="202124"/>
          <w:sz w:val="24"/>
          <w:szCs w:val="24"/>
          <w:lang w:eastAsia="it-IT"/>
        </w:rPr>
        <w:t>contribuito</w:t>
      </w:r>
      <w:r w:rsidRPr="00B20115">
        <w:rPr>
          <w:rFonts w:ascii="Times New Roman" w:eastAsia="Times New Roman" w:hAnsi="Times New Roman" w:cs="Times New Roman"/>
          <w:color w:val="202124"/>
          <w:sz w:val="24"/>
          <w:szCs w:val="24"/>
          <w:lang w:eastAsia="it-IT"/>
        </w:rPr>
        <w:t xml:space="preserve"> ancora di più</w:t>
      </w:r>
      <w:r>
        <w:rPr>
          <w:rFonts w:ascii="Times New Roman" w:eastAsia="Times New Roman" w:hAnsi="Times New Roman" w:cs="Times New Roman"/>
          <w:color w:val="202124"/>
          <w:sz w:val="24"/>
          <w:szCs w:val="24"/>
          <w:lang w:eastAsia="it-IT"/>
        </w:rPr>
        <w:t>,</w:t>
      </w:r>
      <w:r w:rsidRPr="00B20115">
        <w:rPr>
          <w:rFonts w:ascii="Times New Roman" w:eastAsia="Times New Roman" w:hAnsi="Times New Roman" w:cs="Times New Roman"/>
          <w:color w:val="202124"/>
          <w:sz w:val="24"/>
          <w:szCs w:val="24"/>
          <w:lang w:eastAsia="it-IT"/>
        </w:rPr>
        <w:t xml:space="preserve"> in me e Michele</w:t>
      </w:r>
      <w:r>
        <w:rPr>
          <w:rFonts w:ascii="Times New Roman" w:eastAsia="Times New Roman" w:hAnsi="Times New Roman" w:cs="Times New Roman"/>
          <w:color w:val="202124"/>
          <w:sz w:val="24"/>
          <w:szCs w:val="24"/>
          <w:lang w:eastAsia="it-IT"/>
        </w:rPr>
        <w:t>, a</w:t>
      </w:r>
      <w:r w:rsidRPr="00B20115">
        <w:rPr>
          <w:rFonts w:ascii="Times New Roman" w:eastAsia="Times New Roman" w:hAnsi="Times New Roman" w:cs="Times New Roman"/>
          <w:color w:val="202124"/>
          <w:sz w:val="24"/>
          <w:szCs w:val="24"/>
          <w:lang w:eastAsia="it-IT"/>
        </w:rPr>
        <w:t xml:space="preserve"> persevera</w:t>
      </w:r>
      <w:r>
        <w:rPr>
          <w:rFonts w:ascii="Times New Roman" w:eastAsia="Times New Roman" w:hAnsi="Times New Roman" w:cs="Times New Roman"/>
          <w:color w:val="202124"/>
          <w:sz w:val="24"/>
          <w:szCs w:val="24"/>
          <w:lang w:eastAsia="it-IT"/>
        </w:rPr>
        <w:t>re</w:t>
      </w:r>
      <w:r w:rsidRPr="00B20115">
        <w:rPr>
          <w:rFonts w:ascii="Times New Roman" w:eastAsia="Times New Roman" w:hAnsi="Times New Roman" w:cs="Times New Roman"/>
          <w:color w:val="202124"/>
          <w:sz w:val="24"/>
          <w:szCs w:val="24"/>
          <w:lang w:eastAsia="it-IT"/>
        </w:rPr>
        <w:t xml:space="preserve"> nell'aiutare i più deboli nella loro fede e riavvicinarli alla preghiera, a nostro Signore e alla S. Chiesa. Inoltre ci ha portato a perdonare, dare amore e conforto a chi ne ha bisogno e ad essere più caritatevoli verso il prossimo. </w:t>
      </w:r>
    </w:p>
    <w:p w:rsidR="000E5BDE" w:rsidRDefault="000E5BDE" w:rsidP="000E5BDE">
      <w:pPr>
        <w:shd w:val="clear" w:color="auto" w:fill="FFFFFF"/>
        <w:spacing w:after="0" w:line="240" w:lineRule="auto"/>
        <w:ind w:firstLine="708"/>
        <w:jc w:val="both"/>
        <w:outlineLvl w:val="1"/>
        <w:rPr>
          <w:rFonts w:ascii="Times New Roman" w:eastAsia="Times New Roman" w:hAnsi="Times New Roman" w:cs="Times New Roman"/>
          <w:color w:val="202124"/>
          <w:sz w:val="24"/>
          <w:szCs w:val="24"/>
          <w:lang w:eastAsia="it-IT"/>
        </w:rPr>
      </w:pPr>
      <w:r w:rsidRPr="00B20115">
        <w:rPr>
          <w:rFonts w:ascii="Times New Roman" w:eastAsia="Times New Roman" w:hAnsi="Times New Roman" w:cs="Times New Roman"/>
          <w:color w:val="202124"/>
          <w:sz w:val="24"/>
          <w:szCs w:val="24"/>
          <w:lang w:eastAsia="it-IT"/>
        </w:rPr>
        <w:t xml:space="preserve">Grazie, grazie a Gesù Amore Misericordioso e grazie Maria Mediatrice. Grazie a te cara </w:t>
      </w:r>
      <w:r>
        <w:rPr>
          <w:rFonts w:ascii="Times New Roman" w:eastAsia="Times New Roman" w:hAnsi="Times New Roman" w:cs="Times New Roman"/>
          <w:color w:val="202124"/>
          <w:sz w:val="24"/>
          <w:szCs w:val="24"/>
          <w:lang w:eastAsia="it-IT"/>
        </w:rPr>
        <w:t>M</w:t>
      </w:r>
      <w:r w:rsidRPr="00B20115">
        <w:rPr>
          <w:rFonts w:ascii="Times New Roman" w:eastAsia="Times New Roman" w:hAnsi="Times New Roman" w:cs="Times New Roman"/>
          <w:color w:val="202124"/>
          <w:sz w:val="24"/>
          <w:szCs w:val="24"/>
          <w:lang w:eastAsia="it-IT"/>
        </w:rPr>
        <w:t xml:space="preserve">adre Speranza che ci sei stata di grande aiuto. Sei sempre nei nostri cuori. </w:t>
      </w:r>
    </w:p>
    <w:p w:rsidR="000E5BDE" w:rsidRPr="00B20115" w:rsidRDefault="000E5BDE" w:rsidP="000E5BDE">
      <w:pPr>
        <w:spacing w:after="0" w:line="240" w:lineRule="atLeast"/>
        <w:jc w:val="both"/>
        <w:rPr>
          <w:rFonts w:ascii="Times New Roman" w:eastAsia="Times New Roman" w:hAnsi="Times New Roman" w:cs="Times New Roman"/>
          <w:color w:val="202124"/>
          <w:sz w:val="24"/>
          <w:szCs w:val="24"/>
          <w:lang w:eastAsia="it-IT"/>
        </w:rPr>
      </w:pPr>
      <w:r>
        <w:rPr>
          <w:rFonts w:ascii="Times New Roman" w:hAnsi="Times New Roman" w:cs="Times New Roman"/>
          <w:sz w:val="24"/>
          <w:szCs w:val="24"/>
        </w:rPr>
        <w:t xml:space="preserve"> </w:t>
      </w:r>
    </w:p>
    <w:p w:rsidR="00591CE9" w:rsidRDefault="000B6E3E" w:rsidP="00591CE9">
      <w:pPr>
        <w:shd w:val="clear" w:color="auto" w:fill="FFFFFF"/>
        <w:spacing w:after="0" w:line="240" w:lineRule="atLeast"/>
        <w:ind w:left="3402" w:hanging="3402"/>
        <w:textAlignment w:val="baseline"/>
        <w:rPr>
          <w:rFonts w:ascii="Times New Roman" w:eastAsia="Times New Roman" w:hAnsi="Times New Roman" w:cs="Times New Roman"/>
          <w:color w:val="3E3E3E"/>
          <w:sz w:val="24"/>
          <w:szCs w:val="24"/>
          <w:lang w:eastAsia="it-IT"/>
        </w:rPr>
      </w:pPr>
      <w:r>
        <w:rPr>
          <w:rFonts w:ascii="Times New Roman" w:eastAsia="Times New Roman" w:hAnsi="Times New Roman" w:cs="Times New Roman"/>
          <w:noProof/>
          <w:color w:val="3E3E3E"/>
          <w:sz w:val="24"/>
          <w:szCs w:val="24"/>
          <w:lang w:eastAsia="it-IT"/>
        </w:rPr>
        <w:drawing>
          <wp:anchor distT="0" distB="0" distL="114300" distR="114300" simplePos="0" relativeHeight="251679744" behindDoc="0" locked="0" layoutInCell="1" allowOverlap="1">
            <wp:simplePos x="0" y="0"/>
            <wp:positionH relativeFrom="column">
              <wp:posOffset>603885</wp:posOffset>
            </wp:positionH>
            <wp:positionV relativeFrom="paragraph">
              <wp:posOffset>48260</wp:posOffset>
            </wp:positionV>
            <wp:extent cx="5162550" cy="1333500"/>
            <wp:effectExtent l="19050" t="0" r="0" b="0"/>
            <wp:wrapNone/>
            <wp:docPr id="23" name="Immagine 10" descr="C:\Users\rifugio\Desktop\TITOLI\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ifugio\Desktop\TITOLI\3.PNG"/>
                    <pic:cNvPicPr>
                      <a:picLocks noChangeAspect="1" noChangeArrowheads="1"/>
                    </pic:cNvPicPr>
                  </pic:nvPicPr>
                  <pic:blipFill>
                    <a:blip r:embed="rId26" cstate="print"/>
                    <a:srcRect/>
                    <a:stretch>
                      <a:fillRect/>
                    </a:stretch>
                  </pic:blipFill>
                  <pic:spPr bwMode="auto">
                    <a:xfrm>
                      <a:off x="0" y="0"/>
                      <a:ext cx="5162550" cy="1333500"/>
                    </a:xfrm>
                    <a:prstGeom prst="rect">
                      <a:avLst/>
                    </a:prstGeom>
                    <a:noFill/>
                    <a:ln w="9525">
                      <a:noFill/>
                      <a:miter lim="800000"/>
                      <a:headEnd/>
                      <a:tailEnd/>
                    </a:ln>
                  </pic:spPr>
                </pic:pic>
              </a:graphicData>
            </a:graphic>
          </wp:anchor>
        </w:drawing>
      </w:r>
    </w:p>
    <w:p w:rsidR="00591CE9" w:rsidRDefault="00591CE9" w:rsidP="00591CE9">
      <w:pPr>
        <w:shd w:val="clear" w:color="auto" w:fill="FFFFFF"/>
        <w:spacing w:after="0" w:line="240" w:lineRule="atLeast"/>
        <w:ind w:left="3402" w:hanging="3402"/>
        <w:textAlignment w:val="baseline"/>
        <w:rPr>
          <w:rFonts w:ascii="Times New Roman" w:eastAsia="Times New Roman" w:hAnsi="Times New Roman" w:cs="Times New Roman"/>
          <w:color w:val="3E3E3E"/>
          <w:sz w:val="24"/>
          <w:szCs w:val="24"/>
          <w:lang w:eastAsia="it-IT"/>
        </w:rPr>
      </w:pPr>
    </w:p>
    <w:p w:rsidR="00591CE9" w:rsidRDefault="00591CE9" w:rsidP="00591CE9">
      <w:pPr>
        <w:shd w:val="clear" w:color="auto" w:fill="FFFFFF"/>
        <w:spacing w:after="0" w:line="240" w:lineRule="atLeast"/>
        <w:ind w:left="3402" w:hanging="3402"/>
        <w:textAlignment w:val="baseline"/>
        <w:rPr>
          <w:rFonts w:ascii="Times New Roman" w:eastAsia="Times New Roman" w:hAnsi="Times New Roman" w:cs="Times New Roman"/>
          <w:color w:val="3E3E3E"/>
          <w:sz w:val="24"/>
          <w:szCs w:val="24"/>
          <w:lang w:eastAsia="it-IT"/>
        </w:rPr>
      </w:pPr>
    </w:p>
    <w:p w:rsidR="00591CE9" w:rsidRDefault="00591CE9" w:rsidP="00591CE9">
      <w:pPr>
        <w:shd w:val="clear" w:color="auto" w:fill="FFFFFF"/>
        <w:spacing w:after="0" w:line="240" w:lineRule="atLeast"/>
        <w:ind w:left="3402" w:hanging="3402"/>
        <w:textAlignment w:val="baseline"/>
        <w:rPr>
          <w:rFonts w:ascii="Times New Roman" w:eastAsia="Times New Roman" w:hAnsi="Times New Roman" w:cs="Times New Roman"/>
          <w:color w:val="3E3E3E"/>
          <w:sz w:val="24"/>
          <w:szCs w:val="24"/>
          <w:lang w:eastAsia="it-IT"/>
        </w:rPr>
      </w:pPr>
    </w:p>
    <w:p w:rsidR="00591CE9" w:rsidRPr="00A3764F" w:rsidRDefault="00591CE9" w:rsidP="00591CE9">
      <w:pPr>
        <w:shd w:val="clear" w:color="auto" w:fill="FFFFFF"/>
        <w:spacing w:after="0" w:line="240" w:lineRule="atLeast"/>
        <w:ind w:left="3402" w:hanging="3402"/>
        <w:textAlignment w:val="baseline"/>
        <w:rPr>
          <w:rFonts w:ascii="Times New Roman" w:eastAsia="Times New Roman" w:hAnsi="Times New Roman" w:cs="Times New Roman"/>
          <w:color w:val="3E3E3E"/>
          <w:sz w:val="24"/>
          <w:szCs w:val="24"/>
          <w:lang w:eastAsia="it-IT"/>
        </w:rPr>
      </w:pPr>
    </w:p>
    <w:p w:rsidR="00591CE9" w:rsidRDefault="00591CE9" w:rsidP="00591CE9">
      <w:pPr>
        <w:spacing w:after="0" w:line="240" w:lineRule="atLeast"/>
        <w:ind w:right="-142"/>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b/>
          <w:sz w:val="24"/>
          <w:szCs w:val="24"/>
          <w:lang w:eastAsia="it-IT"/>
        </w:rPr>
        <w:t xml:space="preserve">                                                                                                                                                                                                                                                                                                                                                                                                                                  </w:t>
      </w:r>
      <w:r>
        <w:rPr>
          <w:rFonts w:ascii="Times New Roman" w:eastAsia="Times New Roman" w:hAnsi="Times New Roman" w:cs="Times New Roman"/>
          <w:sz w:val="24"/>
          <w:szCs w:val="24"/>
          <w:lang w:eastAsia="it-IT"/>
        </w:rPr>
        <w:t xml:space="preserve">                                                                                                                                                          </w:t>
      </w:r>
    </w:p>
    <w:p w:rsidR="00654133" w:rsidRDefault="00654133" w:rsidP="006E3CF4">
      <w:pPr>
        <w:spacing w:after="0" w:line="240" w:lineRule="atLeast"/>
        <w:jc w:val="center"/>
        <w:rPr>
          <w:rFonts w:ascii="Times New Roman" w:hAnsi="Times New Roman" w:cs="Times New Roman"/>
          <w:b/>
          <w:sz w:val="24"/>
          <w:szCs w:val="24"/>
        </w:rPr>
      </w:pPr>
    </w:p>
    <w:p w:rsidR="006E3CF4" w:rsidRDefault="006E3CF4" w:rsidP="006E3CF4">
      <w:pPr>
        <w:spacing w:after="0" w:line="240" w:lineRule="atLeast"/>
        <w:jc w:val="center"/>
        <w:rPr>
          <w:rFonts w:ascii="Times New Roman" w:hAnsi="Times New Roman" w:cs="Times New Roman"/>
          <w:b/>
          <w:sz w:val="24"/>
          <w:szCs w:val="24"/>
        </w:rPr>
      </w:pPr>
    </w:p>
    <w:p w:rsidR="00D60D29" w:rsidRPr="00B01651" w:rsidRDefault="00D60D29" w:rsidP="00D60D29">
      <w:pPr>
        <w:spacing w:after="0" w:line="240" w:lineRule="atLeast"/>
        <w:rPr>
          <w:rFonts w:ascii="Times New Roman" w:eastAsia="Times New Roman" w:hAnsi="Times New Roman" w:cs="Times New Roman"/>
          <w:lang w:eastAsia="it-IT"/>
        </w:rPr>
      </w:pPr>
      <w:r w:rsidRPr="00B01651">
        <w:rPr>
          <w:rFonts w:ascii="Times New Roman" w:eastAsia="Times New Roman" w:hAnsi="Times New Roman" w:cs="Times New Roman"/>
          <w:b/>
          <w:bCs/>
          <w:color w:val="222222"/>
          <w:shd w:val="clear" w:color="auto" w:fill="FFFFFF"/>
          <w:lang w:eastAsia="it-IT"/>
        </w:rPr>
        <w:t>10.3 L’invio in missione dei settantadue discepoli (Lc 10,1-16)</w:t>
      </w:r>
    </w:p>
    <w:p w:rsidR="00D60D29" w:rsidRPr="00B01651" w:rsidRDefault="00AB26BD" w:rsidP="00AB26BD">
      <w:pPr>
        <w:spacing w:after="0" w:line="240" w:lineRule="atLeast"/>
        <w:jc w:val="right"/>
        <w:rPr>
          <w:rFonts w:ascii="Times New Roman" w:eastAsia="Times New Roman" w:hAnsi="Times New Roman" w:cs="Times New Roman"/>
          <w:lang w:eastAsia="it-IT"/>
        </w:rPr>
      </w:pPr>
      <w:r>
        <w:rPr>
          <w:rFonts w:ascii="Times New Roman" w:eastAsia="Times New Roman" w:hAnsi="Times New Roman" w:cs="Times New Roman"/>
          <w:lang w:eastAsia="it-IT"/>
        </w:rPr>
        <w:t>Antonio Turi</w:t>
      </w:r>
    </w:p>
    <w:p w:rsidR="00D60D29" w:rsidRPr="00B01651" w:rsidRDefault="00D60D29" w:rsidP="00D60D29">
      <w:pPr>
        <w:spacing w:after="0" w:line="240" w:lineRule="atLeast"/>
        <w:ind w:left="709"/>
        <w:jc w:val="both"/>
        <w:rPr>
          <w:rFonts w:ascii="Times New Roman" w:eastAsia="Times New Roman" w:hAnsi="Times New Roman" w:cs="Times New Roman"/>
          <w:b/>
          <w:lang w:eastAsia="it-IT"/>
        </w:rPr>
      </w:pPr>
      <w:r w:rsidRPr="00B01651">
        <w:rPr>
          <w:rFonts w:ascii="Times New Roman" w:eastAsia="Times New Roman" w:hAnsi="Times New Roman" w:cs="Times New Roman"/>
          <w:b/>
          <w:color w:val="990000"/>
          <w:lang w:eastAsia="it-IT"/>
        </w:rPr>
        <w:t>10</w:t>
      </w:r>
      <w:r w:rsidRPr="00B01651">
        <w:rPr>
          <w:rFonts w:ascii="Times New Roman" w:eastAsia="Times New Roman" w:hAnsi="Times New Roman" w:cs="Times New Roman"/>
          <w:b/>
          <w:color w:val="990000"/>
          <w:shd w:val="clear" w:color="auto" w:fill="FFFFFF"/>
          <w:vertAlign w:val="superscript"/>
          <w:lang w:eastAsia="it-IT"/>
        </w:rPr>
        <w:t xml:space="preserve"> 1</w:t>
      </w:r>
      <w:r w:rsidRPr="00B01651">
        <w:rPr>
          <w:rFonts w:ascii="Times New Roman" w:eastAsia="Times New Roman" w:hAnsi="Times New Roman" w:cs="Times New Roman"/>
          <w:b/>
          <w:color w:val="222222"/>
          <w:shd w:val="clear" w:color="auto" w:fill="FFFFFF"/>
          <w:lang w:eastAsia="it-IT"/>
        </w:rPr>
        <w:t> Dopo questi fatti il Signore designò altri settantadue e li inviò a due a due davanti a sé in ogni città e luogo dove stava per recarsi.</w:t>
      </w:r>
      <w:r w:rsidRPr="00B01651">
        <w:rPr>
          <w:rFonts w:ascii="Times New Roman" w:eastAsia="Times New Roman" w:hAnsi="Times New Roman" w:cs="Times New Roman"/>
          <w:b/>
          <w:color w:val="990000"/>
          <w:shd w:val="clear" w:color="auto" w:fill="FFFFFF"/>
          <w:vertAlign w:val="superscript"/>
          <w:lang w:eastAsia="it-IT"/>
        </w:rPr>
        <w:t>2</w:t>
      </w:r>
      <w:r w:rsidRPr="00B01651">
        <w:rPr>
          <w:rFonts w:ascii="Times New Roman" w:eastAsia="Times New Roman" w:hAnsi="Times New Roman" w:cs="Times New Roman"/>
          <w:b/>
          <w:color w:val="222222"/>
          <w:shd w:val="clear" w:color="auto" w:fill="FFFFFF"/>
          <w:lang w:eastAsia="it-IT"/>
        </w:rPr>
        <w:t xml:space="preserve">Diceva loro: «La messe è abbondante, ma sono pochi gli operai! Pregate dunque il signore della messe, perché mandi operai nella sua messe! </w:t>
      </w:r>
      <w:r w:rsidRPr="00B01651">
        <w:rPr>
          <w:rFonts w:ascii="Times New Roman" w:eastAsia="Times New Roman" w:hAnsi="Times New Roman" w:cs="Times New Roman"/>
          <w:b/>
          <w:color w:val="990000"/>
          <w:shd w:val="clear" w:color="auto" w:fill="FFFFFF"/>
          <w:vertAlign w:val="superscript"/>
          <w:lang w:eastAsia="it-IT"/>
        </w:rPr>
        <w:t>3</w:t>
      </w:r>
      <w:r w:rsidRPr="00B01651">
        <w:rPr>
          <w:rFonts w:ascii="Times New Roman" w:eastAsia="Times New Roman" w:hAnsi="Times New Roman" w:cs="Times New Roman"/>
          <w:b/>
          <w:color w:val="222222"/>
          <w:shd w:val="clear" w:color="auto" w:fill="FFFFFF"/>
          <w:lang w:eastAsia="it-IT"/>
        </w:rPr>
        <w:t>Andate: ecco, vi mando come agnelli in mezzo a lupi; </w:t>
      </w:r>
      <w:r w:rsidRPr="00B01651">
        <w:rPr>
          <w:rFonts w:ascii="Times New Roman" w:eastAsia="Times New Roman" w:hAnsi="Times New Roman" w:cs="Times New Roman"/>
          <w:b/>
          <w:color w:val="990000"/>
          <w:shd w:val="clear" w:color="auto" w:fill="FFFFFF"/>
          <w:vertAlign w:val="superscript"/>
          <w:lang w:eastAsia="it-IT"/>
        </w:rPr>
        <w:t>4</w:t>
      </w:r>
      <w:r w:rsidRPr="00B01651">
        <w:rPr>
          <w:rFonts w:ascii="Times New Roman" w:eastAsia="Times New Roman" w:hAnsi="Times New Roman" w:cs="Times New Roman"/>
          <w:b/>
          <w:color w:val="222222"/>
          <w:shd w:val="clear" w:color="auto" w:fill="FFFFFF"/>
          <w:lang w:eastAsia="it-IT"/>
        </w:rPr>
        <w:t>non portate borsa, né sacca, né sandali e non fermatevi a salutare nessuno lungo la strada.</w:t>
      </w:r>
    </w:p>
    <w:p w:rsidR="00D60D29" w:rsidRPr="00B01651" w:rsidRDefault="00D60D29" w:rsidP="00D60D29">
      <w:pPr>
        <w:spacing w:after="0" w:line="240" w:lineRule="atLeast"/>
        <w:ind w:left="709"/>
        <w:jc w:val="both"/>
        <w:rPr>
          <w:rFonts w:ascii="Times New Roman" w:eastAsia="Times New Roman" w:hAnsi="Times New Roman" w:cs="Times New Roman"/>
          <w:b/>
          <w:lang w:eastAsia="it-IT"/>
        </w:rPr>
      </w:pPr>
      <w:r w:rsidRPr="00B01651">
        <w:rPr>
          <w:rFonts w:ascii="Times New Roman" w:eastAsia="Times New Roman" w:hAnsi="Times New Roman" w:cs="Times New Roman"/>
          <w:b/>
          <w:color w:val="990000"/>
          <w:shd w:val="clear" w:color="auto" w:fill="FFFFFF"/>
          <w:vertAlign w:val="superscript"/>
          <w:lang w:eastAsia="it-IT"/>
        </w:rPr>
        <w:t>5</w:t>
      </w:r>
      <w:r w:rsidRPr="00B01651">
        <w:rPr>
          <w:rFonts w:ascii="Times New Roman" w:eastAsia="Times New Roman" w:hAnsi="Times New Roman" w:cs="Times New Roman"/>
          <w:b/>
          <w:color w:val="222222"/>
          <w:shd w:val="clear" w:color="auto" w:fill="FFFFFF"/>
          <w:lang w:eastAsia="it-IT"/>
        </w:rPr>
        <w:t>In qualunque casa entriate, prima dite: «Pace a questa casa!».</w:t>
      </w:r>
    </w:p>
    <w:p w:rsidR="00D60D29" w:rsidRPr="00B01651" w:rsidRDefault="00D60D29" w:rsidP="00D60D29">
      <w:pPr>
        <w:spacing w:after="0" w:line="240" w:lineRule="atLeast"/>
        <w:ind w:left="709"/>
        <w:jc w:val="both"/>
        <w:rPr>
          <w:rFonts w:ascii="Times New Roman" w:eastAsia="Times New Roman" w:hAnsi="Times New Roman" w:cs="Times New Roman"/>
          <w:lang w:eastAsia="it-IT"/>
        </w:rPr>
      </w:pPr>
      <w:r w:rsidRPr="00B01651">
        <w:rPr>
          <w:rFonts w:ascii="Times New Roman" w:eastAsia="Times New Roman" w:hAnsi="Times New Roman" w:cs="Times New Roman"/>
          <w:b/>
          <w:color w:val="990000"/>
          <w:shd w:val="clear" w:color="auto" w:fill="FFFFFF"/>
          <w:vertAlign w:val="superscript"/>
          <w:lang w:eastAsia="it-IT"/>
        </w:rPr>
        <w:t>6</w:t>
      </w:r>
      <w:r w:rsidRPr="00B01651">
        <w:rPr>
          <w:rFonts w:ascii="Times New Roman" w:eastAsia="Times New Roman" w:hAnsi="Times New Roman" w:cs="Times New Roman"/>
          <w:b/>
          <w:color w:val="222222"/>
          <w:shd w:val="clear" w:color="auto" w:fill="FFFFFF"/>
          <w:lang w:eastAsia="it-IT"/>
        </w:rPr>
        <w:t>Se vi sarà un figlio della pace, la vostra pace scenderà su di lui, altrimenti ritornerà su di voi. </w:t>
      </w:r>
      <w:r w:rsidRPr="00B01651">
        <w:rPr>
          <w:rFonts w:ascii="Times New Roman" w:eastAsia="Times New Roman" w:hAnsi="Times New Roman" w:cs="Times New Roman"/>
          <w:b/>
          <w:color w:val="990000"/>
          <w:shd w:val="clear" w:color="auto" w:fill="FFFFFF"/>
          <w:vertAlign w:val="superscript"/>
          <w:lang w:eastAsia="it-IT"/>
        </w:rPr>
        <w:t>7</w:t>
      </w:r>
      <w:r w:rsidRPr="00B01651">
        <w:rPr>
          <w:rFonts w:ascii="Times New Roman" w:eastAsia="Times New Roman" w:hAnsi="Times New Roman" w:cs="Times New Roman"/>
          <w:b/>
          <w:color w:val="222222"/>
          <w:shd w:val="clear" w:color="auto" w:fill="FFFFFF"/>
          <w:lang w:eastAsia="it-IT"/>
        </w:rPr>
        <w:t>Restate in quella casa, mangiando e bevendo di quello che hanno, perché chi lavora ha diritto alla sua ricompensa. Non passate da una casa all'altra</w:t>
      </w:r>
      <w:r w:rsidRPr="00B01651">
        <w:rPr>
          <w:rFonts w:ascii="Times New Roman" w:eastAsia="Times New Roman" w:hAnsi="Times New Roman" w:cs="Times New Roman"/>
          <w:color w:val="222222"/>
          <w:shd w:val="clear" w:color="auto" w:fill="FFFFFF"/>
          <w:lang w:eastAsia="it-IT"/>
        </w:rPr>
        <w:t>.</w:t>
      </w:r>
      <w:r w:rsidRPr="00B01651">
        <w:rPr>
          <w:rFonts w:ascii="Times New Roman" w:eastAsia="Times New Roman" w:hAnsi="Times New Roman" w:cs="Times New Roman"/>
          <w:b/>
          <w:bCs/>
          <w:color w:val="222222"/>
          <w:shd w:val="clear" w:color="auto" w:fill="FFFFFF"/>
          <w:lang w:eastAsia="it-IT"/>
        </w:rPr>
        <w:t> </w:t>
      </w:r>
    </w:p>
    <w:p w:rsidR="00D60D29" w:rsidRPr="00B01651" w:rsidRDefault="00D60D29" w:rsidP="00D60D29">
      <w:pPr>
        <w:spacing w:after="0" w:line="240" w:lineRule="atLeast"/>
        <w:jc w:val="both"/>
        <w:rPr>
          <w:rFonts w:ascii="Times New Roman" w:eastAsia="Times New Roman" w:hAnsi="Times New Roman" w:cs="Times New Roman"/>
          <w:lang w:eastAsia="it-IT"/>
        </w:rPr>
      </w:pPr>
      <w:r w:rsidRPr="00B01651">
        <w:rPr>
          <w:rFonts w:ascii="Times New Roman" w:eastAsia="Times New Roman" w:hAnsi="Times New Roman" w:cs="Times New Roman"/>
          <w:color w:val="222222"/>
          <w:shd w:val="clear" w:color="auto" w:fill="FFFFFF"/>
          <w:lang w:eastAsia="it-IT"/>
        </w:rPr>
        <w:t>Dopo l’invio dei Dodici (Lc 9,1-6), Luca, unico fra gli evangelisti, riferisce dell’invio in missione di settantadue discepoli.</w:t>
      </w:r>
    </w:p>
    <w:p w:rsidR="00D60D29" w:rsidRPr="00B01651" w:rsidRDefault="00D60D29" w:rsidP="00D60D29">
      <w:pPr>
        <w:spacing w:after="0" w:line="240" w:lineRule="atLeast"/>
        <w:ind w:firstLine="708"/>
        <w:jc w:val="both"/>
        <w:rPr>
          <w:rFonts w:ascii="Times New Roman" w:eastAsia="Times New Roman" w:hAnsi="Times New Roman" w:cs="Times New Roman"/>
          <w:lang w:eastAsia="it-IT"/>
        </w:rPr>
      </w:pPr>
      <w:r w:rsidRPr="00B01651">
        <w:rPr>
          <w:rFonts w:ascii="Times New Roman" w:eastAsia="Times New Roman" w:hAnsi="Times New Roman" w:cs="Times New Roman"/>
          <w:color w:val="222222"/>
          <w:shd w:val="clear" w:color="auto" w:fill="FFFFFF"/>
          <w:lang w:eastAsia="it-IT"/>
        </w:rPr>
        <w:t xml:space="preserve">Inserisce tale invio nel viaggio che conduce Gesù verso Gerusalemme, subito dopo che Gesù è respinto da un villaggio samaritano (Lc 9,51-55) e ha istruito i discepoli sulle “condizioni” per mettersi alla sua sequela (Lc 9,57-62): vuole riaffermare che </w:t>
      </w:r>
      <w:r w:rsidRPr="00B01651">
        <w:rPr>
          <w:rFonts w:ascii="Times New Roman" w:eastAsia="Times New Roman" w:hAnsi="Times New Roman" w:cs="Times New Roman"/>
          <w:b/>
          <w:bCs/>
          <w:color w:val="222222"/>
          <w:shd w:val="clear" w:color="auto" w:fill="FFFFFF"/>
          <w:lang w:eastAsia="it-IT"/>
        </w:rPr>
        <w:t>essere da Lui chiamati, in particolare, comporta essere inviati da Lui in missione. </w:t>
      </w:r>
      <w:r>
        <w:rPr>
          <w:rFonts w:ascii="Times New Roman" w:eastAsia="Times New Roman" w:hAnsi="Times New Roman" w:cs="Times New Roman"/>
          <w:b/>
          <w:bCs/>
          <w:color w:val="222222"/>
          <w:shd w:val="clear" w:color="auto" w:fill="FFFFFF"/>
          <w:lang w:eastAsia="it-IT"/>
        </w:rPr>
        <w:t xml:space="preserve"> </w:t>
      </w:r>
      <w:r w:rsidRPr="00B01651">
        <w:rPr>
          <w:rFonts w:ascii="Times New Roman" w:eastAsia="Times New Roman" w:hAnsi="Times New Roman" w:cs="Times New Roman"/>
          <w:color w:val="222222"/>
          <w:shd w:val="clear" w:color="auto" w:fill="FFFFFF"/>
          <w:lang w:eastAsia="it-IT"/>
        </w:rPr>
        <w:t>Questo secondo invio è anche l’occasione per approfondire le raccomandazioni fatte da Gesù ai Dodici. Gesù ha effettivamente inviato prima i Dodici e poi  i settantadue? Molte ipotesi si fanno al riguardo. Forse le istruzioni per la missione assunsero nella tradizione due forme simili, quella trasmessa da Marco per la missione dei Dodici  (Mc 6,7-13) e l’altra dalla fonte Q per la missione “universale”. E’ più interessante far notare che, riferendole entrambe durante la vita di Gesù, Luca afferma che entrambe le missioni sono espressione della volontà del Signore.</w:t>
      </w:r>
    </w:p>
    <w:p w:rsidR="00D60D29" w:rsidRPr="00B01651" w:rsidRDefault="00D60D29" w:rsidP="00D60D29">
      <w:pPr>
        <w:spacing w:after="0" w:line="240" w:lineRule="atLeast"/>
        <w:ind w:firstLine="708"/>
        <w:jc w:val="both"/>
        <w:rPr>
          <w:rFonts w:ascii="Times New Roman" w:eastAsia="Times New Roman" w:hAnsi="Times New Roman" w:cs="Times New Roman"/>
          <w:lang w:eastAsia="it-IT"/>
        </w:rPr>
      </w:pPr>
      <w:r w:rsidRPr="00B01651">
        <w:rPr>
          <w:rFonts w:ascii="Times New Roman" w:eastAsia="Times New Roman" w:hAnsi="Times New Roman" w:cs="Times New Roman"/>
          <w:color w:val="222222"/>
          <w:shd w:val="clear" w:color="auto" w:fill="FFFFFF"/>
          <w:lang w:eastAsia="it-IT"/>
        </w:rPr>
        <w:t>Alla missione dei Dodici in Israele (al tempo del Gesù storico) segue dunque la missione dei settantadue verso tutti i popoli (il tempo della Chiesa). Il numero simbolico 72 potrebbe provenire dalla lista dei popoli in Genesi 10 che, nella versione dei LXX sono settantadue. </w:t>
      </w:r>
    </w:p>
    <w:p w:rsidR="00D60D29" w:rsidRPr="00B01651" w:rsidRDefault="00D60D29" w:rsidP="00D60D29">
      <w:pPr>
        <w:spacing w:after="0" w:line="240" w:lineRule="atLeast"/>
        <w:ind w:firstLine="708"/>
        <w:jc w:val="both"/>
        <w:rPr>
          <w:rFonts w:ascii="Times New Roman" w:eastAsia="Times New Roman" w:hAnsi="Times New Roman" w:cs="Times New Roman"/>
          <w:lang w:eastAsia="it-IT"/>
        </w:rPr>
      </w:pPr>
      <w:r w:rsidRPr="00B01651">
        <w:rPr>
          <w:rFonts w:ascii="Times New Roman" w:eastAsia="Times New Roman" w:hAnsi="Times New Roman" w:cs="Times New Roman"/>
          <w:color w:val="222222"/>
          <w:shd w:val="clear" w:color="auto" w:fill="FFFFFF"/>
          <w:lang w:eastAsia="it-IT"/>
        </w:rPr>
        <w:t>Gesù li invia ““</w:t>
      </w:r>
      <w:r w:rsidRPr="00B01651">
        <w:rPr>
          <w:rFonts w:ascii="Times New Roman" w:eastAsia="Times New Roman" w:hAnsi="Times New Roman" w:cs="Times New Roman"/>
          <w:b/>
          <w:bCs/>
          <w:color w:val="222222"/>
          <w:shd w:val="clear" w:color="auto" w:fill="FFFFFF"/>
          <w:lang w:eastAsia="it-IT"/>
        </w:rPr>
        <w:t>a due a due davanti a sé</w:t>
      </w:r>
      <w:r w:rsidRPr="00B01651">
        <w:rPr>
          <w:rFonts w:ascii="Times New Roman" w:eastAsia="Times New Roman" w:hAnsi="Times New Roman" w:cs="Times New Roman"/>
          <w:color w:val="222222"/>
          <w:shd w:val="clear" w:color="auto" w:fill="FFFFFF"/>
          <w:lang w:eastAsia="it-IT"/>
        </w:rPr>
        <w:t>”, con il compito non di “preparargli l’ingresso” come i discepoli in Samaria (Lc 9,52), ma di annunciare il regno di Dio: “</w:t>
      </w:r>
      <w:r w:rsidRPr="00B01651">
        <w:rPr>
          <w:rFonts w:ascii="Times New Roman" w:eastAsia="Times New Roman" w:hAnsi="Times New Roman" w:cs="Times New Roman"/>
          <w:b/>
          <w:bCs/>
          <w:color w:val="222222"/>
          <w:shd w:val="clear" w:color="auto" w:fill="FFFFFF"/>
          <w:lang w:eastAsia="it-IT"/>
        </w:rPr>
        <w:t>è vicino a voi il regno di Dio</w:t>
      </w:r>
      <w:r w:rsidRPr="00B01651">
        <w:rPr>
          <w:rFonts w:ascii="Times New Roman" w:eastAsia="Times New Roman" w:hAnsi="Times New Roman" w:cs="Times New Roman"/>
          <w:color w:val="222222"/>
          <w:shd w:val="clear" w:color="auto" w:fill="FFFFFF"/>
          <w:lang w:eastAsia="it-IT"/>
        </w:rPr>
        <w:t>” (Lc 10,9). Questa volta, come vedremo (v. 17) saranno accolti bene.</w:t>
      </w:r>
      <w:r>
        <w:rPr>
          <w:rFonts w:ascii="Times New Roman" w:eastAsia="Times New Roman" w:hAnsi="Times New Roman" w:cs="Times New Roman"/>
          <w:color w:val="222222"/>
          <w:shd w:val="clear" w:color="auto" w:fill="FFFFFF"/>
          <w:lang w:eastAsia="it-IT"/>
        </w:rPr>
        <w:t xml:space="preserve"> </w:t>
      </w:r>
      <w:r w:rsidRPr="00B01651">
        <w:rPr>
          <w:rFonts w:ascii="Times New Roman" w:eastAsia="Times New Roman" w:hAnsi="Times New Roman" w:cs="Times New Roman"/>
          <w:color w:val="222222"/>
          <w:shd w:val="clear" w:color="auto" w:fill="FFFFFF"/>
          <w:lang w:eastAsia="it-IT"/>
        </w:rPr>
        <w:t>Ricordiamo che andare in coppia (Mc 6,7) permetteva di difendersi meglio da eventuali pericoli, ma soprattutto di dare alle loro parole un valore di testimonianza (</w:t>
      </w:r>
      <w:proofErr w:type="spellStart"/>
      <w:r w:rsidRPr="00B01651">
        <w:rPr>
          <w:rFonts w:ascii="Times New Roman" w:eastAsia="Times New Roman" w:hAnsi="Times New Roman" w:cs="Times New Roman"/>
          <w:color w:val="222222"/>
          <w:shd w:val="clear" w:color="auto" w:fill="FFFFFF"/>
          <w:lang w:eastAsia="it-IT"/>
        </w:rPr>
        <w:t>Dt</w:t>
      </w:r>
      <w:proofErr w:type="spellEnd"/>
      <w:r w:rsidRPr="00B01651">
        <w:rPr>
          <w:rFonts w:ascii="Times New Roman" w:eastAsia="Times New Roman" w:hAnsi="Times New Roman" w:cs="Times New Roman"/>
          <w:color w:val="222222"/>
          <w:shd w:val="clear" w:color="auto" w:fill="FFFFFF"/>
          <w:lang w:eastAsia="it-IT"/>
        </w:rPr>
        <w:t xml:space="preserve"> 19,15).</w:t>
      </w:r>
      <w:r>
        <w:rPr>
          <w:rFonts w:ascii="Times New Roman" w:eastAsia="Times New Roman" w:hAnsi="Times New Roman" w:cs="Times New Roman"/>
          <w:color w:val="222222"/>
          <w:shd w:val="clear" w:color="auto" w:fill="FFFFFF"/>
          <w:lang w:eastAsia="it-IT"/>
        </w:rPr>
        <w:t xml:space="preserve"> </w:t>
      </w:r>
      <w:r w:rsidRPr="00B01651">
        <w:rPr>
          <w:rFonts w:ascii="Times New Roman" w:eastAsia="Times New Roman" w:hAnsi="Times New Roman" w:cs="Times New Roman"/>
          <w:color w:val="222222"/>
          <w:shd w:val="clear" w:color="auto" w:fill="FFFFFF"/>
          <w:lang w:eastAsia="it-IT"/>
        </w:rPr>
        <w:t>Gesù fa loro delle raccomandazioni sconcertanti che vanno ben oltre quelle date ai Dodici e che sembrerebbero piuttosto frenare l’entusiasmo dei missionari.</w:t>
      </w:r>
      <w:r>
        <w:rPr>
          <w:rFonts w:ascii="Times New Roman" w:eastAsia="Times New Roman" w:hAnsi="Times New Roman" w:cs="Times New Roman"/>
          <w:color w:val="222222"/>
          <w:shd w:val="clear" w:color="auto" w:fill="FFFFFF"/>
          <w:lang w:eastAsia="it-IT"/>
        </w:rPr>
        <w:t xml:space="preserve"> </w:t>
      </w:r>
      <w:r w:rsidRPr="00B01651">
        <w:rPr>
          <w:rFonts w:ascii="Times New Roman" w:eastAsia="Times New Roman" w:hAnsi="Times New Roman" w:cs="Times New Roman"/>
          <w:color w:val="222222"/>
          <w:shd w:val="clear" w:color="auto" w:fill="FFFFFF"/>
          <w:lang w:eastAsia="it-IT"/>
        </w:rPr>
        <w:t>Ricorda che i popoli ai quali portare il Vangelo sono numerosi, mentre gli operai sono pochi (“</w:t>
      </w:r>
      <w:r w:rsidRPr="00B01651">
        <w:rPr>
          <w:rFonts w:ascii="Times New Roman" w:eastAsia="Times New Roman" w:hAnsi="Times New Roman" w:cs="Times New Roman"/>
          <w:b/>
          <w:bCs/>
          <w:color w:val="222222"/>
          <w:shd w:val="clear" w:color="auto" w:fill="FFFFFF"/>
          <w:lang w:eastAsia="it-IT"/>
        </w:rPr>
        <w:t xml:space="preserve">La messe è abbondante, ma sono pochi gli operai!”): </w:t>
      </w:r>
      <w:r w:rsidRPr="00B01651">
        <w:rPr>
          <w:rFonts w:ascii="Times New Roman" w:eastAsia="Times New Roman" w:hAnsi="Times New Roman" w:cs="Times New Roman"/>
          <w:color w:val="222222"/>
          <w:shd w:val="clear" w:color="auto" w:fill="FFFFFF"/>
          <w:lang w:eastAsia="it-IT"/>
        </w:rPr>
        <w:t>occorre “</w:t>
      </w:r>
      <w:r w:rsidRPr="00B01651">
        <w:rPr>
          <w:rFonts w:ascii="Times New Roman" w:eastAsia="Times New Roman" w:hAnsi="Times New Roman" w:cs="Times New Roman"/>
          <w:b/>
          <w:bCs/>
          <w:color w:val="222222"/>
          <w:shd w:val="clear" w:color="auto" w:fill="FFFFFF"/>
          <w:lang w:eastAsia="it-IT"/>
        </w:rPr>
        <w:t>pregare perché mandi operai nella sua messe!”</w:t>
      </w:r>
    </w:p>
    <w:p w:rsidR="00D60D29" w:rsidRPr="00B01651" w:rsidRDefault="00D60D29" w:rsidP="00D60D29">
      <w:pPr>
        <w:spacing w:after="0" w:line="240" w:lineRule="atLeast"/>
        <w:ind w:firstLine="708"/>
        <w:jc w:val="both"/>
        <w:rPr>
          <w:rFonts w:ascii="Times New Roman" w:eastAsia="Times New Roman" w:hAnsi="Times New Roman" w:cs="Times New Roman"/>
          <w:lang w:eastAsia="it-IT"/>
        </w:rPr>
      </w:pPr>
      <w:r w:rsidRPr="00B01651">
        <w:rPr>
          <w:rFonts w:ascii="Times New Roman" w:eastAsia="Times New Roman" w:hAnsi="Times New Roman" w:cs="Times New Roman"/>
          <w:color w:val="222222"/>
          <w:shd w:val="clear" w:color="auto" w:fill="FFFFFF"/>
          <w:lang w:eastAsia="it-IT"/>
        </w:rPr>
        <w:t>Gesù li invia (“</w:t>
      </w:r>
      <w:r w:rsidRPr="00B01651">
        <w:rPr>
          <w:rFonts w:ascii="Times New Roman" w:eastAsia="Times New Roman" w:hAnsi="Times New Roman" w:cs="Times New Roman"/>
          <w:b/>
          <w:bCs/>
          <w:color w:val="222222"/>
          <w:shd w:val="clear" w:color="auto" w:fill="FFFFFF"/>
          <w:lang w:eastAsia="it-IT"/>
        </w:rPr>
        <w:t>Andate</w:t>
      </w:r>
      <w:r w:rsidRPr="00B01651">
        <w:rPr>
          <w:rFonts w:ascii="Times New Roman" w:eastAsia="Times New Roman" w:hAnsi="Times New Roman" w:cs="Times New Roman"/>
          <w:color w:val="222222"/>
          <w:shd w:val="clear" w:color="auto" w:fill="FFFFFF"/>
          <w:lang w:eastAsia="it-IT"/>
        </w:rPr>
        <w:t>”) annunciando loro un destino pieno di rischio e ostilità: “</w:t>
      </w:r>
      <w:r w:rsidRPr="00B01651">
        <w:rPr>
          <w:rFonts w:ascii="Times New Roman" w:eastAsia="Times New Roman" w:hAnsi="Times New Roman" w:cs="Times New Roman"/>
          <w:b/>
          <w:bCs/>
          <w:color w:val="222222"/>
          <w:shd w:val="clear" w:color="auto" w:fill="FFFFFF"/>
          <w:lang w:eastAsia="it-IT"/>
        </w:rPr>
        <w:t>vi mando come agnelli in mezzo ai lupi</w:t>
      </w:r>
      <w:r w:rsidRPr="00B01651">
        <w:rPr>
          <w:rFonts w:ascii="Times New Roman" w:eastAsia="Times New Roman" w:hAnsi="Times New Roman" w:cs="Times New Roman"/>
          <w:color w:val="222222"/>
          <w:shd w:val="clear" w:color="auto" w:fill="FFFFFF"/>
          <w:lang w:eastAsia="it-IT"/>
        </w:rPr>
        <w:t>”. E’ un appello alla non violenza. </w:t>
      </w:r>
      <w:r w:rsidRPr="00B01651">
        <w:rPr>
          <w:rFonts w:ascii="Times New Roman" w:eastAsia="Times New Roman" w:hAnsi="Times New Roman" w:cs="Times New Roman"/>
          <w:lang w:eastAsia="it-IT"/>
        </w:rPr>
        <w:tab/>
      </w:r>
      <w:r w:rsidRPr="00B01651">
        <w:rPr>
          <w:rFonts w:ascii="Times New Roman" w:eastAsia="Times New Roman" w:hAnsi="Times New Roman" w:cs="Times New Roman"/>
          <w:color w:val="222222"/>
          <w:shd w:val="clear" w:color="auto" w:fill="FFFFFF"/>
          <w:lang w:eastAsia="it-IT"/>
        </w:rPr>
        <w:t>Seguono delle istruzioni già in parte dette nell’invio dei Dodici (Lc 9,3): non portare borsa (per i soldi del viaggio), sacca (per i viveri), e neanche sandali (nonostante il pericolo di serpenti e scorpioni – v. 17). Ci si deve affidare alla fedeltà ed al sostegno del Signore che ha mandato. Solo Luca aggiunge “</w:t>
      </w:r>
      <w:r w:rsidRPr="00B01651">
        <w:rPr>
          <w:rFonts w:ascii="Times New Roman" w:eastAsia="Times New Roman" w:hAnsi="Times New Roman" w:cs="Times New Roman"/>
          <w:b/>
          <w:bCs/>
          <w:color w:val="222222"/>
          <w:shd w:val="clear" w:color="auto" w:fill="FFFFFF"/>
          <w:lang w:eastAsia="it-IT"/>
        </w:rPr>
        <w:t>non fermatevi a salutare nessuno lungo la strada</w:t>
      </w:r>
      <w:r w:rsidRPr="00B01651">
        <w:rPr>
          <w:rFonts w:ascii="Times New Roman" w:eastAsia="Times New Roman" w:hAnsi="Times New Roman" w:cs="Times New Roman"/>
          <w:color w:val="222222"/>
          <w:shd w:val="clear" w:color="auto" w:fill="FFFFFF"/>
          <w:lang w:eastAsia="it-IT"/>
        </w:rPr>
        <w:t>. Nell’urgenza</w:t>
      </w:r>
      <w:r>
        <w:rPr>
          <w:rFonts w:ascii="Times New Roman" w:eastAsia="Times New Roman" w:hAnsi="Times New Roman" w:cs="Times New Roman"/>
          <w:color w:val="222222"/>
          <w:shd w:val="clear" w:color="auto" w:fill="FFFFFF"/>
          <w:lang w:eastAsia="it-IT"/>
        </w:rPr>
        <w:t xml:space="preserve"> </w:t>
      </w:r>
      <w:r w:rsidRPr="00B01651">
        <w:rPr>
          <w:rFonts w:ascii="Times New Roman" w:eastAsia="Times New Roman" w:hAnsi="Times New Roman" w:cs="Times New Roman"/>
          <w:color w:val="222222"/>
          <w:shd w:val="clear" w:color="auto" w:fill="FFFFFF"/>
          <w:lang w:eastAsia="it-IT"/>
        </w:rPr>
        <w:t>della missione non bisogna perdere tempo in lunghi gesti, parole di cortesia e vane chiacchiere e non bisogna neanche far visita a parenti ed amici durante il viaggio: è un appello a non lasciarsi distrarre dal compito missionario.</w:t>
      </w:r>
      <w:r>
        <w:rPr>
          <w:rFonts w:ascii="Times New Roman" w:eastAsia="Times New Roman" w:hAnsi="Times New Roman" w:cs="Times New Roman"/>
          <w:color w:val="222222"/>
          <w:shd w:val="clear" w:color="auto" w:fill="FFFFFF"/>
          <w:lang w:eastAsia="it-IT"/>
        </w:rPr>
        <w:t xml:space="preserve"> </w:t>
      </w:r>
      <w:r w:rsidRPr="00B01651">
        <w:rPr>
          <w:rFonts w:ascii="Times New Roman" w:eastAsia="Times New Roman" w:hAnsi="Times New Roman" w:cs="Times New Roman"/>
          <w:color w:val="222222"/>
          <w:shd w:val="clear" w:color="auto" w:fill="FFFFFF"/>
          <w:lang w:eastAsia="it-IT"/>
        </w:rPr>
        <w:t>Seguono, nei versi 5-11 una serie di detti (“</w:t>
      </w:r>
      <w:proofErr w:type="spellStart"/>
      <w:r w:rsidRPr="00B01651">
        <w:rPr>
          <w:rFonts w:ascii="Times New Roman" w:eastAsia="Times New Roman" w:hAnsi="Times New Roman" w:cs="Times New Roman"/>
          <w:color w:val="222222"/>
          <w:shd w:val="clear" w:color="auto" w:fill="FFFFFF"/>
          <w:lang w:eastAsia="it-IT"/>
        </w:rPr>
        <w:t>loghia</w:t>
      </w:r>
      <w:proofErr w:type="spellEnd"/>
      <w:r w:rsidRPr="00B01651">
        <w:rPr>
          <w:rFonts w:ascii="Times New Roman" w:eastAsia="Times New Roman" w:hAnsi="Times New Roman" w:cs="Times New Roman"/>
          <w:color w:val="222222"/>
          <w:shd w:val="clear" w:color="auto" w:fill="FFFFFF"/>
          <w:lang w:eastAsia="it-IT"/>
        </w:rPr>
        <w:t xml:space="preserve">” o “parole di Gesù” provenienti </w:t>
      </w:r>
      <w:r w:rsidRPr="00B01651">
        <w:rPr>
          <w:rFonts w:ascii="Times New Roman" w:eastAsia="Times New Roman" w:hAnsi="Times New Roman" w:cs="Times New Roman"/>
          <w:color w:val="222222"/>
          <w:shd w:val="clear" w:color="auto" w:fill="FFFFFF"/>
          <w:lang w:eastAsia="it-IT"/>
        </w:rPr>
        <w:lastRenderedPageBreak/>
        <w:t>dalla fonte Q) sul come comportarsi in una casa (</w:t>
      </w:r>
      <w:proofErr w:type="spellStart"/>
      <w:r w:rsidRPr="00B01651">
        <w:rPr>
          <w:rFonts w:ascii="Times New Roman" w:eastAsia="Times New Roman" w:hAnsi="Times New Roman" w:cs="Times New Roman"/>
          <w:color w:val="222222"/>
          <w:shd w:val="clear" w:color="auto" w:fill="FFFFFF"/>
          <w:lang w:eastAsia="it-IT"/>
        </w:rPr>
        <w:t>vv</w:t>
      </w:r>
      <w:proofErr w:type="spellEnd"/>
      <w:r w:rsidRPr="00B01651">
        <w:rPr>
          <w:rFonts w:ascii="Times New Roman" w:eastAsia="Times New Roman" w:hAnsi="Times New Roman" w:cs="Times New Roman"/>
          <w:color w:val="222222"/>
          <w:shd w:val="clear" w:color="auto" w:fill="FFFFFF"/>
          <w:lang w:eastAsia="it-IT"/>
        </w:rPr>
        <w:t>. 5-7) e in una città (</w:t>
      </w:r>
      <w:proofErr w:type="spellStart"/>
      <w:r w:rsidRPr="00B01651">
        <w:rPr>
          <w:rFonts w:ascii="Times New Roman" w:eastAsia="Times New Roman" w:hAnsi="Times New Roman" w:cs="Times New Roman"/>
          <w:color w:val="222222"/>
          <w:shd w:val="clear" w:color="auto" w:fill="FFFFFF"/>
          <w:lang w:eastAsia="it-IT"/>
        </w:rPr>
        <w:t>vv</w:t>
      </w:r>
      <w:proofErr w:type="spellEnd"/>
      <w:r w:rsidRPr="00B01651">
        <w:rPr>
          <w:rFonts w:ascii="Times New Roman" w:eastAsia="Times New Roman" w:hAnsi="Times New Roman" w:cs="Times New Roman"/>
          <w:color w:val="222222"/>
          <w:shd w:val="clear" w:color="auto" w:fill="FFFFFF"/>
          <w:lang w:eastAsia="it-IT"/>
        </w:rPr>
        <w:t>. 8-11). La casa è il luogo del soggiorno del missionario che rivolge il suo annuncio alla città. </w:t>
      </w:r>
    </w:p>
    <w:p w:rsidR="00D60D29" w:rsidRPr="00B01651" w:rsidRDefault="00D60D29" w:rsidP="00D60D29">
      <w:pPr>
        <w:spacing w:after="0" w:line="240" w:lineRule="atLeast"/>
        <w:jc w:val="both"/>
        <w:rPr>
          <w:rFonts w:ascii="Times New Roman" w:eastAsia="Times New Roman" w:hAnsi="Times New Roman" w:cs="Times New Roman"/>
          <w:lang w:eastAsia="it-IT"/>
        </w:rPr>
      </w:pPr>
      <w:r w:rsidRPr="00B01651">
        <w:rPr>
          <w:rFonts w:ascii="Times New Roman" w:eastAsia="Times New Roman" w:hAnsi="Times New Roman" w:cs="Times New Roman"/>
          <w:color w:val="222222"/>
          <w:shd w:val="clear" w:color="auto" w:fill="FFFFFF"/>
          <w:lang w:eastAsia="it-IT"/>
        </w:rPr>
        <w:t>♦ I mandati sono portatori della “</w:t>
      </w:r>
      <w:r w:rsidRPr="00B01651">
        <w:rPr>
          <w:rFonts w:ascii="Times New Roman" w:eastAsia="Times New Roman" w:hAnsi="Times New Roman" w:cs="Times New Roman"/>
          <w:b/>
          <w:bCs/>
          <w:color w:val="222222"/>
          <w:shd w:val="clear" w:color="auto" w:fill="FFFFFF"/>
          <w:lang w:eastAsia="it-IT"/>
        </w:rPr>
        <w:t>Pace</w:t>
      </w:r>
      <w:r w:rsidRPr="00B01651">
        <w:rPr>
          <w:rFonts w:ascii="Times New Roman" w:eastAsia="Times New Roman" w:hAnsi="Times New Roman" w:cs="Times New Roman"/>
          <w:color w:val="222222"/>
          <w:shd w:val="clear" w:color="auto" w:fill="FFFFFF"/>
          <w:lang w:eastAsia="it-IT"/>
        </w:rPr>
        <w:t>”</w:t>
      </w:r>
      <w:r w:rsidRPr="00B01651">
        <w:rPr>
          <w:rFonts w:ascii="Times New Roman" w:eastAsia="Times New Roman" w:hAnsi="Times New Roman" w:cs="Times New Roman"/>
          <w:b/>
          <w:bCs/>
          <w:color w:val="222222"/>
          <w:shd w:val="clear" w:color="auto" w:fill="FFFFFF"/>
          <w:lang w:eastAsia="it-IT"/>
        </w:rPr>
        <w:t xml:space="preserve"> </w:t>
      </w:r>
      <w:r w:rsidRPr="00B01651">
        <w:rPr>
          <w:rFonts w:ascii="Times New Roman" w:eastAsia="Times New Roman" w:hAnsi="Times New Roman" w:cs="Times New Roman"/>
          <w:color w:val="222222"/>
          <w:shd w:val="clear" w:color="auto" w:fill="FFFFFF"/>
          <w:lang w:eastAsia="it-IT"/>
        </w:rPr>
        <w:t>che non è soltanto una formula di cortesia (Shalom in ebraico): è il “segno” dell’avvento del regno di Dio.</w:t>
      </w:r>
    </w:p>
    <w:p w:rsidR="00D60D29" w:rsidRPr="00B01651" w:rsidRDefault="00D60D29" w:rsidP="00D60D29">
      <w:pPr>
        <w:spacing w:after="0" w:line="240" w:lineRule="atLeast"/>
        <w:ind w:firstLine="708"/>
        <w:jc w:val="both"/>
        <w:rPr>
          <w:rFonts w:ascii="Times New Roman" w:eastAsia="Times New Roman" w:hAnsi="Times New Roman" w:cs="Times New Roman"/>
          <w:lang w:eastAsia="it-IT"/>
        </w:rPr>
      </w:pPr>
      <w:r w:rsidRPr="00B01651">
        <w:rPr>
          <w:rFonts w:ascii="Times New Roman" w:eastAsia="Times New Roman" w:hAnsi="Times New Roman" w:cs="Times New Roman"/>
          <w:color w:val="222222"/>
          <w:shd w:val="clear" w:color="auto" w:fill="FFFFFF"/>
          <w:lang w:eastAsia="it-IT"/>
        </w:rPr>
        <w:t>La pace però non raggiunge chiunque: “</w:t>
      </w:r>
      <w:r w:rsidRPr="00B01651">
        <w:rPr>
          <w:rFonts w:ascii="Times New Roman" w:eastAsia="Times New Roman" w:hAnsi="Times New Roman" w:cs="Times New Roman"/>
          <w:b/>
          <w:bCs/>
          <w:color w:val="222222"/>
          <w:shd w:val="clear" w:color="auto" w:fill="FFFFFF"/>
          <w:lang w:eastAsia="it-IT"/>
        </w:rPr>
        <w:t>Se vi sarà un figlio della pace, la vostra pace scenderà su di lui, altrimenti ritornerà su di voi”.</w:t>
      </w:r>
      <w:r>
        <w:rPr>
          <w:rFonts w:ascii="Times New Roman" w:eastAsia="Times New Roman" w:hAnsi="Times New Roman" w:cs="Times New Roman"/>
          <w:b/>
          <w:bCs/>
          <w:color w:val="222222"/>
          <w:shd w:val="clear" w:color="auto" w:fill="FFFFFF"/>
          <w:lang w:eastAsia="it-IT"/>
        </w:rPr>
        <w:t xml:space="preserve"> </w:t>
      </w:r>
      <w:r w:rsidRPr="00B01651">
        <w:rPr>
          <w:rFonts w:ascii="Times New Roman" w:eastAsia="Times New Roman" w:hAnsi="Times New Roman" w:cs="Times New Roman"/>
          <w:color w:val="222222"/>
          <w:shd w:val="clear" w:color="auto" w:fill="FFFFFF"/>
          <w:lang w:eastAsia="it-IT"/>
        </w:rPr>
        <w:t>La pace accolta avrà effetti concreti in quella casa, come è avvenuto nella casa di Zaccheo: “</w:t>
      </w:r>
      <w:r w:rsidRPr="00B01651">
        <w:rPr>
          <w:rFonts w:ascii="Times New Roman" w:eastAsia="Times New Roman" w:hAnsi="Times New Roman" w:cs="Times New Roman"/>
          <w:b/>
          <w:bCs/>
          <w:color w:val="222222"/>
          <w:shd w:val="clear" w:color="auto" w:fill="FFFFFF"/>
          <w:lang w:eastAsia="it-IT"/>
        </w:rPr>
        <w:t>Oggi per questa casa è venuta la salvezza</w:t>
      </w:r>
      <w:r w:rsidRPr="00B01651">
        <w:rPr>
          <w:rFonts w:ascii="Times New Roman" w:eastAsia="Times New Roman" w:hAnsi="Times New Roman" w:cs="Times New Roman"/>
          <w:color w:val="222222"/>
          <w:shd w:val="clear" w:color="auto" w:fill="FFFFFF"/>
          <w:lang w:eastAsia="it-IT"/>
        </w:rPr>
        <w:t>” (Lc 19,1-10). </w:t>
      </w:r>
    </w:p>
    <w:p w:rsidR="00D60D29" w:rsidRPr="00B01651" w:rsidRDefault="00D60D29" w:rsidP="00D60D29">
      <w:pPr>
        <w:spacing w:after="0" w:line="240" w:lineRule="atLeast"/>
        <w:ind w:firstLine="708"/>
        <w:jc w:val="both"/>
        <w:rPr>
          <w:rFonts w:ascii="Times New Roman" w:eastAsia="Times New Roman" w:hAnsi="Times New Roman" w:cs="Times New Roman"/>
          <w:lang w:eastAsia="it-IT"/>
        </w:rPr>
      </w:pPr>
      <w:r w:rsidRPr="00B01651">
        <w:rPr>
          <w:rFonts w:ascii="Times New Roman" w:eastAsia="Times New Roman" w:hAnsi="Times New Roman" w:cs="Times New Roman"/>
          <w:color w:val="222222"/>
          <w:shd w:val="clear" w:color="auto" w:fill="FFFFFF"/>
          <w:lang w:eastAsia="it-IT"/>
        </w:rPr>
        <w:t>Matteo, dice: “Se questa casa ne è degna” (Mt 10,13). Ciò non corrisponde all’intenzione originale degli evangelizzatori: entravano in una casa senza chiedere prima se coloro che la abitavano fossero degni o meno. Sarà l’accoglienza riservata al saluto che mostrerà se effettivamente c’è un figlio della pace. L’esperienza concreta avrà spinto Matteo alla prudenza!</w:t>
      </w:r>
    </w:p>
    <w:p w:rsidR="00D60D29" w:rsidRPr="00B01651" w:rsidRDefault="00D60D29" w:rsidP="00D60D29">
      <w:pPr>
        <w:spacing w:after="0" w:line="240" w:lineRule="atLeast"/>
        <w:jc w:val="both"/>
        <w:rPr>
          <w:rFonts w:ascii="Times New Roman" w:eastAsia="Times New Roman" w:hAnsi="Times New Roman" w:cs="Times New Roman"/>
          <w:lang w:eastAsia="it-IT"/>
        </w:rPr>
      </w:pPr>
      <w:r w:rsidRPr="00B01651">
        <w:rPr>
          <w:rFonts w:ascii="Times New Roman" w:eastAsia="Times New Roman" w:hAnsi="Times New Roman" w:cs="Times New Roman"/>
          <w:color w:val="222222"/>
          <w:shd w:val="clear" w:color="auto" w:fill="FFFFFF"/>
          <w:lang w:eastAsia="it-IT"/>
        </w:rPr>
        <w:t>♦ I messaggeri sono invitati alla comunione di tavola con chi li ha accolti, senza timore per alimenti “impuri”</w:t>
      </w:r>
      <w:r>
        <w:rPr>
          <w:rFonts w:ascii="Times New Roman" w:eastAsia="Times New Roman" w:hAnsi="Times New Roman" w:cs="Times New Roman"/>
          <w:color w:val="222222"/>
          <w:shd w:val="clear" w:color="auto" w:fill="FFFFFF"/>
          <w:lang w:eastAsia="it-IT"/>
        </w:rPr>
        <w:t>,</w:t>
      </w:r>
      <w:r w:rsidRPr="00B01651">
        <w:rPr>
          <w:rFonts w:ascii="Times New Roman" w:eastAsia="Times New Roman" w:hAnsi="Times New Roman" w:cs="Times New Roman"/>
          <w:color w:val="222222"/>
          <w:shd w:val="clear" w:color="auto" w:fill="FFFFFF"/>
          <w:lang w:eastAsia="it-IT"/>
        </w:rPr>
        <w:t xml:space="preserve"> senza pretesa, </w:t>
      </w:r>
      <w:proofErr w:type="spellStart"/>
      <w:r w:rsidRPr="00B01651">
        <w:rPr>
          <w:rFonts w:ascii="Times New Roman" w:eastAsia="Times New Roman" w:hAnsi="Times New Roman" w:cs="Times New Roman"/>
          <w:color w:val="222222"/>
          <w:shd w:val="clear" w:color="auto" w:fill="FFFFFF"/>
          <w:lang w:eastAsia="it-IT"/>
        </w:rPr>
        <w:t>accontendandosi</w:t>
      </w:r>
      <w:proofErr w:type="spellEnd"/>
      <w:r w:rsidRPr="00B01651">
        <w:rPr>
          <w:rFonts w:ascii="Times New Roman" w:eastAsia="Times New Roman" w:hAnsi="Times New Roman" w:cs="Times New Roman"/>
          <w:color w:val="222222"/>
          <w:shd w:val="clear" w:color="auto" w:fill="FFFFFF"/>
          <w:lang w:eastAsia="it-IT"/>
        </w:rPr>
        <w:t xml:space="preserve"> di ciò che viene loro offerto.</w:t>
      </w:r>
      <w:r>
        <w:rPr>
          <w:rFonts w:ascii="Times New Roman" w:eastAsia="Times New Roman" w:hAnsi="Times New Roman" w:cs="Times New Roman"/>
          <w:color w:val="222222"/>
          <w:shd w:val="clear" w:color="auto" w:fill="FFFFFF"/>
          <w:lang w:eastAsia="it-IT"/>
        </w:rPr>
        <w:t xml:space="preserve"> </w:t>
      </w:r>
      <w:r w:rsidRPr="00B01651">
        <w:rPr>
          <w:rFonts w:ascii="Times New Roman" w:eastAsia="Times New Roman" w:hAnsi="Times New Roman" w:cs="Times New Roman"/>
          <w:color w:val="222222"/>
          <w:shd w:val="clear" w:color="auto" w:fill="FFFFFF"/>
          <w:lang w:eastAsia="it-IT"/>
        </w:rPr>
        <w:t>Essi lavorano per il bene di coloro dai quali ricevono ospitalità e quindi hanno diritto alla “</w:t>
      </w:r>
      <w:r w:rsidRPr="00B01651">
        <w:rPr>
          <w:rFonts w:ascii="Times New Roman" w:eastAsia="Times New Roman" w:hAnsi="Times New Roman" w:cs="Times New Roman"/>
          <w:b/>
          <w:bCs/>
          <w:color w:val="222222"/>
          <w:shd w:val="clear" w:color="auto" w:fill="FFFFFF"/>
          <w:lang w:eastAsia="it-IT"/>
        </w:rPr>
        <w:t>ricompensa</w:t>
      </w:r>
      <w:r w:rsidRPr="00B01651">
        <w:rPr>
          <w:rFonts w:ascii="Times New Roman" w:eastAsia="Times New Roman" w:hAnsi="Times New Roman" w:cs="Times New Roman"/>
          <w:color w:val="222222"/>
          <w:shd w:val="clear" w:color="auto" w:fill="FFFFFF"/>
          <w:lang w:eastAsia="it-IT"/>
        </w:rPr>
        <w:t xml:space="preserve">”.Originariamente il messaggero era totalmente alla dipendenza di chi li ospitava e si sottoponeva al rischio di non essere accolto. La riflessione successiva di Luca evidenzia la realtà della ricompensa nella missione </w:t>
      </w:r>
      <w:proofErr w:type="spellStart"/>
      <w:r w:rsidRPr="00B01651">
        <w:rPr>
          <w:rFonts w:ascii="Times New Roman" w:eastAsia="Times New Roman" w:hAnsi="Times New Roman" w:cs="Times New Roman"/>
          <w:color w:val="222222"/>
          <w:shd w:val="clear" w:color="auto" w:fill="FFFFFF"/>
          <w:lang w:eastAsia="it-IT"/>
        </w:rPr>
        <w:t>post-pasquale.I</w:t>
      </w:r>
      <w:proofErr w:type="spellEnd"/>
      <w:r w:rsidRPr="00B01651">
        <w:rPr>
          <w:rFonts w:ascii="Times New Roman" w:eastAsia="Times New Roman" w:hAnsi="Times New Roman" w:cs="Times New Roman"/>
          <w:color w:val="222222"/>
          <w:shd w:val="clear" w:color="auto" w:fill="FFFFFF"/>
          <w:lang w:eastAsia="it-IT"/>
        </w:rPr>
        <w:t xml:space="preserve"> missionari devono infine non cedere alla tentazione di andare in cerca di alloggi migliori, come già Gesù aveva detto ai Dodici (Lc 9,4).</w:t>
      </w:r>
      <w:r>
        <w:rPr>
          <w:rFonts w:ascii="Times New Roman" w:eastAsia="Times New Roman" w:hAnsi="Times New Roman" w:cs="Times New Roman"/>
          <w:color w:val="222222"/>
          <w:shd w:val="clear" w:color="auto" w:fill="FFFFFF"/>
          <w:lang w:eastAsia="it-IT"/>
        </w:rPr>
        <w:t xml:space="preserve"> </w:t>
      </w:r>
      <w:r w:rsidRPr="00B01651">
        <w:rPr>
          <w:rFonts w:ascii="Times New Roman" w:eastAsia="Times New Roman" w:hAnsi="Times New Roman" w:cs="Times New Roman"/>
          <w:color w:val="222222"/>
          <w:shd w:val="clear" w:color="auto" w:fill="FFFFFF"/>
          <w:lang w:eastAsia="it-IT"/>
        </w:rPr>
        <w:t>Ora l’attenzione si rivolge alla città come luogo della missione e si distingue il caso di una accoglienza positiva e di un rifiuto.</w:t>
      </w:r>
    </w:p>
    <w:p w:rsidR="00D60D29" w:rsidRPr="00B01651" w:rsidRDefault="00D60D29" w:rsidP="00D60D29">
      <w:pPr>
        <w:spacing w:after="0" w:line="240" w:lineRule="atLeast"/>
        <w:ind w:left="709"/>
        <w:jc w:val="both"/>
        <w:rPr>
          <w:rFonts w:ascii="Times New Roman" w:eastAsia="Times New Roman" w:hAnsi="Times New Roman" w:cs="Times New Roman"/>
          <w:b/>
          <w:lang w:eastAsia="it-IT"/>
        </w:rPr>
      </w:pPr>
      <w:r w:rsidRPr="00B01651">
        <w:rPr>
          <w:rFonts w:ascii="Times New Roman" w:eastAsia="Times New Roman" w:hAnsi="Times New Roman" w:cs="Times New Roman"/>
          <w:b/>
          <w:color w:val="990000"/>
          <w:shd w:val="clear" w:color="auto" w:fill="FFFFFF"/>
          <w:vertAlign w:val="superscript"/>
          <w:lang w:eastAsia="it-IT"/>
        </w:rPr>
        <w:t>8</w:t>
      </w:r>
      <w:r w:rsidRPr="00B01651">
        <w:rPr>
          <w:rFonts w:ascii="Times New Roman" w:eastAsia="Times New Roman" w:hAnsi="Times New Roman" w:cs="Times New Roman"/>
          <w:b/>
          <w:color w:val="222222"/>
          <w:shd w:val="clear" w:color="auto" w:fill="FFFFFF"/>
          <w:lang w:eastAsia="it-IT"/>
        </w:rPr>
        <w:t>Quando entrerete in una città e vi accoglieranno, mangiate quello che vi sarà offerto, </w:t>
      </w:r>
      <w:r w:rsidRPr="00B01651">
        <w:rPr>
          <w:rFonts w:ascii="Times New Roman" w:eastAsia="Times New Roman" w:hAnsi="Times New Roman" w:cs="Times New Roman"/>
          <w:b/>
          <w:color w:val="990000"/>
          <w:shd w:val="clear" w:color="auto" w:fill="FFFFFF"/>
          <w:vertAlign w:val="superscript"/>
          <w:lang w:eastAsia="it-IT"/>
        </w:rPr>
        <w:t>9</w:t>
      </w:r>
      <w:r w:rsidRPr="00B01651">
        <w:rPr>
          <w:rFonts w:ascii="Times New Roman" w:eastAsia="Times New Roman" w:hAnsi="Times New Roman" w:cs="Times New Roman"/>
          <w:b/>
          <w:color w:val="222222"/>
          <w:shd w:val="clear" w:color="auto" w:fill="FFFFFF"/>
          <w:lang w:eastAsia="it-IT"/>
        </w:rPr>
        <w:t>guarite i malati che vi si trovano, e dite loro: «È vicino a voi il regno di Dio».</w:t>
      </w:r>
      <w:r>
        <w:rPr>
          <w:rFonts w:ascii="Times New Roman" w:eastAsia="Times New Roman" w:hAnsi="Times New Roman" w:cs="Times New Roman"/>
          <w:b/>
          <w:color w:val="222222"/>
          <w:shd w:val="clear" w:color="auto" w:fill="FFFFFF"/>
          <w:lang w:eastAsia="it-IT"/>
        </w:rPr>
        <w:t xml:space="preserve"> </w:t>
      </w:r>
      <w:r w:rsidRPr="00B01651">
        <w:rPr>
          <w:rFonts w:ascii="Times New Roman" w:eastAsia="Times New Roman" w:hAnsi="Times New Roman" w:cs="Times New Roman"/>
          <w:b/>
          <w:color w:val="990000"/>
          <w:shd w:val="clear" w:color="auto" w:fill="FFFFFF"/>
          <w:vertAlign w:val="superscript"/>
          <w:lang w:eastAsia="it-IT"/>
        </w:rPr>
        <w:t>10</w:t>
      </w:r>
      <w:r w:rsidRPr="00B01651">
        <w:rPr>
          <w:rFonts w:ascii="Times New Roman" w:eastAsia="Times New Roman" w:hAnsi="Times New Roman" w:cs="Times New Roman"/>
          <w:b/>
          <w:color w:val="222222"/>
          <w:shd w:val="clear" w:color="auto" w:fill="FFFFFF"/>
          <w:lang w:eastAsia="it-IT"/>
        </w:rPr>
        <w:t>Ma quando entrerete in una città e non vi accoglieranno, uscite sulle sue piazze e dite: </w:t>
      </w:r>
      <w:r w:rsidRPr="00B01651">
        <w:rPr>
          <w:rFonts w:ascii="Times New Roman" w:eastAsia="Times New Roman" w:hAnsi="Times New Roman" w:cs="Times New Roman"/>
          <w:b/>
          <w:color w:val="990000"/>
          <w:shd w:val="clear" w:color="auto" w:fill="FFFFFF"/>
          <w:vertAlign w:val="superscript"/>
          <w:lang w:eastAsia="it-IT"/>
        </w:rPr>
        <w:t>11</w:t>
      </w:r>
      <w:r w:rsidRPr="00B01651">
        <w:rPr>
          <w:rFonts w:ascii="Times New Roman" w:eastAsia="Times New Roman" w:hAnsi="Times New Roman" w:cs="Times New Roman"/>
          <w:b/>
          <w:color w:val="222222"/>
          <w:shd w:val="clear" w:color="auto" w:fill="FFFFFF"/>
          <w:lang w:eastAsia="it-IT"/>
        </w:rPr>
        <w:t>«Anche la polvere della vostra città, che si è attaccata ai nostri piedi, noi la scuotiamo contro di voi; sappiate però che il regno di Dio è vicino».</w:t>
      </w:r>
      <w:r>
        <w:rPr>
          <w:rFonts w:ascii="Times New Roman" w:eastAsia="Times New Roman" w:hAnsi="Times New Roman" w:cs="Times New Roman"/>
          <w:b/>
          <w:color w:val="222222"/>
          <w:shd w:val="clear" w:color="auto" w:fill="FFFFFF"/>
          <w:lang w:eastAsia="it-IT"/>
        </w:rPr>
        <w:t xml:space="preserve"> </w:t>
      </w:r>
      <w:r w:rsidRPr="00B01651">
        <w:rPr>
          <w:rFonts w:ascii="Times New Roman" w:eastAsia="Times New Roman" w:hAnsi="Times New Roman" w:cs="Times New Roman"/>
          <w:b/>
          <w:color w:val="990000"/>
          <w:shd w:val="clear" w:color="auto" w:fill="FFFFFF"/>
          <w:vertAlign w:val="superscript"/>
          <w:lang w:eastAsia="it-IT"/>
        </w:rPr>
        <w:t>12</w:t>
      </w:r>
      <w:r w:rsidRPr="00B01651">
        <w:rPr>
          <w:rFonts w:ascii="Times New Roman" w:eastAsia="Times New Roman" w:hAnsi="Times New Roman" w:cs="Times New Roman"/>
          <w:b/>
          <w:color w:val="222222"/>
          <w:shd w:val="clear" w:color="auto" w:fill="FFFFFF"/>
          <w:lang w:eastAsia="it-IT"/>
        </w:rPr>
        <w:t xml:space="preserve">Io vi dico che, in quel giorno, </w:t>
      </w:r>
      <w:proofErr w:type="spellStart"/>
      <w:r w:rsidRPr="00B01651">
        <w:rPr>
          <w:rFonts w:ascii="Times New Roman" w:eastAsia="Times New Roman" w:hAnsi="Times New Roman" w:cs="Times New Roman"/>
          <w:b/>
          <w:color w:val="222222"/>
          <w:shd w:val="clear" w:color="auto" w:fill="FFFFFF"/>
          <w:lang w:eastAsia="it-IT"/>
        </w:rPr>
        <w:t>Sòdoma</w:t>
      </w:r>
      <w:proofErr w:type="spellEnd"/>
      <w:r w:rsidRPr="00B01651">
        <w:rPr>
          <w:rFonts w:ascii="Times New Roman" w:eastAsia="Times New Roman" w:hAnsi="Times New Roman" w:cs="Times New Roman"/>
          <w:b/>
          <w:color w:val="222222"/>
          <w:shd w:val="clear" w:color="auto" w:fill="FFFFFF"/>
          <w:lang w:eastAsia="it-IT"/>
        </w:rPr>
        <w:t xml:space="preserve"> sarà trattata meno duramente di quella città.</w:t>
      </w:r>
    </w:p>
    <w:p w:rsidR="00D60D29" w:rsidRPr="00B01651" w:rsidRDefault="00D60D29" w:rsidP="00D60D29">
      <w:pPr>
        <w:spacing w:after="0" w:line="240" w:lineRule="atLeast"/>
        <w:jc w:val="both"/>
        <w:rPr>
          <w:rFonts w:ascii="Times New Roman" w:eastAsia="Times New Roman" w:hAnsi="Times New Roman" w:cs="Times New Roman"/>
          <w:lang w:eastAsia="it-IT"/>
        </w:rPr>
      </w:pPr>
      <w:r w:rsidRPr="00B01651">
        <w:rPr>
          <w:rFonts w:ascii="Times New Roman" w:eastAsia="Times New Roman" w:hAnsi="Times New Roman" w:cs="Times New Roman"/>
          <w:color w:val="222222"/>
          <w:shd w:val="clear" w:color="auto" w:fill="FFFFFF"/>
          <w:lang w:eastAsia="it-IT"/>
        </w:rPr>
        <w:t>♦ Sorprende che la prima preoccupazione nell’entrare in città sia il mangiare e non la predicazione. Probabilmente la ripetizione del verso 7 corrisponde ad una preoccupazione della Chiesa primitiva quando la missione si estese alle città pagane e diventò più cruciale il problema della purità alimentare. </w:t>
      </w:r>
    </w:p>
    <w:p w:rsidR="00D60D29" w:rsidRPr="00B01651" w:rsidRDefault="00D60D29" w:rsidP="00D60D29">
      <w:pPr>
        <w:spacing w:after="0" w:line="240" w:lineRule="atLeast"/>
        <w:ind w:firstLine="708"/>
        <w:jc w:val="both"/>
        <w:rPr>
          <w:rFonts w:ascii="Times New Roman" w:eastAsia="Times New Roman" w:hAnsi="Times New Roman" w:cs="Times New Roman"/>
          <w:lang w:eastAsia="it-IT"/>
        </w:rPr>
      </w:pPr>
      <w:r w:rsidRPr="00B01651">
        <w:rPr>
          <w:rFonts w:ascii="Times New Roman" w:eastAsia="Times New Roman" w:hAnsi="Times New Roman" w:cs="Times New Roman"/>
          <w:color w:val="222222"/>
          <w:shd w:val="clear" w:color="auto" w:fill="FFFFFF"/>
          <w:lang w:eastAsia="it-IT"/>
        </w:rPr>
        <w:t>Il mandato di guarire “</w:t>
      </w:r>
      <w:r w:rsidRPr="00B01651">
        <w:rPr>
          <w:rFonts w:ascii="Times New Roman" w:eastAsia="Times New Roman" w:hAnsi="Times New Roman" w:cs="Times New Roman"/>
          <w:b/>
          <w:bCs/>
          <w:color w:val="222222"/>
          <w:shd w:val="clear" w:color="auto" w:fill="FFFFFF"/>
          <w:lang w:eastAsia="it-IT"/>
        </w:rPr>
        <w:t>i malati che vi si trovano</w:t>
      </w:r>
      <w:r w:rsidRPr="00B01651">
        <w:rPr>
          <w:rFonts w:ascii="Times New Roman" w:eastAsia="Times New Roman" w:hAnsi="Times New Roman" w:cs="Times New Roman"/>
          <w:color w:val="222222"/>
          <w:shd w:val="clear" w:color="auto" w:fill="FFFFFF"/>
          <w:lang w:eastAsia="it-IT"/>
        </w:rPr>
        <w:t>” si riferisce meglio ad una famiglia che non ad una guarigione in massa dei malati di una città. Alle guarigioni segue la predicazione. Abbiamo già visto come Luca ami far precedere un miracolo ad un insegnamento (Lc 5,1-11; 7,17-25; 8,22-25) per dare più peso alla parola e rendere l’adesione più comprensibile.</w:t>
      </w:r>
    </w:p>
    <w:p w:rsidR="00D60D29" w:rsidRPr="00B01651" w:rsidRDefault="00D60D29" w:rsidP="00D60D29">
      <w:pPr>
        <w:spacing w:after="0" w:line="240" w:lineRule="atLeast"/>
        <w:ind w:firstLine="708"/>
        <w:jc w:val="both"/>
        <w:rPr>
          <w:rFonts w:ascii="Times New Roman" w:eastAsia="Times New Roman" w:hAnsi="Times New Roman" w:cs="Times New Roman"/>
          <w:lang w:eastAsia="it-IT"/>
        </w:rPr>
      </w:pPr>
      <w:r w:rsidRPr="00B01651">
        <w:rPr>
          <w:rFonts w:ascii="Times New Roman" w:eastAsia="Times New Roman" w:hAnsi="Times New Roman" w:cs="Times New Roman"/>
          <w:color w:val="222222"/>
          <w:shd w:val="clear" w:color="auto" w:fill="FFFFFF"/>
          <w:lang w:eastAsia="it-IT"/>
        </w:rPr>
        <w:t>Gli inviati annunciano: “</w:t>
      </w:r>
      <w:r w:rsidRPr="00B01651">
        <w:rPr>
          <w:rFonts w:ascii="Times New Roman" w:eastAsia="Times New Roman" w:hAnsi="Times New Roman" w:cs="Times New Roman"/>
          <w:b/>
          <w:bCs/>
          <w:color w:val="222222"/>
          <w:shd w:val="clear" w:color="auto" w:fill="FFFFFF"/>
          <w:lang w:eastAsia="it-IT"/>
        </w:rPr>
        <w:t xml:space="preserve">È vicino a voi il regno di Dio”. </w:t>
      </w:r>
      <w:r w:rsidRPr="00B01651">
        <w:rPr>
          <w:rFonts w:ascii="Times New Roman" w:eastAsia="Times New Roman" w:hAnsi="Times New Roman" w:cs="Times New Roman"/>
          <w:color w:val="222222"/>
          <w:shd w:val="clear" w:color="auto" w:fill="FFFFFF"/>
          <w:lang w:eastAsia="it-IT"/>
        </w:rPr>
        <w:t>Il regno di Dio si è avvicinato  nel fatto che vi sono stati accoglienza, parole di pace, cibo offerto e guarigione dei malati; Dio si manifesta dove si è creata una comunione, una accoglienza reciproca tra gli inviati e quelli ai quali sono stati mandati.</w:t>
      </w:r>
    </w:p>
    <w:p w:rsidR="00D60D29" w:rsidRPr="00B01651" w:rsidRDefault="00D60D29" w:rsidP="00D60D29">
      <w:pPr>
        <w:spacing w:after="0" w:line="240" w:lineRule="atLeast"/>
        <w:jc w:val="both"/>
        <w:rPr>
          <w:rFonts w:ascii="Times New Roman" w:eastAsia="Times New Roman" w:hAnsi="Times New Roman" w:cs="Times New Roman"/>
          <w:lang w:eastAsia="it-IT"/>
        </w:rPr>
      </w:pPr>
      <w:r w:rsidRPr="00B01651">
        <w:rPr>
          <w:rFonts w:ascii="Times New Roman" w:eastAsia="Times New Roman" w:hAnsi="Times New Roman" w:cs="Times New Roman"/>
          <w:color w:val="222222"/>
          <w:shd w:val="clear" w:color="auto" w:fill="FFFFFF"/>
          <w:lang w:eastAsia="it-IT"/>
        </w:rPr>
        <w:t xml:space="preserve">♦ Viene poi preso in esame il caso della città che non accoglie i messaggeri e rifiuta così il loro annuncio. Il gesto di rottura – </w:t>
      </w:r>
      <w:r w:rsidRPr="00B01651">
        <w:rPr>
          <w:rFonts w:ascii="Times New Roman" w:eastAsia="Times New Roman" w:hAnsi="Times New Roman" w:cs="Times New Roman"/>
          <w:b/>
          <w:bCs/>
          <w:color w:val="222222"/>
          <w:shd w:val="clear" w:color="auto" w:fill="FFFFFF"/>
          <w:lang w:eastAsia="it-IT"/>
        </w:rPr>
        <w:t>scuotere la polvere</w:t>
      </w:r>
      <w:r w:rsidRPr="00B01651">
        <w:rPr>
          <w:rFonts w:ascii="Times New Roman" w:eastAsia="Times New Roman" w:hAnsi="Times New Roman" w:cs="Times New Roman"/>
          <w:color w:val="222222"/>
          <w:shd w:val="clear" w:color="auto" w:fill="FFFFFF"/>
          <w:lang w:eastAsia="it-IT"/>
        </w:rPr>
        <w:t xml:space="preserve"> - non viene fatto fuori della città come in Mc 6,11 e Mt 10,14, ma “</w:t>
      </w:r>
      <w:r w:rsidRPr="00B01651">
        <w:rPr>
          <w:rFonts w:ascii="Times New Roman" w:eastAsia="Times New Roman" w:hAnsi="Times New Roman" w:cs="Times New Roman"/>
          <w:b/>
          <w:bCs/>
          <w:color w:val="222222"/>
          <w:shd w:val="clear" w:color="auto" w:fill="FFFFFF"/>
          <w:lang w:eastAsia="it-IT"/>
        </w:rPr>
        <w:t>sulle sue piazze</w:t>
      </w:r>
      <w:r w:rsidRPr="00B01651">
        <w:rPr>
          <w:rFonts w:ascii="Times New Roman" w:eastAsia="Times New Roman" w:hAnsi="Times New Roman" w:cs="Times New Roman"/>
          <w:color w:val="222222"/>
          <w:shd w:val="clear" w:color="auto" w:fill="FFFFFF"/>
          <w:lang w:eastAsia="it-IT"/>
        </w:rPr>
        <w:t>”, alla luce del giorno. Al gesto solo Luca fa seguire delle parole: “</w:t>
      </w:r>
      <w:r w:rsidRPr="00B01651">
        <w:rPr>
          <w:rFonts w:ascii="Times New Roman" w:eastAsia="Times New Roman" w:hAnsi="Times New Roman" w:cs="Times New Roman"/>
          <w:b/>
          <w:bCs/>
          <w:color w:val="222222"/>
          <w:shd w:val="clear" w:color="auto" w:fill="FFFFFF"/>
          <w:lang w:eastAsia="it-IT"/>
        </w:rPr>
        <w:t>sappiate però che il regno di Dio è vicino</w:t>
      </w:r>
      <w:r w:rsidRPr="00B01651">
        <w:rPr>
          <w:rFonts w:ascii="Times New Roman" w:eastAsia="Times New Roman" w:hAnsi="Times New Roman" w:cs="Times New Roman"/>
          <w:color w:val="222222"/>
          <w:shd w:val="clear" w:color="auto" w:fill="FFFFFF"/>
          <w:lang w:eastAsia="it-IT"/>
        </w:rPr>
        <w:t>”. Ora queste parole suonano come una minaccia.</w:t>
      </w:r>
      <w:r>
        <w:rPr>
          <w:rFonts w:ascii="Times New Roman" w:eastAsia="Times New Roman" w:hAnsi="Times New Roman" w:cs="Times New Roman"/>
          <w:color w:val="222222"/>
          <w:shd w:val="clear" w:color="auto" w:fill="FFFFFF"/>
          <w:lang w:eastAsia="it-IT"/>
        </w:rPr>
        <w:t xml:space="preserve"> </w:t>
      </w:r>
      <w:r w:rsidRPr="00B01651">
        <w:rPr>
          <w:rFonts w:ascii="Times New Roman" w:eastAsia="Times New Roman" w:hAnsi="Times New Roman" w:cs="Times New Roman"/>
          <w:color w:val="222222"/>
          <w:shd w:val="clear" w:color="auto" w:fill="FFFFFF"/>
          <w:lang w:eastAsia="it-IT"/>
        </w:rPr>
        <w:t>Quegli abitanti devono sapere che, chi non vive sotto la signoria di Dio, è sotto il potere di</w:t>
      </w:r>
      <w:r w:rsidRPr="00B01651">
        <w:rPr>
          <w:rFonts w:ascii="Times New Roman" w:eastAsia="Times New Roman" w:hAnsi="Times New Roman" w:cs="Times New Roman"/>
          <w:b/>
          <w:bCs/>
          <w:color w:val="222222"/>
          <w:shd w:val="clear" w:color="auto" w:fill="FFFFFF"/>
          <w:lang w:eastAsia="it-IT"/>
        </w:rPr>
        <w:t xml:space="preserve"> Satana</w:t>
      </w:r>
      <w:r w:rsidRPr="00B01651">
        <w:rPr>
          <w:rFonts w:ascii="Times New Roman" w:eastAsia="Times New Roman" w:hAnsi="Times New Roman" w:cs="Times New Roman"/>
          <w:color w:val="222222"/>
          <w:shd w:val="clear" w:color="auto" w:fill="FFFFFF"/>
          <w:lang w:eastAsia="it-IT"/>
        </w:rPr>
        <w:t xml:space="preserve"> e, come Satana, viene precipitato “</w:t>
      </w:r>
      <w:r w:rsidRPr="00B01651">
        <w:rPr>
          <w:rFonts w:ascii="Times New Roman" w:eastAsia="Times New Roman" w:hAnsi="Times New Roman" w:cs="Times New Roman"/>
          <w:b/>
          <w:bCs/>
          <w:color w:val="222222"/>
          <w:shd w:val="clear" w:color="auto" w:fill="FFFFFF"/>
          <w:lang w:eastAsia="it-IT"/>
        </w:rPr>
        <w:t>dal cielo come una folgore</w:t>
      </w:r>
      <w:r w:rsidRPr="00B01651">
        <w:rPr>
          <w:rFonts w:ascii="Times New Roman" w:eastAsia="Times New Roman" w:hAnsi="Times New Roman" w:cs="Times New Roman"/>
          <w:color w:val="222222"/>
          <w:shd w:val="clear" w:color="auto" w:fill="FFFFFF"/>
          <w:lang w:eastAsia="it-IT"/>
        </w:rPr>
        <w:t>” (v. 18) e rischia di precipitare all’inferno (v. 15).</w:t>
      </w:r>
      <w:r>
        <w:rPr>
          <w:rFonts w:ascii="Times New Roman" w:eastAsia="Times New Roman" w:hAnsi="Times New Roman" w:cs="Times New Roman"/>
          <w:color w:val="222222"/>
          <w:shd w:val="clear" w:color="auto" w:fill="FFFFFF"/>
          <w:lang w:eastAsia="it-IT"/>
        </w:rPr>
        <w:t xml:space="preserve"> </w:t>
      </w:r>
      <w:r w:rsidRPr="00B01651">
        <w:rPr>
          <w:rFonts w:ascii="Times New Roman" w:eastAsia="Times New Roman" w:hAnsi="Times New Roman" w:cs="Times New Roman"/>
          <w:color w:val="222222"/>
          <w:shd w:val="clear" w:color="auto" w:fill="FFFFFF"/>
          <w:lang w:eastAsia="it-IT"/>
        </w:rPr>
        <w:t xml:space="preserve">E’ una </w:t>
      </w:r>
      <w:r w:rsidRPr="00B01651">
        <w:rPr>
          <w:rFonts w:ascii="Times New Roman" w:eastAsia="Times New Roman" w:hAnsi="Times New Roman" w:cs="Times New Roman"/>
          <w:b/>
          <w:bCs/>
          <w:color w:val="222222"/>
          <w:shd w:val="clear" w:color="auto" w:fill="FFFFFF"/>
          <w:lang w:eastAsia="it-IT"/>
        </w:rPr>
        <w:t>minaccia</w:t>
      </w:r>
      <w:r w:rsidRPr="00B01651">
        <w:rPr>
          <w:rFonts w:ascii="Times New Roman" w:eastAsia="Times New Roman" w:hAnsi="Times New Roman" w:cs="Times New Roman"/>
          <w:color w:val="222222"/>
          <w:shd w:val="clear" w:color="auto" w:fill="FFFFFF"/>
          <w:lang w:eastAsia="it-IT"/>
        </w:rPr>
        <w:t xml:space="preserve"> che non si realizza subito (è ciò che avrebbero voluto Giacomo e Giovanni – Lc 9,54), aspetta il tempo del giudizio (v. 14). E’ lasciato ancora del tempo per un’eventuale conversione che cambierebbe le sorti di quella città.</w:t>
      </w:r>
      <w:r w:rsidRPr="00B01651">
        <w:rPr>
          <w:rFonts w:ascii="Times New Roman" w:eastAsia="Times New Roman" w:hAnsi="Times New Roman" w:cs="Times New Roman"/>
          <w:b/>
          <w:bCs/>
          <w:color w:val="222222"/>
          <w:shd w:val="clear" w:color="auto" w:fill="FFFFFF"/>
          <w:lang w:eastAsia="it-IT"/>
        </w:rPr>
        <w:t xml:space="preserve"> Le minacce sono l’ultimo tentativo di Dio</w:t>
      </w:r>
      <w:r w:rsidRPr="00B01651">
        <w:rPr>
          <w:rFonts w:ascii="Times New Roman" w:eastAsia="Times New Roman" w:hAnsi="Times New Roman" w:cs="Times New Roman"/>
          <w:color w:val="222222"/>
          <w:shd w:val="clear" w:color="auto" w:fill="FFFFFF"/>
          <w:lang w:eastAsia="it-IT"/>
        </w:rPr>
        <w:t xml:space="preserve"> perché il Vangelo venga accolto.</w:t>
      </w:r>
    </w:p>
    <w:p w:rsidR="00D60D29" w:rsidRPr="00B01651" w:rsidRDefault="00D60D29" w:rsidP="00D60D29">
      <w:pPr>
        <w:spacing w:after="0" w:line="240" w:lineRule="atLeast"/>
        <w:jc w:val="both"/>
        <w:rPr>
          <w:rFonts w:ascii="Times New Roman" w:eastAsia="Times New Roman" w:hAnsi="Times New Roman" w:cs="Times New Roman"/>
          <w:lang w:eastAsia="it-IT"/>
        </w:rPr>
      </w:pPr>
      <w:r w:rsidRPr="00B01651">
        <w:rPr>
          <w:rFonts w:ascii="Times New Roman" w:eastAsia="Times New Roman" w:hAnsi="Times New Roman" w:cs="Times New Roman"/>
          <w:color w:val="222222"/>
          <w:shd w:val="clear" w:color="auto" w:fill="FFFFFF"/>
          <w:lang w:eastAsia="it-IT"/>
        </w:rPr>
        <w:t xml:space="preserve">♦ Se il rifiuto all’annuncio persiste, quella città non potrà dire di non aver saputo quale pericolo la minacciava e non avrà alcuna scusa: sarà trattata nel giorno del giudizio divino (alla fine dei tempi) </w:t>
      </w:r>
      <w:r w:rsidRPr="00B01651">
        <w:rPr>
          <w:rFonts w:ascii="Times New Roman" w:eastAsia="Times New Roman" w:hAnsi="Times New Roman" w:cs="Times New Roman"/>
          <w:b/>
          <w:bCs/>
          <w:color w:val="222222"/>
          <w:shd w:val="clear" w:color="auto" w:fill="FFFFFF"/>
          <w:lang w:eastAsia="it-IT"/>
        </w:rPr>
        <w:t>più duramente di Sodoma.</w:t>
      </w:r>
      <w:r>
        <w:rPr>
          <w:rFonts w:ascii="Times New Roman" w:eastAsia="Times New Roman" w:hAnsi="Times New Roman" w:cs="Times New Roman"/>
          <w:b/>
          <w:bCs/>
          <w:color w:val="222222"/>
          <w:shd w:val="clear" w:color="auto" w:fill="FFFFFF"/>
          <w:lang w:eastAsia="it-IT"/>
        </w:rPr>
        <w:t xml:space="preserve"> </w:t>
      </w:r>
      <w:r w:rsidRPr="00B01651">
        <w:rPr>
          <w:rFonts w:ascii="Times New Roman" w:eastAsia="Times New Roman" w:hAnsi="Times New Roman" w:cs="Times New Roman"/>
          <w:color w:val="222222"/>
          <w:shd w:val="clear" w:color="auto" w:fill="FFFFFF"/>
          <w:lang w:eastAsia="it-IT"/>
        </w:rPr>
        <w:t xml:space="preserve">La distruzione di Sodoma con fuoco e zolfo è narrata in </w:t>
      </w:r>
      <w:proofErr w:type="spellStart"/>
      <w:r w:rsidRPr="00B01651">
        <w:rPr>
          <w:rFonts w:ascii="Times New Roman" w:eastAsia="Times New Roman" w:hAnsi="Times New Roman" w:cs="Times New Roman"/>
          <w:color w:val="222222"/>
          <w:shd w:val="clear" w:color="auto" w:fill="FFFFFF"/>
          <w:lang w:eastAsia="it-IT"/>
        </w:rPr>
        <w:t>Gn</w:t>
      </w:r>
      <w:proofErr w:type="spellEnd"/>
      <w:r w:rsidRPr="00B01651">
        <w:rPr>
          <w:rFonts w:ascii="Times New Roman" w:eastAsia="Times New Roman" w:hAnsi="Times New Roman" w:cs="Times New Roman"/>
          <w:color w:val="222222"/>
          <w:shd w:val="clear" w:color="auto" w:fill="FFFFFF"/>
          <w:lang w:eastAsia="it-IT"/>
        </w:rPr>
        <w:t xml:space="preserve"> 19; anche </w:t>
      </w:r>
      <w:proofErr w:type="spellStart"/>
      <w:r w:rsidRPr="00B01651">
        <w:rPr>
          <w:rFonts w:ascii="Times New Roman" w:eastAsia="Times New Roman" w:hAnsi="Times New Roman" w:cs="Times New Roman"/>
          <w:color w:val="222222"/>
          <w:shd w:val="clear" w:color="auto" w:fill="FFFFFF"/>
          <w:lang w:eastAsia="it-IT"/>
        </w:rPr>
        <w:t>Gomorra</w:t>
      </w:r>
      <w:proofErr w:type="spellEnd"/>
      <w:r w:rsidRPr="00B01651">
        <w:rPr>
          <w:rFonts w:ascii="Times New Roman" w:eastAsia="Times New Roman" w:hAnsi="Times New Roman" w:cs="Times New Roman"/>
          <w:color w:val="222222"/>
          <w:shd w:val="clear" w:color="auto" w:fill="FFFFFF"/>
          <w:lang w:eastAsia="it-IT"/>
        </w:rPr>
        <w:t xml:space="preserve"> subì la stessa sorte. Le due città diventano, nella tradizione biblica esempio di città peccatrici sulle quali si abbatte il giudizio divino; Matteo 10,15 si riferisce a questa tradizione.</w:t>
      </w:r>
      <w:r>
        <w:rPr>
          <w:rFonts w:ascii="Times New Roman" w:eastAsia="Times New Roman" w:hAnsi="Times New Roman" w:cs="Times New Roman"/>
          <w:color w:val="222222"/>
          <w:shd w:val="clear" w:color="auto" w:fill="FFFFFF"/>
          <w:lang w:eastAsia="it-IT"/>
        </w:rPr>
        <w:t xml:space="preserve"> </w:t>
      </w:r>
      <w:r w:rsidRPr="00B01651">
        <w:rPr>
          <w:rFonts w:ascii="Times New Roman" w:eastAsia="Times New Roman" w:hAnsi="Times New Roman" w:cs="Times New Roman"/>
          <w:color w:val="222222"/>
          <w:shd w:val="clear" w:color="auto" w:fill="FFFFFF"/>
          <w:lang w:eastAsia="it-IT"/>
        </w:rPr>
        <w:t xml:space="preserve">La minaccia di giudizio, oltre a colpire le città che non hanno accolto l’annuncio dei messaggeri, è rivolta alle città attorno al lago di </w:t>
      </w:r>
      <w:proofErr w:type="spellStart"/>
      <w:r w:rsidRPr="00B01651">
        <w:rPr>
          <w:rFonts w:ascii="Times New Roman" w:eastAsia="Times New Roman" w:hAnsi="Times New Roman" w:cs="Times New Roman"/>
          <w:color w:val="222222"/>
          <w:shd w:val="clear" w:color="auto" w:fill="FFFFFF"/>
          <w:lang w:eastAsia="it-IT"/>
        </w:rPr>
        <w:t>Genesaret</w:t>
      </w:r>
      <w:proofErr w:type="spellEnd"/>
      <w:r w:rsidRPr="00B01651">
        <w:rPr>
          <w:rFonts w:ascii="Times New Roman" w:eastAsia="Times New Roman" w:hAnsi="Times New Roman" w:cs="Times New Roman"/>
          <w:color w:val="222222"/>
          <w:shd w:val="clear" w:color="auto" w:fill="FFFFFF"/>
          <w:lang w:eastAsia="it-IT"/>
        </w:rPr>
        <w:t xml:space="preserve"> che hanno rifiutato di riconoscere la venuta del regno di Dio, manifestata in tanti prodigi.</w:t>
      </w:r>
    </w:p>
    <w:p w:rsidR="00D60D29" w:rsidRPr="00CD4770" w:rsidRDefault="00D60D29" w:rsidP="00D60D29">
      <w:pPr>
        <w:spacing w:after="0" w:line="240" w:lineRule="atLeast"/>
        <w:ind w:left="709"/>
        <w:jc w:val="both"/>
        <w:rPr>
          <w:rFonts w:ascii="Times New Roman" w:eastAsia="Times New Roman" w:hAnsi="Times New Roman" w:cs="Times New Roman"/>
          <w:b/>
          <w:lang w:eastAsia="it-IT"/>
        </w:rPr>
      </w:pPr>
      <w:r w:rsidRPr="00CD4770">
        <w:rPr>
          <w:rFonts w:ascii="Times New Roman" w:eastAsia="Times New Roman" w:hAnsi="Times New Roman" w:cs="Times New Roman"/>
          <w:b/>
          <w:color w:val="990000"/>
          <w:shd w:val="clear" w:color="auto" w:fill="FFFFFF"/>
          <w:vertAlign w:val="superscript"/>
          <w:lang w:eastAsia="it-IT"/>
        </w:rPr>
        <w:t>13</w:t>
      </w:r>
      <w:r w:rsidRPr="00CD4770">
        <w:rPr>
          <w:rFonts w:ascii="Times New Roman" w:eastAsia="Times New Roman" w:hAnsi="Times New Roman" w:cs="Times New Roman"/>
          <w:b/>
          <w:color w:val="222222"/>
          <w:shd w:val="clear" w:color="auto" w:fill="FFFFFF"/>
          <w:lang w:eastAsia="it-IT"/>
        </w:rPr>
        <w:t xml:space="preserve">Guai a te, </w:t>
      </w:r>
      <w:proofErr w:type="spellStart"/>
      <w:r w:rsidRPr="00CD4770">
        <w:rPr>
          <w:rFonts w:ascii="Times New Roman" w:eastAsia="Times New Roman" w:hAnsi="Times New Roman" w:cs="Times New Roman"/>
          <w:b/>
          <w:color w:val="222222"/>
          <w:shd w:val="clear" w:color="auto" w:fill="FFFFFF"/>
          <w:lang w:eastAsia="it-IT"/>
        </w:rPr>
        <w:t>Corazìn</w:t>
      </w:r>
      <w:proofErr w:type="spellEnd"/>
      <w:r w:rsidRPr="00CD4770">
        <w:rPr>
          <w:rFonts w:ascii="Times New Roman" w:eastAsia="Times New Roman" w:hAnsi="Times New Roman" w:cs="Times New Roman"/>
          <w:b/>
          <w:color w:val="222222"/>
          <w:shd w:val="clear" w:color="auto" w:fill="FFFFFF"/>
          <w:lang w:eastAsia="it-IT"/>
        </w:rPr>
        <w:t xml:space="preserve">, guai a te, </w:t>
      </w:r>
      <w:proofErr w:type="spellStart"/>
      <w:r w:rsidRPr="00CD4770">
        <w:rPr>
          <w:rFonts w:ascii="Times New Roman" w:eastAsia="Times New Roman" w:hAnsi="Times New Roman" w:cs="Times New Roman"/>
          <w:b/>
          <w:color w:val="222222"/>
          <w:shd w:val="clear" w:color="auto" w:fill="FFFFFF"/>
          <w:lang w:eastAsia="it-IT"/>
        </w:rPr>
        <w:t>Betsàida</w:t>
      </w:r>
      <w:proofErr w:type="spellEnd"/>
      <w:r w:rsidRPr="00CD4770">
        <w:rPr>
          <w:rFonts w:ascii="Times New Roman" w:eastAsia="Times New Roman" w:hAnsi="Times New Roman" w:cs="Times New Roman"/>
          <w:b/>
          <w:color w:val="222222"/>
          <w:shd w:val="clear" w:color="auto" w:fill="FFFFFF"/>
          <w:lang w:eastAsia="it-IT"/>
        </w:rPr>
        <w:t>! Perché, se a Tiro e a Sidone fossero avvenuti i prodigi che avvennero in mezzo a voi, già da tempo, vestite di sacco e cosparse di cenere, si sarebbero convertite. </w:t>
      </w:r>
      <w:r w:rsidRPr="00CD4770">
        <w:rPr>
          <w:rFonts w:ascii="Times New Roman" w:eastAsia="Times New Roman" w:hAnsi="Times New Roman" w:cs="Times New Roman"/>
          <w:b/>
          <w:color w:val="990000"/>
          <w:shd w:val="clear" w:color="auto" w:fill="FFFFFF"/>
          <w:vertAlign w:val="superscript"/>
          <w:lang w:eastAsia="it-IT"/>
        </w:rPr>
        <w:t>14</w:t>
      </w:r>
      <w:r w:rsidRPr="00CD4770">
        <w:rPr>
          <w:rFonts w:ascii="Times New Roman" w:eastAsia="Times New Roman" w:hAnsi="Times New Roman" w:cs="Times New Roman"/>
          <w:b/>
          <w:color w:val="222222"/>
          <w:shd w:val="clear" w:color="auto" w:fill="FFFFFF"/>
          <w:lang w:eastAsia="it-IT"/>
        </w:rPr>
        <w:t>Ebbene, nel giudizio, Tiro e Sidone saranno trattate meno duramente di voi. </w:t>
      </w:r>
    </w:p>
    <w:p w:rsidR="00D60D29" w:rsidRPr="00CD4770" w:rsidRDefault="00D60D29" w:rsidP="00D60D29">
      <w:pPr>
        <w:spacing w:after="0" w:line="240" w:lineRule="atLeast"/>
        <w:ind w:left="709"/>
        <w:jc w:val="both"/>
        <w:rPr>
          <w:rFonts w:ascii="Times New Roman" w:eastAsia="Times New Roman" w:hAnsi="Times New Roman" w:cs="Times New Roman"/>
          <w:b/>
          <w:lang w:eastAsia="it-IT"/>
        </w:rPr>
      </w:pPr>
      <w:r w:rsidRPr="00CD4770">
        <w:rPr>
          <w:rFonts w:ascii="Times New Roman" w:eastAsia="Times New Roman" w:hAnsi="Times New Roman" w:cs="Times New Roman"/>
          <w:b/>
          <w:color w:val="990000"/>
          <w:shd w:val="clear" w:color="auto" w:fill="FFFFFF"/>
          <w:vertAlign w:val="superscript"/>
          <w:lang w:eastAsia="it-IT"/>
        </w:rPr>
        <w:t>15</w:t>
      </w:r>
      <w:r w:rsidRPr="00CD4770">
        <w:rPr>
          <w:rFonts w:ascii="Times New Roman" w:eastAsia="Times New Roman" w:hAnsi="Times New Roman" w:cs="Times New Roman"/>
          <w:b/>
          <w:color w:val="222222"/>
          <w:shd w:val="clear" w:color="auto" w:fill="FFFFFF"/>
          <w:lang w:eastAsia="it-IT"/>
        </w:rPr>
        <w:t xml:space="preserve">E tu, </w:t>
      </w:r>
      <w:proofErr w:type="spellStart"/>
      <w:r w:rsidRPr="00CD4770">
        <w:rPr>
          <w:rFonts w:ascii="Times New Roman" w:eastAsia="Times New Roman" w:hAnsi="Times New Roman" w:cs="Times New Roman"/>
          <w:b/>
          <w:color w:val="222222"/>
          <w:shd w:val="clear" w:color="auto" w:fill="FFFFFF"/>
          <w:lang w:eastAsia="it-IT"/>
        </w:rPr>
        <w:t>Cafàrnao</w:t>
      </w:r>
      <w:proofErr w:type="spellEnd"/>
      <w:r w:rsidRPr="00CD4770">
        <w:rPr>
          <w:rFonts w:ascii="Times New Roman" w:eastAsia="Times New Roman" w:hAnsi="Times New Roman" w:cs="Times New Roman"/>
          <w:b/>
          <w:color w:val="222222"/>
          <w:shd w:val="clear" w:color="auto" w:fill="FFFFFF"/>
          <w:lang w:eastAsia="it-IT"/>
        </w:rPr>
        <w:t>, sarai forse innalzata fino al cielo? Fino agli inferi precipiterai!</w:t>
      </w:r>
      <w:r w:rsidRPr="00CD4770">
        <w:rPr>
          <w:rFonts w:ascii="Times New Roman" w:eastAsia="Times New Roman" w:hAnsi="Times New Roman" w:cs="Times New Roman"/>
          <w:b/>
          <w:i/>
          <w:iCs/>
          <w:color w:val="222222"/>
          <w:shd w:val="clear" w:color="auto" w:fill="FFFFFF"/>
          <w:lang w:eastAsia="it-IT"/>
        </w:rPr>
        <w:br/>
      </w:r>
      <w:r w:rsidRPr="00CD4770">
        <w:rPr>
          <w:rFonts w:ascii="Times New Roman" w:eastAsia="Times New Roman" w:hAnsi="Times New Roman" w:cs="Times New Roman"/>
          <w:b/>
          <w:color w:val="990000"/>
          <w:shd w:val="clear" w:color="auto" w:fill="FFFFFF"/>
          <w:vertAlign w:val="superscript"/>
          <w:lang w:eastAsia="it-IT"/>
        </w:rPr>
        <w:t>16</w:t>
      </w:r>
      <w:r w:rsidRPr="00CD4770">
        <w:rPr>
          <w:rFonts w:ascii="Times New Roman" w:eastAsia="Times New Roman" w:hAnsi="Times New Roman" w:cs="Times New Roman"/>
          <w:b/>
          <w:color w:val="222222"/>
          <w:shd w:val="clear" w:color="auto" w:fill="FFFFFF"/>
          <w:lang w:eastAsia="it-IT"/>
        </w:rPr>
        <w:t>Chi ascolta voi ascolta me, chi disprezza voi disprezza me. E chi disprezza me disprezza colui che mi ha mandato». </w:t>
      </w:r>
    </w:p>
    <w:p w:rsidR="00D60D29" w:rsidRPr="00B01651" w:rsidRDefault="00D60D29" w:rsidP="00D60D29">
      <w:pPr>
        <w:spacing w:after="0" w:line="240" w:lineRule="atLeast"/>
        <w:jc w:val="both"/>
        <w:rPr>
          <w:rFonts w:ascii="Times New Roman" w:eastAsia="Times New Roman" w:hAnsi="Times New Roman" w:cs="Times New Roman"/>
          <w:lang w:eastAsia="it-IT"/>
        </w:rPr>
      </w:pPr>
      <w:r w:rsidRPr="00B01651">
        <w:rPr>
          <w:rFonts w:ascii="Times New Roman" w:eastAsia="Times New Roman" w:hAnsi="Times New Roman" w:cs="Times New Roman"/>
          <w:color w:val="222222"/>
          <w:shd w:val="clear" w:color="auto" w:fill="FFFFFF"/>
          <w:lang w:eastAsia="it-IT"/>
        </w:rPr>
        <w:lastRenderedPageBreak/>
        <w:t>Siamo di fronte non a delle maledizioni, ma piuttosto a dei lamenti di Gesù su quelle città che, con il loro rifiuto, si sono escluse dalla salvezza finale.</w:t>
      </w:r>
      <w:r>
        <w:rPr>
          <w:rFonts w:ascii="Times New Roman" w:eastAsia="Times New Roman" w:hAnsi="Times New Roman" w:cs="Times New Roman"/>
          <w:color w:val="222222"/>
          <w:shd w:val="clear" w:color="auto" w:fill="FFFFFF"/>
          <w:lang w:eastAsia="it-IT"/>
        </w:rPr>
        <w:t xml:space="preserve"> </w:t>
      </w:r>
      <w:proofErr w:type="spellStart"/>
      <w:r w:rsidRPr="00B01651">
        <w:rPr>
          <w:rFonts w:ascii="Times New Roman" w:eastAsia="Times New Roman" w:hAnsi="Times New Roman" w:cs="Times New Roman"/>
          <w:b/>
          <w:bCs/>
          <w:color w:val="222222"/>
          <w:shd w:val="clear" w:color="auto" w:fill="FFFFFF"/>
          <w:lang w:eastAsia="it-IT"/>
        </w:rPr>
        <w:t>Betsaida</w:t>
      </w:r>
      <w:proofErr w:type="spellEnd"/>
      <w:r w:rsidRPr="00B01651">
        <w:rPr>
          <w:rFonts w:ascii="Times New Roman" w:eastAsia="Times New Roman" w:hAnsi="Times New Roman" w:cs="Times New Roman"/>
          <w:b/>
          <w:bCs/>
          <w:color w:val="222222"/>
          <w:shd w:val="clear" w:color="auto" w:fill="FFFFFF"/>
          <w:lang w:eastAsia="it-IT"/>
        </w:rPr>
        <w:t xml:space="preserve">, Cafarnao e </w:t>
      </w:r>
      <w:proofErr w:type="spellStart"/>
      <w:r w:rsidRPr="00B01651">
        <w:rPr>
          <w:rFonts w:ascii="Times New Roman" w:eastAsia="Times New Roman" w:hAnsi="Times New Roman" w:cs="Times New Roman"/>
          <w:b/>
          <w:bCs/>
          <w:color w:val="222222"/>
          <w:shd w:val="clear" w:color="auto" w:fill="FFFFFF"/>
          <w:lang w:eastAsia="it-IT"/>
        </w:rPr>
        <w:t>Corazin</w:t>
      </w:r>
      <w:proofErr w:type="spellEnd"/>
      <w:r w:rsidRPr="00B01651">
        <w:rPr>
          <w:rFonts w:ascii="Times New Roman" w:eastAsia="Times New Roman" w:hAnsi="Times New Roman" w:cs="Times New Roman"/>
          <w:color w:val="222222"/>
          <w:shd w:val="clear" w:color="auto" w:fill="FFFFFF"/>
          <w:lang w:eastAsia="it-IT"/>
        </w:rPr>
        <w:t xml:space="preserve"> (forse l’attuale </w:t>
      </w:r>
      <w:proofErr w:type="spellStart"/>
      <w:r w:rsidRPr="00B01651">
        <w:rPr>
          <w:rFonts w:ascii="Times New Roman" w:eastAsia="Times New Roman" w:hAnsi="Times New Roman" w:cs="Times New Roman"/>
          <w:color w:val="222222"/>
          <w:shd w:val="clear" w:color="auto" w:fill="FFFFFF"/>
          <w:lang w:eastAsia="it-IT"/>
        </w:rPr>
        <w:t>Khirbert</w:t>
      </w:r>
      <w:proofErr w:type="spellEnd"/>
      <w:r w:rsidRPr="00B01651">
        <w:rPr>
          <w:rFonts w:ascii="Times New Roman" w:eastAsia="Times New Roman" w:hAnsi="Times New Roman" w:cs="Times New Roman"/>
          <w:color w:val="222222"/>
          <w:shd w:val="clear" w:color="auto" w:fill="FFFFFF"/>
          <w:lang w:eastAsia="it-IT"/>
        </w:rPr>
        <w:t xml:space="preserve"> </w:t>
      </w:r>
      <w:proofErr w:type="spellStart"/>
      <w:r w:rsidRPr="00B01651">
        <w:rPr>
          <w:rFonts w:ascii="Times New Roman" w:eastAsia="Times New Roman" w:hAnsi="Times New Roman" w:cs="Times New Roman"/>
          <w:color w:val="222222"/>
          <w:shd w:val="clear" w:color="auto" w:fill="FFFFFF"/>
          <w:lang w:eastAsia="it-IT"/>
        </w:rPr>
        <w:t>Karazeb</w:t>
      </w:r>
      <w:proofErr w:type="spellEnd"/>
      <w:r w:rsidRPr="00B01651">
        <w:rPr>
          <w:rFonts w:ascii="Times New Roman" w:eastAsia="Times New Roman" w:hAnsi="Times New Roman" w:cs="Times New Roman"/>
          <w:color w:val="222222"/>
          <w:shd w:val="clear" w:color="auto" w:fill="FFFFFF"/>
          <w:lang w:eastAsia="it-IT"/>
        </w:rPr>
        <w:t>, a 3 km a nord di Cafarnao) formano un triangolo attorno al lago, dove si è concentrata l’attività di Gesù in Galilea.</w:t>
      </w:r>
      <w:r>
        <w:rPr>
          <w:rFonts w:ascii="Times New Roman" w:eastAsia="Times New Roman" w:hAnsi="Times New Roman" w:cs="Times New Roman"/>
          <w:color w:val="222222"/>
          <w:shd w:val="clear" w:color="auto" w:fill="FFFFFF"/>
          <w:lang w:eastAsia="it-IT"/>
        </w:rPr>
        <w:t xml:space="preserve"> </w:t>
      </w:r>
      <w:r w:rsidRPr="00B01651">
        <w:rPr>
          <w:rFonts w:ascii="Times New Roman" w:eastAsia="Times New Roman" w:hAnsi="Times New Roman" w:cs="Times New Roman"/>
          <w:b/>
          <w:bCs/>
          <w:color w:val="222222"/>
          <w:shd w:val="clear" w:color="auto" w:fill="FFFFFF"/>
          <w:lang w:eastAsia="it-IT"/>
        </w:rPr>
        <w:t>Tiro e Sidone</w:t>
      </w:r>
      <w:r w:rsidRPr="00B01651">
        <w:rPr>
          <w:rFonts w:ascii="Times New Roman" w:eastAsia="Times New Roman" w:hAnsi="Times New Roman" w:cs="Times New Roman"/>
          <w:color w:val="222222"/>
          <w:shd w:val="clear" w:color="auto" w:fill="FFFFFF"/>
          <w:lang w:eastAsia="it-IT"/>
        </w:rPr>
        <w:t xml:space="preserve"> , nella tradizione biblica, rappresentano il mondo pagano nei suoi vizi e ingiustizie sociali varie, meritevole quindi di un giudizio divino di condanna. Eppure, dice Gesù, queste città peccatrici si sarebbero convertite se fossero stati testimoni dei miracoli del Messia, come lo furono </w:t>
      </w:r>
      <w:proofErr w:type="spellStart"/>
      <w:r w:rsidRPr="00B01651">
        <w:rPr>
          <w:rFonts w:ascii="Times New Roman" w:eastAsia="Times New Roman" w:hAnsi="Times New Roman" w:cs="Times New Roman"/>
          <w:b/>
          <w:bCs/>
          <w:color w:val="222222"/>
          <w:shd w:val="clear" w:color="auto" w:fill="FFFFFF"/>
          <w:lang w:eastAsia="it-IT"/>
        </w:rPr>
        <w:t>Corazin</w:t>
      </w:r>
      <w:proofErr w:type="spellEnd"/>
      <w:r w:rsidRPr="00B01651">
        <w:rPr>
          <w:rFonts w:ascii="Times New Roman" w:eastAsia="Times New Roman" w:hAnsi="Times New Roman" w:cs="Times New Roman"/>
          <w:color w:val="222222"/>
          <w:shd w:val="clear" w:color="auto" w:fill="FFFFFF"/>
          <w:lang w:eastAsia="it-IT"/>
        </w:rPr>
        <w:t xml:space="preserve"> (il fatto che non è mai nominata altrove fa supporre che i detti risalgono a Gesù) e </w:t>
      </w:r>
      <w:proofErr w:type="spellStart"/>
      <w:r w:rsidRPr="00B01651">
        <w:rPr>
          <w:rFonts w:ascii="Times New Roman" w:eastAsia="Times New Roman" w:hAnsi="Times New Roman" w:cs="Times New Roman"/>
          <w:b/>
          <w:bCs/>
          <w:color w:val="222222"/>
          <w:shd w:val="clear" w:color="auto" w:fill="FFFFFF"/>
          <w:lang w:eastAsia="it-IT"/>
        </w:rPr>
        <w:t>Betsaida</w:t>
      </w:r>
      <w:proofErr w:type="spellEnd"/>
      <w:r w:rsidRPr="00B01651">
        <w:rPr>
          <w:rFonts w:ascii="Times New Roman" w:eastAsia="Times New Roman" w:hAnsi="Times New Roman" w:cs="Times New Roman"/>
          <w:color w:val="222222"/>
          <w:shd w:val="clear" w:color="auto" w:fill="FFFFFF"/>
          <w:lang w:eastAsia="it-IT"/>
        </w:rPr>
        <w:t xml:space="preserve"> (Lc 9,10).</w:t>
      </w:r>
    </w:p>
    <w:p w:rsidR="00D60D29" w:rsidRPr="00B01651" w:rsidRDefault="00D60D29" w:rsidP="00D60D29">
      <w:pPr>
        <w:spacing w:after="0" w:line="240" w:lineRule="atLeast"/>
        <w:ind w:firstLine="708"/>
        <w:jc w:val="both"/>
        <w:rPr>
          <w:rFonts w:ascii="Times New Roman" w:eastAsia="Times New Roman" w:hAnsi="Times New Roman" w:cs="Times New Roman"/>
          <w:lang w:eastAsia="it-IT"/>
        </w:rPr>
      </w:pPr>
      <w:r w:rsidRPr="00B01651">
        <w:rPr>
          <w:rFonts w:ascii="Times New Roman" w:eastAsia="Times New Roman" w:hAnsi="Times New Roman" w:cs="Times New Roman"/>
          <w:color w:val="222222"/>
          <w:shd w:val="clear" w:color="auto" w:fill="FFFFFF"/>
          <w:lang w:eastAsia="it-IT"/>
        </w:rPr>
        <w:t>“</w:t>
      </w:r>
      <w:r w:rsidRPr="00B01651">
        <w:rPr>
          <w:rFonts w:ascii="Times New Roman" w:eastAsia="Times New Roman" w:hAnsi="Times New Roman" w:cs="Times New Roman"/>
          <w:b/>
          <w:bCs/>
          <w:color w:val="222222"/>
          <w:shd w:val="clear" w:color="auto" w:fill="FFFFFF"/>
          <w:lang w:eastAsia="it-IT"/>
        </w:rPr>
        <w:t>Sacco e cenere</w:t>
      </w:r>
      <w:r w:rsidRPr="00B01651">
        <w:rPr>
          <w:rFonts w:ascii="Times New Roman" w:eastAsia="Times New Roman" w:hAnsi="Times New Roman" w:cs="Times New Roman"/>
          <w:color w:val="222222"/>
          <w:shd w:val="clear" w:color="auto" w:fill="FFFFFF"/>
          <w:lang w:eastAsia="it-IT"/>
        </w:rPr>
        <w:t>” sono segni di penitenza. Il sacco serviva da vestito (ed anche per sdraiarsi) al penitente che si spargeva la cenere sulla testa.</w:t>
      </w:r>
    </w:p>
    <w:p w:rsidR="007711F4" w:rsidRDefault="007711F4" w:rsidP="007711F4">
      <w:pPr>
        <w:tabs>
          <w:tab w:val="left" w:pos="-1985"/>
        </w:tabs>
        <w:spacing w:after="0" w:line="240" w:lineRule="atLeast"/>
        <w:ind w:right="387"/>
        <w:jc w:val="center"/>
        <w:rPr>
          <w:rFonts w:ascii="Algerian" w:hAnsi="Algerian" w:cs="Times New Roman"/>
          <w:b/>
          <w:color w:val="7030A0"/>
          <w:sz w:val="72"/>
          <w:szCs w:val="72"/>
          <w:lang w:eastAsia="it-IT"/>
        </w:rPr>
      </w:pPr>
      <w:r>
        <w:rPr>
          <w:rFonts w:ascii="Algerian" w:hAnsi="Algerian" w:cs="Times New Roman"/>
          <w:b/>
          <w:color w:val="7030A0"/>
          <w:sz w:val="72"/>
          <w:szCs w:val="72"/>
          <w:lang w:eastAsia="it-IT"/>
        </w:rPr>
        <w:t xml:space="preserve">Largo ai poeti </w:t>
      </w:r>
    </w:p>
    <w:p w:rsidR="007711F4" w:rsidRDefault="007711F4" w:rsidP="007711F4">
      <w:pPr>
        <w:spacing w:after="0" w:line="240" w:lineRule="auto"/>
        <w:rPr>
          <w:rFonts w:ascii="Algerian" w:hAnsi="Algerian" w:cs="Times New Roman"/>
          <w:b/>
          <w:color w:val="7030A0"/>
          <w:sz w:val="72"/>
          <w:szCs w:val="72"/>
          <w:lang w:eastAsia="it-IT"/>
        </w:rPr>
        <w:sectPr w:rsidR="007711F4" w:rsidSect="009858F5">
          <w:footerReference w:type="default" r:id="rId27"/>
          <w:type w:val="continuous"/>
          <w:pgSz w:w="11906" w:h="16838"/>
          <w:pgMar w:top="719" w:right="1133" w:bottom="539" w:left="1134" w:header="709" w:footer="709" w:gutter="0"/>
          <w:cols w:space="720"/>
        </w:sectPr>
      </w:pPr>
    </w:p>
    <w:p w:rsidR="007711F4" w:rsidRDefault="007711F4" w:rsidP="007711F4">
      <w:pPr>
        <w:tabs>
          <w:tab w:val="left" w:pos="-1985"/>
        </w:tabs>
        <w:spacing w:after="0" w:line="240" w:lineRule="atLeast"/>
        <w:ind w:right="-1"/>
        <w:rPr>
          <w:rFonts w:ascii="Times New Roman" w:hAnsi="Times New Roman" w:cs="Times New Roman"/>
          <w:b/>
          <w:lang w:eastAsia="it-IT"/>
        </w:rPr>
      </w:pPr>
    </w:p>
    <w:p w:rsidR="007711F4" w:rsidRDefault="007711F4" w:rsidP="007711F4">
      <w:pPr>
        <w:spacing w:after="0" w:line="240" w:lineRule="auto"/>
        <w:rPr>
          <w:rFonts w:ascii="Times New Roman" w:hAnsi="Times New Roman" w:cs="Times New Roman"/>
          <w:b/>
          <w:lang w:eastAsia="it-IT"/>
        </w:rPr>
        <w:sectPr w:rsidR="007711F4">
          <w:type w:val="continuous"/>
          <w:pgSz w:w="11906" w:h="16838"/>
          <w:pgMar w:top="719" w:right="746" w:bottom="539" w:left="1134" w:header="709" w:footer="709" w:gutter="0"/>
          <w:cols w:space="720"/>
        </w:sectPr>
      </w:pPr>
    </w:p>
    <w:p w:rsidR="000A002A" w:rsidRDefault="000A002A" w:rsidP="000A002A">
      <w:pPr>
        <w:spacing w:after="0" w:line="240" w:lineRule="atLeast"/>
        <w:ind w:right="-1276"/>
        <w:rPr>
          <w:rFonts w:ascii="Times New Roman" w:eastAsia="Times New Roman" w:hAnsi="Times New Roman" w:cs="Times New Roman"/>
          <w:b/>
          <w:bCs/>
          <w:color w:val="000000"/>
          <w:sz w:val="24"/>
          <w:szCs w:val="24"/>
          <w:lang w:eastAsia="it-IT"/>
        </w:rPr>
      </w:pPr>
    </w:p>
    <w:p w:rsidR="000A002A" w:rsidRDefault="000A002A" w:rsidP="000A002A">
      <w:pPr>
        <w:spacing w:after="0" w:line="240" w:lineRule="atLeast"/>
        <w:ind w:right="-1276"/>
        <w:rPr>
          <w:rFonts w:ascii="Times New Roman" w:eastAsia="Times New Roman" w:hAnsi="Times New Roman" w:cs="Times New Roman"/>
          <w:b/>
          <w:bCs/>
          <w:color w:val="000000"/>
          <w:sz w:val="24"/>
          <w:szCs w:val="24"/>
          <w:lang w:eastAsia="it-IT"/>
        </w:rPr>
        <w:sectPr w:rsidR="000A002A" w:rsidSect="00B776AE">
          <w:type w:val="continuous"/>
          <w:pgSz w:w="11906" w:h="16838" w:code="9"/>
          <w:pgMar w:top="719" w:right="746" w:bottom="539" w:left="1134" w:header="709" w:footer="709" w:gutter="0"/>
          <w:cols w:space="720"/>
          <w:docGrid w:linePitch="360"/>
        </w:sectPr>
      </w:pPr>
    </w:p>
    <w:p w:rsidR="000A002A" w:rsidRPr="007C086F" w:rsidRDefault="000A002A" w:rsidP="000A002A">
      <w:pPr>
        <w:spacing w:after="0" w:line="240" w:lineRule="atLeast"/>
        <w:ind w:right="-1276"/>
        <w:rPr>
          <w:rFonts w:ascii="Times New Roman" w:eastAsia="Times New Roman" w:hAnsi="Times New Roman" w:cs="Times New Roman"/>
          <w:b/>
          <w:sz w:val="24"/>
          <w:szCs w:val="24"/>
          <w:lang w:eastAsia="it-IT"/>
        </w:rPr>
      </w:pPr>
      <w:r w:rsidRPr="007C086F">
        <w:rPr>
          <w:rFonts w:ascii="Times New Roman" w:eastAsia="Times New Roman" w:hAnsi="Times New Roman" w:cs="Times New Roman"/>
          <w:b/>
          <w:bCs/>
          <w:color w:val="000000"/>
          <w:sz w:val="24"/>
          <w:szCs w:val="24"/>
          <w:lang w:eastAsia="it-IT"/>
        </w:rPr>
        <w:lastRenderedPageBreak/>
        <w:t>MOMENTI D’IRA</w:t>
      </w:r>
    </w:p>
    <w:p w:rsidR="000A002A" w:rsidRPr="007C086F" w:rsidRDefault="000A002A" w:rsidP="000A002A">
      <w:pPr>
        <w:spacing w:after="0" w:line="240" w:lineRule="atLeast"/>
        <w:ind w:right="-1276"/>
        <w:rPr>
          <w:rFonts w:ascii="Times New Roman" w:eastAsia="Times New Roman" w:hAnsi="Times New Roman" w:cs="Times New Roman"/>
          <w:sz w:val="24"/>
          <w:szCs w:val="24"/>
          <w:lang w:eastAsia="it-IT"/>
        </w:rPr>
      </w:pPr>
      <w:r w:rsidRPr="007C086F">
        <w:rPr>
          <w:rFonts w:ascii="Times New Roman" w:eastAsia="Times New Roman" w:hAnsi="Times New Roman" w:cs="Times New Roman"/>
          <w:sz w:val="24"/>
          <w:szCs w:val="24"/>
          <w:lang w:eastAsia="it-IT"/>
        </w:rPr>
        <w:tab/>
      </w:r>
      <w:r w:rsidRPr="007C086F">
        <w:rPr>
          <w:rFonts w:ascii="Times New Roman" w:eastAsia="Times New Roman" w:hAnsi="Times New Roman" w:cs="Times New Roman"/>
          <w:sz w:val="24"/>
          <w:szCs w:val="24"/>
          <w:lang w:eastAsia="it-IT"/>
        </w:rPr>
        <w:tab/>
        <w:t>Franco Lo Forte</w:t>
      </w:r>
    </w:p>
    <w:p w:rsidR="000A002A" w:rsidRPr="007C086F" w:rsidRDefault="000A002A" w:rsidP="000A002A">
      <w:pPr>
        <w:spacing w:after="0" w:line="240" w:lineRule="atLeast"/>
        <w:ind w:right="-1276"/>
        <w:rPr>
          <w:rFonts w:ascii="Times New Roman" w:eastAsia="Times New Roman" w:hAnsi="Times New Roman" w:cs="Times New Roman"/>
          <w:sz w:val="24"/>
          <w:szCs w:val="24"/>
          <w:lang w:eastAsia="it-IT"/>
        </w:rPr>
      </w:pPr>
      <w:r w:rsidRPr="007C086F">
        <w:rPr>
          <w:rFonts w:ascii="Times New Roman" w:eastAsia="Times New Roman" w:hAnsi="Times New Roman" w:cs="Times New Roman"/>
          <w:bCs/>
          <w:color w:val="000000"/>
          <w:sz w:val="24"/>
          <w:szCs w:val="24"/>
          <w:lang w:eastAsia="it-IT"/>
        </w:rPr>
        <w:t>In ogni momento che vivi, conserva nel tuo cuore </w:t>
      </w:r>
    </w:p>
    <w:p w:rsidR="000A002A" w:rsidRPr="007C086F" w:rsidRDefault="000A002A" w:rsidP="000A002A">
      <w:pPr>
        <w:spacing w:after="0" w:line="240" w:lineRule="atLeast"/>
        <w:ind w:right="-1276"/>
        <w:rPr>
          <w:rFonts w:ascii="Times New Roman" w:eastAsia="Times New Roman" w:hAnsi="Times New Roman" w:cs="Times New Roman"/>
          <w:sz w:val="24"/>
          <w:szCs w:val="24"/>
          <w:lang w:eastAsia="it-IT"/>
        </w:rPr>
      </w:pPr>
      <w:r w:rsidRPr="007C086F">
        <w:rPr>
          <w:rFonts w:ascii="Times New Roman" w:eastAsia="Times New Roman" w:hAnsi="Times New Roman" w:cs="Times New Roman"/>
          <w:bCs/>
          <w:color w:val="000000"/>
          <w:sz w:val="24"/>
          <w:szCs w:val="24"/>
          <w:lang w:eastAsia="it-IT"/>
        </w:rPr>
        <w:t>ogni dolore, per le offese ricevute.</w:t>
      </w:r>
    </w:p>
    <w:p w:rsidR="000A002A" w:rsidRDefault="000A002A" w:rsidP="000A002A">
      <w:pPr>
        <w:spacing w:after="0" w:line="240" w:lineRule="atLeast"/>
        <w:ind w:right="-1276"/>
        <w:rPr>
          <w:rFonts w:ascii="Times New Roman" w:eastAsia="Times New Roman" w:hAnsi="Times New Roman" w:cs="Times New Roman"/>
          <w:bCs/>
          <w:color w:val="000000"/>
          <w:sz w:val="24"/>
          <w:szCs w:val="24"/>
          <w:lang w:eastAsia="it-IT"/>
        </w:rPr>
      </w:pPr>
      <w:r w:rsidRPr="007C086F">
        <w:rPr>
          <w:rFonts w:ascii="Times New Roman" w:eastAsia="Times New Roman" w:hAnsi="Times New Roman" w:cs="Times New Roman"/>
          <w:bCs/>
          <w:color w:val="000000"/>
          <w:sz w:val="24"/>
          <w:szCs w:val="24"/>
          <w:lang w:eastAsia="it-IT"/>
        </w:rPr>
        <w:t xml:space="preserve">Non lasciarti ingannare dalle parole, </w:t>
      </w:r>
    </w:p>
    <w:p w:rsidR="000A002A" w:rsidRPr="007C086F" w:rsidRDefault="000A002A" w:rsidP="000A002A">
      <w:pPr>
        <w:spacing w:after="0" w:line="240" w:lineRule="atLeast"/>
        <w:ind w:right="-1276"/>
        <w:rPr>
          <w:rFonts w:ascii="Times New Roman" w:eastAsia="Times New Roman" w:hAnsi="Times New Roman" w:cs="Times New Roman"/>
          <w:sz w:val="24"/>
          <w:szCs w:val="24"/>
          <w:lang w:eastAsia="it-IT"/>
        </w:rPr>
      </w:pPr>
      <w:r w:rsidRPr="007C086F">
        <w:rPr>
          <w:rFonts w:ascii="Times New Roman" w:eastAsia="Times New Roman" w:hAnsi="Times New Roman" w:cs="Times New Roman"/>
          <w:bCs/>
          <w:color w:val="000000"/>
          <w:sz w:val="24"/>
          <w:szCs w:val="24"/>
          <w:lang w:eastAsia="it-IT"/>
        </w:rPr>
        <w:t>dette in un</w:t>
      </w:r>
      <w:r>
        <w:rPr>
          <w:rFonts w:ascii="Times New Roman" w:eastAsia="Times New Roman" w:hAnsi="Times New Roman" w:cs="Times New Roman"/>
          <w:bCs/>
          <w:color w:val="000000"/>
          <w:sz w:val="24"/>
          <w:szCs w:val="24"/>
          <w:lang w:eastAsia="it-IT"/>
        </w:rPr>
        <w:t xml:space="preserve"> </w:t>
      </w:r>
      <w:r w:rsidRPr="007C086F">
        <w:rPr>
          <w:rFonts w:ascii="Times New Roman" w:eastAsia="Times New Roman" w:hAnsi="Times New Roman" w:cs="Times New Roman"/>
          <w:bCs/>
          <w:color w:val="000000"/>
          <w:sz w:val="24"/>
          <w:szCs w:val="24"/>
          <w:lang w:eastAsia="it-IT"/>
        </w:rPr>
        <w:t>momento d’ira.</w:t>
      </w:r>
    </w:p>
    <w:p w:rsidR="000A002A" w:rsidRDefault="000A002A" w:rsidP="000A002A">
      <w:pPr>
        <w:spacing w:after="0" w:line="240" w:lineRule="atLeast"/>
        <w:ind w:right="-1276"/>
        <w:rPr>
          <w:rFonts w:ascii="Times New Roman" w:eastAsia="Times New Roman" w:hAnsi="Times New Roman" w:cs="Times New Roman"/>
          <w:bCs/>
          <w:color w:val="000000"/>
          <w:sz w:val="24"/>
          <w:szCs w:val="24"/>
          <w:lang w:eastAsia="it-IT"/>
        </w:rPr>
      </w:pPr>
      <w:r w:rsidRPr="007C086F">
        <w:rPr>
          <w:rFonts w:ascii="Times New Roman" w:eastAsia="Times New Roman" w:hAnsi="Times New Roman" w:cs="Times New Roman"/>
          <w:bCs/>
          <w:color w:val="000000"/>
          <w:sz w:val="24"/>
          <w:szCs w:val="24"/>
          <w:lang w:eastAsia="it-IT"/>
        </w:rPr>
        <w:t xml:space="preserve">Chi ti ama, non le pensa, </w:t>
      </w:r>
    </w:p>
    <w:p w:rsidR="000A002A" w:rsidRPr="007C086F" w:rsidRDefault="000A002A" w:rsidP="000A002A">
      <w:pPr>
        <w:spacing w:after="0" w:line="240" w:lineRule="atLeast"/>
        <w:ind w:right="-1276"/>
        <w:rPr>
          <w:rFonts w:ascii="Times New Roman" w:eastAsia="Times New Roman" w:hAnsi="Times New Roman" w:cs="Times New Roman"/>
          <w:sz w:val="24"/>
          <w:szCs w:val="24"/>
          <w:lang w:eastAsia="it-IT"/>
        </w:rPr>
      </w:pPr>
      <w:r w:rsidRPr="007C086F">
        <w:rPr>
          <w:rFonts w:ascii="Times New Roman" w:eastAsia="Times New Roman" w:hAnsi="Times New Roman" w:cs="Times New Roman"/>
          <w:bCs/>
          <w:color w:val="000000"/>
          <w:sz w:val="24"/>
          <w:szCs w:val="24"/>
          <w:lang w:eastAsia="it-IT"/>
        </w:rPr>
        <w:t>ma cerca di difendersi</w:t>
      </w:r>
    </w:p>
    <w:p w:rsidR="000A002A" w:rsidRPr="007C086F" w:rsidRDefault="000A002A" w:rsidP="000A002A">
      <w:pPr>
        <w:spacing w:after="0" w:line="240" w:lineRule="atLeast"/>
        <w:ind w:right="-1276"/>
        <w:rPr>
          <w:rFonts w:ascii="Times New Roman" w:eastAsia="Times New Roman" w:hAnsi="Times New Roman" w:cs="Times New Roman"/>
          <w:sz w:val="24"/>
          <w:szCs w:val="24"/>
          <w:lang w:eastAsia="it-IT"/>
        </w:rPr>
      </w:pPr>
      <w:r w:rsidRPr="007C086F">
        <w:rPr>
          <w:rFonts w:ascii="Times New Roman" w:eastAsia="Times New Roman" w:hAnsi="Times New Roman" w:cs="Times New Roman"/>
          <w:bCs/>
          <w:color w:val="000000"/>
          <w:sz w:val="24"/>
          <w:szCs w:val="24"/>
          <w:lang w:eastAsia="it-IT"/>
        </w:rPr>
        <w:t>come un animale ferito.</w:t>
      </w:r>
    </w:p>
    <w:p w:rsidR="000A002A" w:rsidRPr="007C086F" w:rsidRDefault="000A002A" w:rsidP="000A002A">
      <w:pPr>
        <w:spacing w:after="0" w:line="240" w:lineRule="atLeast"/>
        <w:ind w:right="-1276"/>
        <w:rPr>
          <w:rFonts w:ascii="Times New Roman" w:eastAsia="Times New Roman" w:hAnsi="Times New Roman" w:cs="Times New Roman"/>
          <w:sz w:val="24"/>
          <w:szCs w:val="24"/>
          <w:lang w:eastAsia="it-IT"/>
        </w:rPr>
      </w:pPr>
      <w:r w:rsidRPr="007C086F">
        <w:rPr>
          <w:rFonts w:ascii="Times New Roman" w:eastAsia="Times New Roman" w:hAnsi="Times New Roman" w:cs="Times New Roman"/>
          <w:bCs/>
          <w:color w:val="000000"/>
          <w:sz w:val="24"/>
          <w:szCs w:val="24"/>
          <w:lang w:eastAsia="it-IT"/>
        </w:rPr>
        <w:t>Non inveire, con altre offese, ma curalo con </w:t>
      </w:r>
    </w:p>
    <w:p w:rsidR="000A002A" w:rsidRPr="007C086F" w:rsidRDefault="000A002A" w:rsidP="000A002A">
      <w:pPr>
        <w:spacing w:after="0" w:line="240" w:lineRule="atLeast"/>
        <w:ind w:right="-1276"/>
        <w:rPr>
          <w:rFonts w:ascii="Times New Roman" w:eastAsia="Times New Roman" w:hAnsi="Times New Roman" w:cs="Times New Roman"/>
          <w:sz w:val="24"/>
          <w:szCs w:val="24"/>
          <w:lang w:eastAsia="it-IT"/>
        </w:rPr>
      </w:pPr>
      <w:r w:rsidRPr="007C086F">
        <w:rPr>
          <w:rFonts w:ascii="Times New Roman" w:eastAsia="Times New Roman" w:hAnsi="Times New Roman" w:cs="Times New Roman"/>
          <w:bCs/>
          <w:color w:val="000000"/>
          <w:sz w:val="24"/>
          <w:szCs w:val="24"/>
          <w:lang w:eastAsia="it-IT"/>
        </w:rPr>
        <w:t>dolcezza, con la pazienza e col sorriso.</w:t>
      </w:r>
    </w:p>
    <w:p w:rsidR="000A002A" w:rsidRPr="007C086F" w:rsidRDefault="000A002A" w:rsidP="000A002A">
      <w:pPr>
        <w:spacing w:after="0" w:line="240" w:lineRule="atLeast"/>
        <w:ind w:right="-1276"/>
        <w:rPr>
          <w:rFonts w:ascii="Times New Roman" w:eastAsia="Times New Roman" w:hAnsi="Times New Roman" w:cs="Times New Roman"/>
          <w:sz w:val="24"/>
          <w:szCs w:val="24"/>
          <w:lang w:eastAsia="it-IT"/>
        </w:rPr>
      </w:pPr>
      <w:r w:rsidRPr="007C086F">
        <w:rPr>
          <w:rFonts w:ascii="Times New Roman" w:eastAsia="Times New Roman" w:hAnsi="Times New Roman" w:cs="Times New Roman"/>
          <w:bCs/>
          <w:color w:val="000000"/>
          <w:sz w:val="24"/>
          <w:szCs w:val="24"/>
          <w:lang w:eastAsia="it-IT"/>
        </w:rPr>
        <w:t>Il tuo silenzio, aprirà il suo cuore.</w:t>
      </w:r>
    </w:p>
    <w:p w:rsidR="000A002A" w:rsidRPr="007C086F" w:rsidRDefault="000A002A" w:rsidP="000A002A">
      <w:pPr>
        <w:spacing w:after="0" w:line="240" w:lineRule="atLeast"/>
        <w:ind w:right="-1276"/>
        <w:rPr>
          <w:rFonts w:ascii="Times New Roman" w:eastAsia="Times New Roman" w:hAnsi="Times New Roman" w:cs="Times New Roman"/>
          <w:sz w:val="24"/>
          <w:szCs w:val="24"/>
          <w:lang w:eastAsia="it-IT"/>
        </w:rPr>
      </w:pPr>
      <w:r w:rsidRPr="007C086F">
        <w:rPr>
          <w:rFonts w:ascii="Times New Roman" w:eastAsia="Times New Roman" w:hAnsi="Times New Roman" w:cs="Times New Roman"/>
          <w:bCs/>
          <w:color w:val="000000"/>
          <w:sz w:val="24"/>
          <w:szCs w:val="24"/>
          <w:lang w:eastAsia="it-IT"/>
        </w:rPr>
        <w:t>Se ami veramente, non dubitare mai.</w:t>
      </w:r>
    </w:p>
    <w:p w:rsidR="000A002A" w:rsidRPr="007C086F" w:rsidRDefault="000A002A" w:rsidP="000A002A">
      <w:pPr>
        <w:spacing w:after="0" w:line="240" w:lineRule="atLeast"/>
        <w:ind w:right="-1276"/>
        <w:rPr>
          <w:rFonts w:ascii="Times New Roman" w:eastAsia="Times New Roman" w:hAnsi="Times New Roman" w:cs="Times New Roman"/>
          <w:sz w:val="24"/>
          <w:szCs w:val="24"/>
          <w:lang w:eastAsia="it-IT"/>
        </w:rPr>
      </w:pPr>
      <w:r w:rsidRPr="007C086F">
        <w:rPr>
          <w:rFonts w:ascii="Times New Roman" w:eastAsia="Times New Roman" w:hAnsi="Times New Roman" w:cs="Times New Roman"/>
          <w:bCs/>
          <w:color w:val="000000"/>
          <w:sz w:val="24"/>
          <w:szCs w:val="24"/>
          <w:lang w:eastAsia="it-IT"/>
        </w:rPr>
        <w:t>Vivi con fiducia e perdona, dai tutto te stesso.</w:t>
      </w:r>
    </w:p>
    <w:p w:rsidR="000A002A" w:rsidRPr="007C086F" w:rsidRDefault="000A002A" w:rsidP="000A002A">
      <w:pPr>
        <w:spacing w:after="0" w:line="240" w:lineRule="atLeast"/>
        <w:ind w:right="-1276"/>
        <w:rPr>
          <w:rFonts w:ascii="Times New Roman" w:eastAsia="Times New Roman" w:hAnsi="Times New Roman" w:cs="Times New Roman"/>
          <w:sz w:val="24"/>
          <w:szCs w:val="24"/>
          <w:lang w:eastAsia="it-IT"/>
        </w:rPr>
      </w:pPr>
      <w:r w:rsidRPr="007C086F">
        <w:rPr>
          <w:rFonts w:ascii="Times New Roman" w:eastAsia="Times New Roman" w:hAnsi="Times New Roman" w:cs="Times New Roman"/>
          <w:bCs/>
          <w:color w:val="000000"/>
          <w:sz w:val="24"/>
          <w:szCs w:val="24"/>
          <w:lang w:eastAsia="it-IT"/>
        </w:rPr>
        <w:t>Solo così, avrai la tua ricompensa.</w:t>
      </w:r>
    </w:p>
    <w:p w:rsidR="000A002A" w:rsidRPr="007C086F" w:rsidRDefault="000A002A" w:rsidP="000A002A">
      <w:pPr>
        <w:spacing w:after="0" w:line="240" w:lineRule="atLeast"/>
        <w:ind w:right="-1276"/>
        <w:rPr>
          <w:rFonts w:ascii="Times New Roman" w:eastAsia="Times New Roman" w:hAnsi="Times New Roman" w:cs="Times New Roman"/>
          <w:sz w:val="24"/>
          <w:szCs w:val="24"/>
          <w:lang w:eastAsia="it-IT"/>
        </w:rPr>
      </w:pPr>
      <w:r w:rsidRPr="007C086F">
        <w:rPr>
          <w:rFonts w:ascii="Times New Roman" w:eastAsia="Times New Roman" w:hAnsi="Times New Roman" w:cs="Times New Roman"/>
          <w:bCs/>
          <w:color w:val="000000"/>
          <w:sz w:val="24"/>
          <w:szCs w:val="24"/>
          <w:lang w:eastAsia="it-IT"/>
        </w:rPr>
        <w:t>Dio, non dimentica chi soffre e chi del silenzio,</w:t>
      </w:r>
    </w:p>
    <w:p w:rsidR="000A002A" w:rsidRPr="007C086F" w:rsidRDefault="000A002A" w:rsidP="000A002A">
      <w:pPr>
        <w:spacing w:after="0" w:line="240" w:lineRule="atLeast"/>
        <w:ind w:right="-1276"/>
        <w:rPr>
          <w:rFonts w:ascii="Times New Roman" w:eastAsia="Times New Roman" w:hAnsi="Times New Roman" w:cs="Times New Roman"/>
          <w:sz w:val="24"/>
          <w:szCs w:val="24"/>
          <w:lang w:eastAsia="it-IT"/>
        </w:rPr>
      </w:pPr>
      <w:r w:rsidRPr="007C086F">
        <w:rPr>
          <w:rFonts w:ascii="Times New Roman" w:eastAsia="Times New Roman" w:hAnsi="Times New Roman" w:cs="Times New Roman"/>
          <w:bCs/>
          <w:color w:val="000000"/>
          <w:sz w:val="24"/>
          <w:szCs w:val="24"/>
          <w:lang w:eastAsia="it-IT"/>
        </w:rPr>
        <w:t>ne ha fatto una sorgente  di vita.</w:t>
      </w:r>
    </w:p>
    <w:p w:rsidR="000A002A" w:rsidRPr="007C086F" w:rsidRDefault="000A002A" w:rsidP="000A002A">
      <w:pPr>
        <w:spacing w:after="0" w:line="240" w:lineRule="atLeast"/>
        <w:ind w:right="-1276"/>
        <w:rPr>
          <w:rFonts w:ascii="Times New Roman" w:eastAsia="Times New Roman" w:hAnsi="Times New Roman" w:cs="Times New Roman"/>
          <w:sz w:val="24"/>
          <w:szCs w:val="24"/>
          <w:lang w:eastAsia="it-IT"/>
        </w:rPr>
      </w:pPr>
      <w:r w:rsidRPr="007C086F">
        <w:rPr>
          <w:rFonts w:ascii="Times New Roman" w:eastAsia="Times New Roman" w:hAnsi="Times New Roman" w:cs="Times New Roman"/>
          <w:bCs/>
          <w:color w:val="000000"/>
          <w:sz w:val="24"/>
          <w:szCs w:val="24"/>
          <w:lang w:eastAsia="it-IT"/>
        </w:rPr>
        <w:t>Perché, solo nel silenzio, Dio parla.  </w:t>
      </w:r>
    </w:p>
    <w:p w:rsidR="000A002A" w:rsidRPr="007C086F" w:rsidRDefault="000A002A" w:rsidP="000A002A">
      <w:pPr>
        <w:spacing w:after="0" w:line="240" w:lineRule="atLeast"/>
        <w:ind w:right="-1276"/>
        <w:rPr>
          <w:rFonts w:ascii="Times New Roman" w:eastAsia="Times New Roman" w:hAnsi="Times New Roman" w:cs="Times New Roman"/>
          <w:sz w:val="24"/>
          <w:szCs w:val="24"/>
          <w:lang w:eastAsia="it-IT"/>
        </w:rPr>
      </w:pPr>
      <w:r w:rsidRPr="007C086F">
        <w:rPr>
          <w:rFonts w:ascii="Times New Roman" w:eastAsia="Times New Roman" w:hAnsi="Times New Roman" w:cs="Times New Roman"/>
          <w:bCs/>
          <w:color w:val="000000"/>
          <w:sz w:val="24"/>
          <w:szCs w:val="24"/>
          <w:lang w:eastAsia="it-IT"/>
        </w:rPr>
        <w:t>L’amore non è altro che dare, dare,  e ancora dare.</w:t>
      </w:r>
    </w:p>
    <w:p w:rsidR="000A002A" w:rsidRDefault="000A002A" w:rsidP="000A002A">
      <w:pPr>
        <w:spacing w:after="0" w:line="240" w:lineRule="atLeast"/>
        <w:ind w:right="-1276"/>
        <w:rPr>
          <w:rFonts w:ascii="Times New Roman" w:eastAsia="Times New Roman" w:hAnsi="Times New Roman" w:cs="Times New Roman"/>
          <w:bCs/>
          <w:color w:val="000000"/>
          <w:sz w:val="24"/>
          <w:szCs w:val="24"/>
          <w:lang w:eastAsia="it-IT"/>
        </w:rPr>
      </w:pPr>
      <w:r w:rsidRPr="007C086F">
        <w:rPr>
          <w:rFonts w:ascii="Times New Roman" w:eastAsia="Times New Roman" w:hAnsi="Times New Roman" w:cs="Times New Roman"/>
          <w:bCs/>
          <w:color w:val="000000"/>
          <w:sz w:val="24"/>
          <w:szCs w:val="24"/>
          <w:lang w:eastAsia="it-IT"/>
        </w:rPr>
        <w:t xml:space="preserve">Un sorriso, una parola buona, una carezza, saziano </w:t>
      </w:r>
    </w:p>
    <w:p w:rsidR="000A002A" w:rsidRDefault="000A002A" w:rsidP="000A002A">
      <w:pPr>
        <w:spacing w:after="0" w:line="240" w:lineRule="atLeast"/>
        <w:ind w:right="-1276"/>
        <w:rPr>
          <w:rFonts w:ascii="Times New Roman" w:eastAsia="Times New Roman" w:hAnsi="Times New Roman" w:cs="Times New Roman"/>
          <w:bCs/>
          <w:color w:val="000000"/>
          <w:sz w:val="24"/>
          <w:szCs w:val="24"/>
          <w:lang w:eastAsia="it-IT"/>
        </w:rPr>
      </w:pPr>
      <w:r w:rsidRPr="007C086F">
        <w:rPr>
          <w:rFonts w:ascii="Times New Roman" w:eastAsia="Times New Roman" w:hAnsi="Times New Roman" w:cs="Times New Roman"/>
          <w:bCs/>
          <w:color w:val="000000"/>
          <w:sz w:val="24"/>
          <w:szCs w:val="24"/>
          <w:lang w:eastAsia="it-IT"/>
        </w:rPr>
        <w:t>Più</w:t>
      </w:r>
      <w:r>
        <w:rPr>
          <w:rFonts w:ascii="Times New Roman" w:eastAsia="Times New Roman" w:hAnsi="Times New Roman" w:cs="Times New Roman"/>
          <w:bCs/>
          <w:color w:val="000000"/>
          <w:sz w:val="24"/>
          <w:szCs w:val="24"/>
          <w:lang w:eastAsia="it-IT"/>
        </w:rPr>
        <w:t xml:space="preserve"> </w:t>
      </w:r>
      <w:r w:rsidRPr="007C086F">
        <w:rPr>
          <w:rFonts w:ascii="Times New Roman" w:eastAsia="Times New Roman" w:hAnsi="Times New Roman" w:cs="Times New Roman"/>
          <w:bCs/>
          <w:color w:val="000000"/>
          <w:sz w:val="24"/>
          <w:szCs w:val="24"/>
          <w:lang w:eastAsia="it-IT"/>
        </w:rPr>
        <w:t xml:space="preserve">d’una fetta di pane, </w:t>
      </w:r>
    </w:p>
    <w:p w:rsidR="000A002A" w:rsidRPr="007C086F" w:rsidRDefault="000A002A" w:rsidP="000A002A">
      <w:pPr>
        <w:spacing w:after="0" w:line="240" w:lineRule="atLeast"/>
        <w:ind w:right="-1276"/>
        <w:rPr>
          <w:rFonts w:ascii="Times New Roman" w:eastAsia="Times New Roman" w:hAnsi="Times New Roman" w:cs="Times New Roman"/>
          <w:sz w:val="24"/>
          <w:szCs w:val="24"/>
          <w:lang w:eastAsia="it-IT"/>
        </w:rPr>
      </w:pPr>
      <w:r w:rsidRPr="007C086F">
        <w:rPr>
          <w:rFonts w:ascii="Times New Roman" w:eastAsia="Times New Roman" w:hAnsi="Times New Roman" w:cs="Times New Roman"/>
          <w:bCs/>
          <w:color w:val="000000"/>
          <w:sz w:val="24"/>
          <w:szCs w:val="24"/>
          <w:lang w:eastAsia="it-IT"/>
        </w:rPr>
        <w:t>e guariscono le ferite più profonde.</w:t>
      </w:r>
    </w:p>
    <w:p w:rsidR="000A002A" w:rsidRDefault="000A002A" w:rsidP="000A002A">
      <w:pPr>
        <w:spacing w:after="0" w:line="240" w:lineRule="atLeast"/>
        <w:ind w:right="-1276"/>
        <w:rPr>
          <w:rFonts w:ascii="Times New Roman" w:eastAsia="Times New Roman" w:hAnsi="Times New Roman" w:cs="Times New Roman"/>
          <w:bCs/>
          <w:color w:val="000000"/>
          <w:sz w:val="24"/>
          <w:szCs w:val="24"/>
          <w:lang w:eastAsia="it-IT"/>
        </w:rPr>
      </w:pPr>
      <w:r w:rsidRPr="007C086F">
        <w:rPr>
          <w:rFonts w:ascii="Times New Roman" w:eastAsia="Times New Roman" w:hAnsi="Times New Roman" w:cs="Times New Roman"/>
          <w:bCs/>
          <w:color w:val="000000"/>
          <w:sz w:val="24"/>
          <w:szCs w:val="24"/>
          <w:lang w:eastAsia="it-IT"/>
        </w:rPr>
        <w:t xml:space="preserve">Con l’amore, anche il cuore più duro, </w:t>
      </w:r>
    </w:p>
    <w:p w:rsidR="000A002A" w:rsidRPr="007C086F" w:rsidRDefault="000A002A" w:rsidP="000A002A">
      <w:pPr>
        <w:spacing w:after="0" w:line="240" w:lineRule="atLeast"/>
        <w:ind w:right="-1276"/>
        <w:rPr>
          <w:rFonts w:ascii="Times New Roman" w:eastAsia="Times New Roman" w:hAnsi="Times New Roman" w:cs="Times New Roman"/>
          <w:sz w:val="24"/>
          <w:szCs w:val="24"/>
          <w:lang w:eastAsia="it-IT"/>
        </w:rPr>
      </w:pPr>
      <w:r w:rsidRPr="007C086F">
        <w:rPr>
          <w:rFonts w:ascii="Times New Roman" w:eastAsia="Times New Roman" w:hAnsi="Times New Roman" w:cs="Times New Roman"/>
          <w:bCs/>
          <w:color w:val="000000"/>
          <w:sz w:val="24"/>
          <w:szCs w:val="24"/>
          <w:lang w:eastAsia="it-IT"/>
        </w:rPr>
        <w:t>può trovare pace.</w:t>
      </w:r>
    </w:p>
    <w:p w:rsidR="000A002A" w:rsidRPr="007C086F" w:rsidRDefault="000A002A" w:rsidP="000A002A">
      <w:pPr>
        <w:spacing w:after="0" w:line="240" w:lineRule="atLeast"/>
        <w:ind w:right="-1276"/>
        <w:rPr>
          <w:rFonts w:ascii="Times New Roman" w:eastAsia="Times New Roman" w:hAnsi="Times New Roman" w:cs="Times New Roman"/>
          <w:sz w:val="24"/>
          <w:szCs w:val="24"/>
          <w:lang w:eastAsia="it-IT"/>
        </w:rPr>
      </w:pPr>
    </w:p>
    <w:p w:rsidR="000A002A" w:rsidRPr="007C086F" w:rsidRDefault="000A002A" w:rsidP="000A002A">
      <w:pPr>
        <w:spacing w:after="0" w:line="240" w:lineRule="atLeast"/>
        <w:ind w:right="-1276"/>
        <w:rPr>
          <w:rFonts w:ascii="Times New Roman" w:eastAsia="Times New Roman" w:hAnsi="Times New Roman" w:cs="Times New Roman"/>
          <w:b/>
          <w:sz w:val="24"/>
          <w:szCs w:val="24"/>
          <w:lang w:eastAsia="it-IT"/>
        </w:rPr>
      </w:pPr>
      <w:r w:rsidRPr="007C086F">
        <w:rPr>
          <w:rFonts w:ascii="Times New Roman" w:eastAsia="Times New Roman" w:hAnsi="Times New Roman" w:cs="Times New Roman"/>
          <w:b/>
          <w:bCs/>
          <w:color w:val="000000"/>
          <w:sz w:val="24"/>
          <w:szCs w:val="24"/>
          <w:lang w:eastAsia="it-IT"/>
        </w:rPr>
        <w:t>AL TEMPO GIUSTO</w:t>
      </w:r>
    </w:p>
    <w:p w:rsidR="000A002A" w:rsidRPr="007C086F" w:rsidRDefault="000A002A" w:rsidP="000A002A">
      <w:pPr>
        <w:spacing w:after="0" w:line="240" w:lineRule="atLeast"/>
        <w:ind w:right="-1276"/>
        <w:rPr>
          <w:rFonts w:ascii="Times New Roman" w:eastAsia="Times New Roman" w:hAnsi="Times New Roman" w:cs="Times New Roman"/>
          <w:sz w:val="24"/>
          <w:szCs w:val="24"/>
          <w:lang w:eastAsia="it-IT"/>
        </w:rPr>
      </w:pPr>
      <w:r w:rsidRPr="007C086F">
        <w:rPr>
          <w:rFonts w:ascii="Times New Roman" w:eastAsia="Times New Roman" w:hAnsi="Times New Roman" w:cs="Times New Roman"/>
          <w:sz w:val="24"/>
          <w:szCs w:val="24"/>
          <w:lang w:eastAsia="it-IT"/>
        </w:rPr>
        <w:tab/>
      </w:r>
      <w:r w:rsidRPr="007C086F">
        <w:rPr>
          <w:rFonts w:ascii="Times New Roman" w:eastAsia="Times New Roman" w:hAnsi="Times New Roman" w:cs="Times New Roman"/>
          <w:sz w:val="24"/>
          <w:szCs w:val="24"/>
          <w:lang w:eastAsia="it-IT"/>
        </w:rPr>
        <w:tab/>
      </w:r>
      <w:r w:rsidRPr="007C086F">
        <w:rPr>
          <w:rFonts w:ascii="Times New Roman" w:eastAsia="Times New Roman" w:hAnsi="Times New Roman" w:cs="Times New Roman"/>
          <w:sz w:val="24"/>
          <w:szCs w:val="24"/>
          <w:lang w:eastAsia="it-IT"/>
        </w:rPr>
        <w:tab/>
        <w:t>Franco Lo Forte</w:t>
      </w:r>
    </w:p>
    <w:p w:rsidR="000A002A" w:rsidRPr="007C086F" w:rsidRDefault="000A002A" w:rsidP="000A002A">
      <w:pPr>
        <w:spacing w:after="0" w:line="240" w:lineRule="atLeast"/>
        <w:ind w:right="-1276"/>
        <w:rPr>
          <w:rFonts w:ascii="Times New Roman" w:eastAsia="Times New Roman" w:hAnsi="Times New Roman" w:cs="Times New Roman"/>
          <w:sz w:val="24"/>
          <w:szCs w:val="24"/>
          <w:lang w:eastAsia="it-IT"/>
        </w:rPr>
      </w:pPr>
      <w:r w:rsidRPr="007C086F">
        <w:rPr>
          <w:rFonts w:ascii="Times New Roman" w:eastAsia="Times New Roman" w:hAnsi="Times New Roman" w:cs="Times New Roman"/>
          <w:bCs/>
          <w:color w:val="000000"/>
          <w:sz w:val="24"/>
          <w:szCs w:val="24"/>
          <w:lang w:eastAsia="it-IT"/>
        </w:rPr>
        <w:t>Ad ognuno il suo tempo, per rendere conto di quello</w:t>
      </w:r>
    </w:p>
    <w:p w:rsidR="000A002A" w:rsidRPr="007C086F" w:rsidRDefault="000A002A" w:rsidP="000A002A">
      <w:pPr>
        <w:spacing w:after="0" w:line="240" w:lineRule="atLeast"/>
        <w:ind w:right="-1276"/>
        <w:rPr>
          <w:rFonts w:ascii="Times New Roman" w:eastAsia="Times New Roman" w:hAnsi="Times New Roman" w:cs="Times New Roman"/>
          <w:sz w:val="24"/>
          <w:szCs w:val="24"/>
          <w:lang w:eastAsia="it-IT"/>
        </w:rPr>
      </w:pPr>
      <w:r w:rsidRPr="007C086F">
        <w:rPr>
          <w:rFonts w:ascii="Times New Roman" w:eastAsia="Times New Roman" w:hAnsi="Times New Roman" w:cs="Times New Roman"/>
          <w:bCs/>
          <w:color w:val="000000"/>
          <w:sz w:val="24"/>
          <w:szCs w:val="24"/>
          <w:lang w:eastAsia="it-IT"/>
        </w:rPr>
        <w:t>che ha prodotto nella propria vita.</w:t>
      </w:r>
    </w:p>
    <w:p w:rsidR="000A002A" w:rsidRDefault="000A002A" w:rsidP="000A002A">
      <w:pPr>
        <w:spacing w:after="0" w:line="240" w:lineRule="atLeast"/>
        <w:ind w:right="-1276"/>
        <w:rPr>
          <w:rFonts w:ascii="Times New Roman" w:eastAsia="Times New Roman" w:hAnsi="Times New Roman" w:cs="Times New Roman"/>
          <w:bCs/>
          <w:color w:val="000000"/>
          <w:sz w:val="24"/>
          <w:szCs w:val="24"/>
          <w:lang w:eastAsia="it-IT"/>
        </w:rPr>
      </w:pPr>
      <w:r w:rsidRPr="007C086F">
        <w:rPr>
          <w:rFonts w:ascii="Times New Roman" w:eastAsia="Times New Roman" w:hAnsi="Times New Roman" w:cs="Times New Roman"/>
          <w:bCs/>
          <w:color w:val="000000"/>
          <w:sz w:val="24"/>
          <w:szCs w:val="24"/>
          <w:lang w:eastAsia="it-IT"/>
        </w:rPr>
        <w:t xml:space="preserve">Chi ha seminato, al tempo giusto, e curato </w:t>
      </w:r>
    </w:p>
    <w:p w:rsidR="000A002A" w:rsidRDefault="000A002A" w:rsidP="000A002A">
      <w:pPr>
        <w:spacing w:after="0" w:line="240" w:lineRule="atLeast"/>
        <w:ind w:right="-1276"/>
        <w:rPr>
          <w:rFonts w:ascii="Times New Roman" w:eastAsia="Times New Roman" w:hAnsi="Times New Roman" w:cs="Times New Roman"/>
          <w:bCs/>
          <w:color w:val="000000"/>
          <w:sz w:val="24"/>
          <w:szCs w:val="24"/>
          <w:lang w:eastAsia="it-IT"/>
        </w:rPr>
      </w:pPr>
      <w:r w:rsidRPr="007C086F">
        <w:rPr>
          <w:rFonts w:ascii="Times New Roman" w:eastAsia="Times New Roman" w:hAnsi="Times New Roman" w:cs="Times New Roman"/>
          <w:bCs/>
          <w:color w:val="000000"/>
          <w:sz w:val="24"/>
          <w:szCs w:val="24"/>
          <w:lang w:eastAsia="it-IT"/>
        </w:rPr>
        <w:t>con amore</w:t>
      </w:r>
      <w:r>
        <w:rPr>
          <w:rFonts w:ascii="Times New Roman" w:eastAsia="Times New Roman" w:hAnsi="Times New Roman" w:cs="Times New Roman"/>
          <w:bCs/>
          <w:color w:val="000000"/>
          <w:sz w:val="24"/>
          <w:szCs w:val="24"/>
          <w:lang w:eastAsia="it-IT"/>
        </w:rPr>
        <w:t xml:space="preserve"> </w:t>
      </w:r>
      <w:r w:rsidRPr="007C086F">
        <w:rPr>
          <w:rFonts w:ascii="Times New Roman" w:eastAsia="Times New Roman" w:hAnsi="Times New Roman" w:cs="Times New Roman"/>
          <w:bCs/>
          <w:color w:val="000000"/>
          <w:sz w:val="24"/>
          <w:szCs w:val="24"/>
          <w:lang w:eastAsia="it-IT"/>
        </w:rPr>
        <w:t xml:space="preserve">la sua vigna, </w:t>
      </w:r>
    </w:p>
    <w:p w:rsidR="000A002A" w:rsidRPr="007C086F" w:rsidRDefault="000A002A" w:rsidP="000A002A">
      <w:pPr>
        <w:spacing w:after="0" w:line="240" w:lineRule="atLeast"/>
        <w:ind w:right="-1276"/>
        <w:rPr>
          <w:rFonts w:ascii="Times New Roman" w:eastAsia="Times New Roman" w:hAnsi="Times New Roman" w:cs="Times New Roman"/>
          <w:sz w:val="24"/>
          <w:szCs w:val="24"/>
          <w:lang w:eastAsia="it-IT"/>
        </w:rPr>
      </w:pPr>
      <w:r w:rsidRPr="007C086F">
        <w:rPr>
          <w:rFonts w:ascii="Times New Roman" w:eastAsia="Times New Roman" w:hAnsi="Times New Roman" w:cs="Times New Roman"/>
          <w:bCs/>
          <w:color w:val="000000"/>
          <w:sz w:val="24"/>
          <w:szCs w:val="24"/>
          <w:lang w:eastAsia="it-IT"/>
        </w:rPr>
        <w:t>alla fine dei giorni, raccoglierà i frutti </w:t>
      </w:r>
    </w:p>
    <w:p w:rsidR="000A002A" w:rsidRPr="007C086F" w:rsidRDefault="000A002A" w:rsidP="000A002A">
      <w:pPr>
        <w:spacing w:after="0" w:line="240" w:lineRule="atLeast"/>
        <w:ind w:right="-1276"/>
        <w:rPr>
          <w:rFonts w:ascii="Times New Roman" w:eastAsia="Times New Roman" w:hAnsi="Times New Roman" w:cs="Times New Roman"/>
          <w:sz w:val="24"/>
          <w:szCs w:val="24"/>
          <w:lang w:eastAsia="it-IT"/>
        </w:rPr>
      </w:pPr>
      <w:r w:rsidRPr="007C086F">
        <w:rPr>
          <w:rFonts w:ascii="Times New Roman" w:eastAsia="Times New Roman" w:hAnsi="Times New Roman" w:cs="Times New Roman"/>
          <w:bCs/>
          <w:color w:val="000000"/>
          <w:sz w:val="24"/>
          <w:szCs w:val="24"/>
          <w:lang w:eastAsia="it-IT"/>
        </w:rPr>
        <w:t>del proprio lavoro.</w:t>
      </w:r>
    </w:p>
    <w:p w:rsidR="000A002A" w:rsidRDefault="000A002A" w:rsidP="000A002A">
      <w:pPr>
        <w:spacing w:after="0" w:line="240" w:lineRule="atLeast"/>
        <w:ind w:right="-1276"/>
        <w:rPr>
          <w:rFonts w:ascii="Times New Roman" w:eastAsia="Times New Roman" w:hAnsi="Times New Roman" w:cs="Times New Roman"/>
          <w:bCs/>
          <w:color w:val="000000"/>
          <w:sz w:val="24"/>
          <w:szCs w:val="24"/>
          <w:lang w:eastAsia="it-IT"/>
        </w:rPr>
      </w:pPr>
      <w:r w:rsidRPr="007C086F">
        <w:rPr>
          <w:rFonts w:ascii="Times New Roman" w:eastAsia="Times New Roman" w:hAnsi="Times New Roman" w:cs="Times New Roman"/>
          <w:bCs/>
          <w:color w:val="000000"/>
          <w:sz w:val="24"/>
          <w:szCs w:val="24"/>
          <w:lang w:eastAsia="it-IT"/>
        </w:rPr>
        <w:t xml:space="preserve">Ne mangerà il pane e ne berrà il succo </w:t>
      </w:r>
    </w:p>
    <w:p w:rsidR="000A002A" w:rsidRDefault="000A002A" w:rsidP="000A002A">
      <w:pPr>
        <w:spacing w:after="0" w:line="240" w:lineRule="atLeast"/>
        <w:ind w:right="-1276"/>
        <w:rPr>
          <w:rFonts w:ascii="Times New Roman" w:eastAsia="Times New Roman" w:hAnsi="Times New Roman" w:cs="Times New Roman"/>
          <w:bCs/>
          <w:color w:val="000000"/>
          <w:sz w:val="24"/>
          <w:szCs w:val="24"/>
          <w:lang w:eastAsia="it-IT"/>
        </w:rPr>
      </w:pPr>
      <w:r w:rsidRPr="007C086F">
        <w:rPr>
          <w:rFonts w:ascii="Times New Roman" w:eastAsia="Times New Roman" w:hAnsi="Times New Roman" w:cs="Times New Roman"/>
          <w:bCs/>
          <w:color w:val="000000"/>
          <w:sz w:val="24"/>
          <w:szCs w:val="24"/>
          <w:lang w:eastAsia="it-IT"/>
        </w:rPr>
        <w:t>della vita eterna,</w:t>
      </w:r>
      <w:r>
        <w:rPr>
          <w:rFonts w:ascii="Times New Roman" w:eastAsia="Times New Roman" w:hAnsi="Times New Roman" w:cs="Times New Roman"/>
          <w:bCs/>
          <w:color w:val="000000"/>
          <w:sz w:val="24"/>
          <w:szCs w:val="24"/>
          <w:lang w:eastAsia="it-IT"/>
        </w:rPr>
        <w:t xml:space="preserve"> </w:t>
      </w:r>
      <w:r w:rsidRPr="007C086F">
        <w:rPr>
          <w:rFonts w:ascii="Times New Roman" w:eastAsia="Times New Roman" w:hAnsi="Times New Roman" w:cs="Times New Roman"/>
          <w:bCs/>
          <w:color w:val="000000"/>
          <w:sz w:val="24"/>
          <w:szCs w:val="24"/>
          <w:lang w:eastAsia="it-IT"/>
        </w:rPr>
        <w:t>perché Dio,</w:t>
      </w:r>
    </w:p>
    <w:p w:rsidR="000A002A" w:rsidRPr="007C086F" w:rsidRDefault="000A002A" w:rsidP="000A002A">
      <w:pPr>
        <w:spacing w:after="0" w:line="240" w:lineRule="atLeast"/>
        <w:ind w:right="-1276"/>
        <w:rPr>
          <w:rFonts w:ascii="Times New Roman" w:eastAsia="Times New Roman" w:hAnsi="Times New Roman" w:cs="Times New Roman"/>
          <w:sz w:val="24"/>
          <w:szCs w:val="24"/>
          <w:lang w:eastAsia="it-IT"/>
        </w:rPr>
      </w:pPr>
      <w:r w:rsidRPr="007C086F">
        <w:rPr>
          <w:rFonts w:ascii="Times New Roman" w:eastAsia="Times New Roman" w:hAnsi="Times New Roman" w:cs="Times New Roman"/>
          <w:bCs/>
          <w:color w:val="000000"/>
          <w:sz w:val="24"/>
          <w:szCs w:val="24"/>
          <w:lang w:eastAsia="it-IT"/>
        </w:rPr>
        <w:t xml:space="preserve"> rende ad ognuno, quanto ognuno ha dato.</w:t>
      </w:r>
    </w:p>
    <w:p w:rsidR="000A002A" w:rsidRDefault="000A002A" w:rsidP="000A002A">
      <w:pPr>
        <w:spacing w:after="0" w:line="240" w:lineRule="atLeast"/>
        <w:ind w:right="-1276"/>
        <w:rPr>
          <w:rFonts w:ascii="Times New Roman" w:eastAsia="Times New Roman" w:hAnsi="Times New Roman" w:cs="Times New Roman"/>
          <w:bCs/>
          <w:color w:val="000000"/>
          <w:sz w:val="24"/>
          <w:szCs w:val="24"/>
          <w:lang w:eastAsia="it-IT"/>
        </w:rPr>
      </w:pPr>
      <w:r w:rsidRPr="007C086F">
        <w:rPr>
          <w:rFonts w:ascii="Times New Roman" w:eastAsia="Times New Roman" w:hAnsi="Times New Roman" w:cs="Times New Roman"/>
          <w:bCs/>
          <w:color w:val="000000"/>
          <w:sz w:val="24"/>
          <w:szCs w:val="24"/>
          <w:lang w:eastAsia="it-IT"/>
        </w:rPr>
        <w:t xml:space="preserve">Chi del tempo suo, ne ha fatto solo stupidità, </w:t>
      </w:r>
    </w:p>
    <w:p w:rsidR="000A002A" w:rsidRDefault="000A002A" w:rsidP="000A002A">
      <w:pPr>
        <w:spacing w:after="0" w:line="240" w:lineRule="atLeast"/>
        <w:ind w:right="-1276"/>
        <w:rPr>
          <w:rFonts w:ascii="Times New Roman" w:eastAsia="Times New Roman" w:hAnsi="Times New Roman" w:cs="Times New Roman"/>
          <w:bCs/>
          <w:color w:val="000000"/>
          <w:sz w:val="24"/>
          <w:szCs w:val="24"/>
          <w:lang w:eastAsia="it-IT"/>
        </w:rPr>
      </w:pPr>
      <w:r w:rsidRPr="007C086F">
        <w:rPr>
          <w:rFonts w:ascii="Times New Roman" w:eastAsia="Times New Roman" w:hAnsi="Times New Roman" w:cs="Times New Roman"/>
          <w:bCs/>
          <w:color w:val="000000"/>
          <w:sz w:val="24"/>
          <w:szCs w:val="24"/>
          <w:lang w:eastAsia="it-IT"/>
        </w:rPr>
        <w:t>perdendolo</w:t>
      </w:r>
      <w:r>
        <w:rPr>
          <w:rFonts w:ascii="Times New Roman" w:eastAsia="Times New Roman" w:hAnsi="Times New Roman" w:cs="Times New Roman"/>
          <w:bCs/>
          <w:color w:val="000000"/>
          <w:sz w:val="24"/>
          <w:szCs w:val="24"/>
          <w:lang w:eastAsia="it-IT"/>
        </w:rPr>
        <w:t xml:space="preserve"> </w:t>
      </w:r>
      <w:r w:rsidRPr="007C086F">
        <w:rPr>
          <w:rFonts w:ascii="Times New Roman" w:eastAsia="Times New Roman" w:hAnsi="Times New Roman" w:cs="Times New Roman"/>
          <w:bCs/>
          <w:color w:val="000000"/>
          <w:sz w:val="24"/>
          <w:szCs w:val="24"/>
          <w:lang w:eastAsia="it-IT"/>
        </w:rPr>
        <w:t xml:space="preserve">in ozio e iniquità, </w:t>
      </w:r>
    </w:p>
    <w:p w:rsidR="000A002A" w:rsidRPr="007C086F" w:rsidRDefault="000A002A" w:rsidP="000A002A">
      <w:pPr>
        <w:spacing w:after="0" w:line="240" w:lineRule="atLeast"/>
        <w:ind w:right="-1276"/>
        <w:rPr>
          <w:rFonts w:ascii="Times New Roman" w:eastAsia="Times New Roman" w:hAnsi="Times New Roman" w:cs="Times New Roman"/>
          <w:sz w:val="24"/>
          <w:szCs w:val="24"/>
          <w:lang w:eastAsia="it-IT"/>
        </w:rPr>
      </w:pPr>
      <w:r w:rsidRPr="007C086F">
        <w:rPr>
          <w:rFonts w:ascii="Times New Roman" w:eastAsia="Times New Roman" w:hAnsi="Times New Roman" w:cs="Times New Roman"/>
          <w:bCs/>
          <w:color w:val="000000"/>
          <w:sz w:val="24"/>
          <w:szCs w:val="24"/>
          <w:lang w:eastAsia="it-IT"/>
        </w:rPr>
        <w:t>senza seminare al tempo giusto, il proprio</w:t>
      </w:r>
    </w:p>
    <w:p w:rsidR="000A002A" w:rsidRPr="007C086F" w:rsidRDefault="000A002A" w:rsidP="000A002A">
      <w:pPr>
        <w:spacing w:after="0" w:line="240" w:lineRule="atLeast"/>
        <w:ind w:right="-1276"/>
        <w:rPr>
          <w:rFonts w:ascii="Times New Roman" w:eastAsia="Times New Roman" w:hAnsi="Times New Roman" w:cs="Times New Roman"/>
          <w:sz w:val="24"/>
          <w:szCs w:val="24"/>
          <w:lang w:eastAsia="it-IT"/>
        </w:rPr>
      </w:pPr>
      <w:r w:rsidRPr="007C086F">
        <w:rPr>
          <w:rFonts w:ascii="Times New Roman" w:eastAsia="Times New Roman" w:hAnsi="Times New Roman" w:cs="Times New Roman"/>
          <w:bCs/>
          <w:color w:val="000000"/>
          <w:sz w:val="24"/>
          <w:szCs w:val="24"/>
          <w:lang w:eastAsia="it-IT"/>
        </w:rPr>
        <w:t>campo, e ancora di più lasciando la vigna</w:t>
      </w:r>
      <w:r>
        <w:rPr>
          <w:rFonts w:ascii="Times New Roman" w:eastAsia="Times New Roman" w:hAnsi="Times New Roman" w:cs="Times New Roman"/>
          <w:bCs/>
          <w:color w:val="000000"/>
          <w:sz w:val="24"/>
          <w:szCs w:val="24"/>
          <w:lang w:eastAsia="it-IT"/>
        </w:rPr>
        <w:t xml:space="preserve"> </w:t>
      </w:r>
      <w:r w:rsidRPr="007C086F">
        <w:rPr>
          <w:rFonts w:ascii="Times New Roman" w:eastAsia="Times New Roman" w:hAnsi="Times New Roman" w:cs="Times New Roman"/>
          <w:bCs/>
          <w:color w:val="000000"/>
          <w:sz w:val="24"/>
          <w:szCs w:val="24"/>
          <w:lang w:eastAsia="it-IT"/>
        </w:rPr>
        <w:t>senza cura;</w:t>
      </w:r>
    </w:p>
    <w:p w:rsidR="000A002A" w:rsidRDefault="000A002A" w:rsidP="000A002A">
      <w:pPr>
        <w:spacing w:after="0" w:line="240" w:lineRule="atLeast"/>
        <w:ind w:right="-1276"/>
        <w:rPr>
          <w:rFonts w:ascii="Times New Roman" w:eastAsia="Times New Roman" w:hAnsi="Times New Roman" w:cs="Times New Roman"/>
          <w:bCs/>
          <w:color w:val="000000"/>
          <w:sz w:val="24"/>
          <w:szCs w:val="24"/>
          <w:lang w:eastAsia="it-IT"/>
        </w:rPr>
      </w:pPr>
      <w:r w:rsidRPr="007C086F">
        <w:rPr>
          <w:rFonts w:ascii="Times New Roman" w:eastAsia="Times New Roman" w:hAnsi="Times New Roman" w:cs="Times New Roman"/>
          <w:bCs/>
          <w:color w:val="000000"/>
          <w:sz w:val="24"/>
          <w:szCs w:val="24"/>
          <w:lang w:eastAsia="it-IT"/>
        </w:rPr>
        <w:lastRenderedPageBreak/>
        <w:t>amaro sarà il pane e aceto sarà il vino, perché Dio,</w:t>
      </w:r>
    </w:p>
    <w:p w:rsidR="000A002A" w:rsidRPr="007C086F" w:rsidRDefault="000A002A" w:rsidP="000A002A">
      <w:pPr>
        <w:spacing w:after="0" w:line="240" w:lineRule="atLeast"/>
        <w:ind w:right="-1276"/>
        <w:rPr>
          <w:rFonts w:ascii="Times New Roman" w:eastAsia="Times New Roman" w:hAnsi="Times New Roman" w:cs="Times New Roman"/>
          <w:sz w:val="24"/>
          <w:szCs w:val="24"/>
          <w:lang w:eastAsia="it-IT"/>
        </w:rPr>
      </w:pPr>
      <w:r w:rsidRPr="007C086F">
        <w:rPr>
          <w:rFonts w:ascii="Times New Roman" w:eastAsia="Times New Roman" w:hAnsi="Times New Roman" w:cs="Times New Roman"/>
          <w:bCs/>
          <w:color w:val="000000"/>
          <w:sz w:val="24"/>
          <w:szCs w:val="24"/>
          <w:lang w:eastAsia="it-IT"/>
        </w:rPr>
        <w:t>rende</w:t>
      </w:r>
      <w:r>
        <w:rPr>
          <w:rFonts w:ascii="Times New Roman" w:eastAsia="Times New Roman" w:hAnsi="Times New Roman" w:cs="Times New Roman"/>
          <w:bCs/>
          <w:color w:val="000000"/>
          <w:sz w:val="24"/>
          <w:szCs w:val="24"/>
          <w:lang w:eastAsia="it-IT"/>
        </w:rPr>
        <w:t xml:space="preserve"> </w:t>
      </w:r>
      <w:r w:rsidRPr="007C086F">
        <w:rPr>
          <w:rFonts w:ascii="Times New Roman" w:eastAsia="Times New Roman" w:hAnsi="Times New Roman" w:cs="Times New Roman"/>
          <w:bCs/>
          <w:color w:val="000000"/>
          <w:sz w:val="24"/>
          <w:szCs w:val="24"/>
          <w:lang w:eastAsia="it-IT"/>
        </w:rPr>
        <w:t>ad ognuno, quanto ognuno ha dato.</w:t>
      </w:r>
    </w:p>
    <w:p w:rsidR="000A002A" w:rsidRDefault="000A002A" w:rsidP="000A002A">
      <w:pPr>
        <w:spacing w:after="0" w:line="240" w:lineRule="atLeast"/>
        <w:ind w:right="-1276"/>
        <w:rPr>
          <w:rFonts w:ascii="Times New Roman" w:eastAsia="Times New Roman" w:hAnsi="Times New Roman" w:cs="Times New Roman"/>
          <w:bCs/>
          <w:color w:val="000000"/>
          <w:sz w:val="24"/>
          <w:szCs w:val="24"/>
          <w:lang w:eastAsia="it-IT"/>
        </w:rPr>
      </w:pPr>
      <w:r w:rsidRPr="007C086F">
        <w:rPr>
          <w:rFonts w:ascii="Times New Roman" w:eastAsia="Times New Roman" w:hAnsi="Times New Roman" w:cs="Times New Roman"/>
          <w:bCs/>
          <w:color w:val="000000"/>
          <w:sz w:val="24"/>
          <w:szCs w:val="24"/>
          <w:lang w:eastAsia="it-IT"/>
        </w:rPr>
        <w:t xml:space="preserve">Solo offrendo, con gioia, la fatica di ogni giorno, </w:t>
      </w:r>
    </w:p>
    <w:p w:rsidR="000A002A" w:rsidRDefault="000A002A" w:rsidP="000A002A">
      <w:pPr>
        <w:spacing w:after="0" w:line="240" w:lineRule="atLeast"/>
        <w:ind w:right="-1276"/>
        <w:rPr>
          <w:rFonts w:ascii="Times New Roman" w:eastAsia="Times New Roman" w:hAnsi="Times New Roman" w:cs="Times New Roman"/>
          <w:bCs/>
          <w:color w:val="000000"/>
          <w:sz w:val="24"/>
          <w:szCs w:val="24"/>
          <w:lang w:eastAsia="it-IT"/>
        </w:rPr>
      </w:pPr>
      <w:r w:rsidRPr="007C086F">
        <w:rPr>
          <w:rFonts w:ascii="Times New Roman" w:eastAsia="Times New Roman" w:hAnsi="Times New Roman" w:cs="Times New Roman"/>
          <w:bCs/>
          <w:color w:val="000000"/>
          <w:sz w:val="24"/>
          <w:szCs w:val="24"/>
          <w:lang w:eastAsia="it-IT"/>
        </w:rPr>
        <w:t>in sacrificio</w:t>
      </w:r>
      <w:r>
        <w:rPr>
          <w:rFonts w:ascii="Times New Roman" w:eastAsia="Times New Roman" w:hAnsi="Times New Roman" w:cs="Times New Roman"/>
          <w:bCs/>
          <w:color w:val="000000"/>
          <w:sz w:val="24"/>
          <w:szCs w:val="24"/>
          <w:lang w:eastAsia="it-IT"/>
        </w:rPr>
        <w:t xml:space="preserve"> </w:t>
      </w:r>
      <w:r w:rsidRPr="007C086F">
        <w:rPr>
          <w:rFonts w:ascii="Times New Roman" w:eastAsia="Times New Roman" w:hAnsi="Times New Roman" w:cs="Times New Roman"/>
          <w:bCs/>
          <w:color w:val="000000"/>
          <w:sz w:val="24"/>
          <w:szCs w:val="24"/>
          <w:lang w:eastAsia="it-IT"/>
        </w:rPr>
        <w:t xml:space="preserve">a Dio, ci si dispone a ricevere, </w:t>
      </w:r>
    </w:p>
    <w:p w:rsidR="000A002A" w:rsidRDefault="000A002A" w:rsidP="000A002A">
      <w:pPr>
        <w:spacing w:after="0" w:line="240" w:lineRule="atLeast"/>
        <w:ind w:right="-1276"/>
        <w:rPr>
          <w:rFonts w:ascii="Times New Roman" w:eastAsia="Times New Roman" w:hAnsi="Times New Roman" w:cs="Times New Roman"/>
          <w:bCs/>
          <w:color w:val="000000"/>
          <w:sz w:val="24"/>
          <w:szCs w:val="24"/>
          <w:lang w:eastAsia="it-IT"/>
        </w:rPr>
      </w:pPr>
      <w:r w:rsidRPr="007C086F">
        <w:rPr>
          <w:rFonts w:ascii="Times New Roman" w:eastAsia="Times New Roman" w:hAnsi="Times New Roman" w:cs="Times New Roman"/>
          <w:bCs/>
          <w:color w:val="000000"/>
          <w:sz w:val="24"/>
          <w:szCs w:val="24"/>
          <w:lang w:eastAsia="it-IT"/>
        </w:rPr>
        <w:t>il pane e il vino, divenuti per</w:t>
      </w:r>
      <w:r>
        <w:rPr>
          <w:rFonts w:ascii="Times New Roman" w:eastAsia="Times New Roman" w:hAnsi="Times New Roman" w:cs="Times New Roman"/>
          <w:bCs/>
          <w:color w:val="000000"/>
          <w:sz w:val="24"/>
          <w:szCs w:val="24"/>
          <w:lang w:eastAsia="it-IT"/>
        </w:rPr>
        <w:t xml:space="preserve"> </w:t>
      </w:r>
      <w:r w:rsidRPr="007C086F">
        <w:rPr>
          <w:rFonts w:ascii="Times New Roman" w:eastAsia="Times New Roman" w:hAnsi="Times New Roman" w:cs="Times New Roman"/>
          <w:bCs/>
          <w:color w:val="000000"/>
          <w:sz w:val="24"/>
          <w:szCs w:val="24"/>
          <w:lang w:eastAsia="it-IT"/>
        </w:rPr>
        <w:t xml:space="preserve">amore, </w:t>
      </w:r>
    </w:p>
    <w:p w:rsidR="000A002A" w:rsidRDefault="000A002A" w:rsidP="000A002A">
      <w:pPr>
        <w:spacing w:after="0" w:line="240" w:lineRule="atLeast"/>
        <w:ind w:right="-1276"/>
        <w:rPr>
          <w:rFonts w:ascii="Times New Roman" w:eastAsia="Times New Roman" w:hAnsi="Times New Roman" w:cs="Times New Roman"/>
          <w:bCs/>
          <w:color w:val="000000"/>
          <w:sz w:val="24"/>
          <w:szCs w:val="24"/>
          <w:lang w:eastAsia="it-IT"/>
        </w:rPr>
      </w:pPr>
      <w:r w:rsidRPr="007C086F">
        <w:rPr>
          <w:rFonts w:ascii="Times New Roman" w:eastAsia="Times New Roman" w:hAnsi="Times New Roman" w:cs="Times New Roman"/>
          <w:bCs/>
          <w:color w:val="000000"/>
          <w:sz w:val="24"/>
          <w:szCs w:val="24"/>
          <w:lang w:eastAsia="it-IT"/>
        </w:rPr>
        <w:t xml:space="preserve">dallo Spirito Santo, cibo e bevanda di vita eterna, </w:t>
      </w:r>
    </w:p>
    <w:p w:rsidR="000A002A" w:rsidRPr="007C086F" w:rsidRDefault="000A002A" w:rsidP="000A002A">
      <w:pPr>
        <w:spacing w:after="0" w:line="240" w:lineRule="atLeast"/>
        <w:ind w:right="-1276"/>
        <w:rPr>
          <w:rFonts w:ascii="Times New Roman" w:eastAsia="Times New Roman" w:hAnsi="Times New Roman" w:cs="Times New Roman"/>
          <w:sz w:val="24"/>
          <w:szCs w:val="24"/>
          <w:lang w:eastAsia="it-IT"/>
        </w:rPr>
      </w:pPr>
      <w:r w:rsidRPr="007C086F">
        <w:rPr>
          <w:rFonts w:ascii="Times New Roman" w:eastAsia="Times New Roman" w:hAnsi="Times New Roman" w:cs="Times New Roman"/>
          <w:bCs/>
          <w:color w:val="000000"/>
          <w:sz w:val="24"/>
          <w:szCs w:val="24"/>
          <w:lang w:eastAsia="it-IT"/>
        </w:rPr>
        <w:t>a</w:t>
      </w:r>
      <w:r>
        <w:rPr>
          <w:rFonts w:ascii="Times New Roman" w:eastAsia="Times New Roman" w:hAnsi="Times New Roman" w:cs="Times New Roman"/>
          <w:bCs/>
          <w:color w:val="000000"/>
          <w:sz w:val="24"/>
          <w:szCs w:val="24"/>
          <w:lang w:eastAsia="it-IT"/>
        </w:rPr>
        <w:t xml:space="preserve"> </w:t>
      </w:r>
      <w:r w:rsidRPr="007C086F">
        <w:rPr>
          <w:rFonts w:ascii="Times New Roman" w:eastAsia="Times New Roman" w:hAnsi="Times New Roman" w:cs="Times New Roman"/>
          <w:bCs/>
          <w:color w:val="000000"/>
          <w:sz w:val="24"/>
          <w:szCs w:val="24"/>
          <w:lang w:eastAsia="it-IT"/>
        </w:rPr>
        <w:t>sostegno della nostra salvezza.</w:t>
      </w:r>
    </w:p>
    <w:p w:rsidR="000A002A" w:rsidRPr="00180627" w:rsidRDefault="000A002A" w:rsidP="000A002A">
      <w:pPr>
        <w:spacing w:after="0" w:line="240" w:lineRule="auto"/>
        <w:ind w:right="-1276"/>
        <w:rPr>
          <w:rFonts w:ascii="Times New Roman" w:eastAsia="Times New Roman" w:hAnsi="Times New Roman" w:cs="Times New Roman"/>
          <w:sz w:val="24"/>
          <w:szCs w:val="24"/>
          <w:lang w:eastAsia="it-IT"/>
        </w:rPr>
      </w:pPr>
    </w:p>
    <w:p w:rsidR="00AF3F5F" w:rsidRDefault="000A002A" w:rsidP="000A002A">
      <w:pPr>
        <w:spacing w:after="0" w:line="240" w:lineRule="atLeast"/>
        <w:ind w:left="851" w:right="-1276"/>
        <w:rPr>
          <w:rFonts w:ascii="Times New Roman" w:eastAsia="Times New Roman" w:hAnsi="Times New Roman" w:cs="Times New Roman"/>
          <w:sz w:val="24"/>
          <w:szCs w:val="24"/>
          <w:lang w:eastAsia="it-IT"/>
        </w:rPr>
      </w:pPr>
      <w:r w:rsidRPr="00E04368">
        <w:rPr>
          <w:rFonts w:ascii="Times New Roman" w:eastAsia="Times New Roman" w:hAnsi="Times New Roman" w:cs="Times New Roman"/>
          <w:b/>
          <w:bCs/>
          <w:sz w:val="24"/>
          <w:szCs w:val="24"/>
          <w:lang w:eastAsia="it-IT"/>
        </w:rPr>
        <w:t>PRETI COL TRICORNO</w:t>
      </w:r>
      <w:r w:rsidRPr="00E04368">
        <w:rPr>
          <w:rFonts w:ascii="Times New Roman" w:eastAsia="Times New Roman" w:hAnsi="Times New Roman" w:cs="Times New Roman"/>
          <w:sz w:val="24"/>
          <w:szCs w:val="24"/>
          <w:lang w:eastAsia="it-IT"/>
        </w:rPr>
        <w:br/>
      </w:r>
      <w:r>
        <w:rPr>
          <w:rFonts w:ascii="Times New Roman" w:eastAsia="Times New Roman" w:hAnsi="Times New Roman" w:cs="Times New Roman"/>
          <w:sz w:val="24"/>
          <w:szCs w:val="24"/>
          <w:lang w:eastAsia="it-IT"/>
        </w:rPr>
        <w:t xml:space="preserve">                Franco Casadei</w:t>
      </w:r>
      <w:r w:rsidRPr="00E04368">
        <w:rPr>
          <w:rFonts w:ascii="Times New Roman" w:eastAsia="Times New Roman" w:hAnsi="Times New Roman" w:cs="Times New Roman"/>
          <w:sz w:val="24"/>
          <w:szCs w:val="24"/>
          <w:lang w:eastAsia="it-IT"/>
        </w:rPr>
        <w:br/>
      </w:r>
    </w:p>
    <w:p w:rsidR="000A002A" w:rsidRDefault="00AF3F5F" w:rsidP="000A002A">
      <w:pPr>
        <w:spacing w:after="0" w:line="240" w:lineRule="atLeast"/>
        <w:ind w:left="851" w:right="-1276"/>
        <w:sectPr w:rsidR="000A002A" w:rsidSect="000A002A">
          <w:type w:val="continuous"/>
          <w:pgSz w:w="11906" w:h="16838" w:code="9"/>
          <w:pgMar w:top="719" w:right="746" w:bottom="539" w:left="1134" w:header="709" w:footer="709" w:gutter="0"/>
          <w:cols w:num="2" w:space="102"/>
          <w:docGrid w:linePitch="360"/>
        </w:sectPr>
      </w:pPr>
      <w:r>
        <w:rPr>
          <w:rFonts w:ascii="Times New Roman" w:eastAsia="Times New Roman" w:hAnsi="Times New Roman" w:cs="Times New Roman"/>
          <w:sz w:val="24"/>
          <w:szCs w:val="24"/>
          <w:lang w:eastAsia="it-IT"/>
        </w:rPr>
        <w:t>N</w:t>
      </w:r>
      <w:r w:rsidR="000A002A" w:rsidRPr="00E04368">
        <w:rPr>
          <w:rFonts w:ascii="Times New Roman" w:eastAsia="Times New Roman" w:hAnsi="Times New Roman" w:cs="Times New Roman"/>
          <w:sz w:val="24"/>
          <w:szCs w:val="24"/>
          <w:lang w:eastAsia="it-IT"/>
        </w:rPr>
        <w:t>on li vedrò più</w:t>
      </w:r>
      <w:r w:rsidR="000A002A" w:rsidRPr="00E04368">
        <w:rPr>
          <w:rFonts w:ascii="Times New Roman" w:eastAsia="Times New Roman" w:hAnsi="Times New Roman" w:cs="Times New Roman"/>
          <w:sz w:val="24"/>
          <w:szCs w:val="24"/>
          <w:lang w:eastAsia="it-IT"/>
        </w:rPr>
        <w:br/>
        <w:t>i preti col tricorno,</w:t>
      </w:r>
      <w:r w:rsidR="000A002A" w:rsidRPr="00E04368">
        <w:rPr>
          <w:rFonts w:ascii="Times New Roman" w:eastAsia="Times New Roman" w:hAnsi="Times New Roman" w:cs="Times New Roman"/>
          <w:sz w:val="24"/>
          <w:szCs w:val="24"/>
          <w:lang w:eastAsia="it-IT"/>
        </w:rPr>
        <w:br/>
        <w:t>la veste sfilacciata</w:t>
      </w:r>
      <w:r w:rsidR="000A002A" w:rsidRPr="00E04368">
        <w:rPr>
          <w:rFonts w:ascii="Times New Roman" w:eastAsia="Times New Roman" w:hAnsi="Times New Roman" w:cs="Times New Roman"/>
          <w:sz w:val="24"/>
          <w:szCs w:val="24"/>
          <w:lang w:eastAsia="it-IT"/>
        </w:rPr>
        <w:br/>
        <w:t>che striscia sulla ghiaia</w:t>
      </w:r>
      <w:r w:rsidR="000A002A" w:rsidRPr="00E04368">
        <w:rPr>
          <w:rFonts w:ascii="Times New Roman" w:eastAsia="Times New Roman" w:hAnsi="Times New Roman" w:cs="Times New Roman"/>
          <w:sz w:val="24"/>
          <w:szCs w:val="24"/>
          <w:lang w:eastAsia="it-IT"/>
        </w:rPr>
        <w:br/>
      </w:r>
      <w:r w:rsidR="000A002A" w:rsidRPr="00E04368">
        <w:rPr>
          <w:rFonts w:ascii="Times New Roman" w:eastAsia="Times New Roman" w:hAnsi="Times New Roman" w:cs="Times New Roman"/>
          <w:sz w:val="24"/>
          <w:szCs w:val="24"/>
          <w:lang w:eastAsia="it-IT"/>
        </w:rPr>
        <w:br/>
        <w:t>non li vedremo più</w:t>
      </w:r>
      <w:r w:rsidR="000A002A" w:rsidRPr="00E04368">
        <w:rPr>
          <w:rFonts w:ascii="Times New Roman" w:eastAsia="Times New Roman" w:hAnsi="Times New Roman" w:cs="Times New Roman"/>
          <w:sz w:val="24"/>
          <w:szCs w:val="24"/>
          <w:lang w:eastAsia="it-IT"/>
        </w:rPr>
        <w:br/>
        <w:t>i preti dalla dottrina austera,</w:t>
      </w:r>
      <w:r w:rsidR="000A002A" w:rsidRPr="00E04368">
        <w:rPr>
          <w:rFonts w:ascii="Times New Roman" w:eastAsia="Times New Roman" w:hAnsi="Times New Roman" w:cs="Times New Roman"/>
          <w:sz w:val="24"/>
          <w:szCs w:val="24"/>
          <w:lang w:eastAsia="it-IT"/>
        </w:rPr>
        <w:br/>
        <w:t>le chiese aperte</w:t>
      </w:r>
      <w:r w:rsidR="000A002A" w:rsidRPr="00E04368">
        <w:rPr>
          <w:rFonts w:ascii="Times New Roman" w:eastAsia="Times New Roman" w:hAnsi="Times New Roman" w:cs="Times New Roman"/>
          <w:sz w:val="24"/>
          <w:szCs w:val="24"/>
          <w:lang w:eastAsia="it-IT"/>
        </w:rPr>
        <w:br/>
        <w:t>i lini ricamati a mano</w:t>
      </w:r>
      <w:r w:rsidR="000A002A" w:rsidRPr="00E04368">
        <w:rPr>
          <w:rFonts w:ascii="Times New Roman" w:eastAsia="Times New Roman" w:hAnsi="Times New Roman" w:cs="Times New Roman"/>
          <w:sz w:val="24"/>
          <w:szCs w:val="24"/>
          <w:lang w:eastAsia="it-IT"/>
        </w:rPr>
        <w:br/>
        <w:t>turiboli anneriti</w:t>
      </w:r>
      <w:r w:rsidR="000A002A" w:rsidRPr="00E04368">
        <w:rPr>
          <w:rFonts w:ascii="Times New Roman" w:eastAsia="Times New Roman" w:hAnsi="Times New Roman" w:cs="Times New Roman"/>
          <w:sz w:val="24"/>
          <w:szCs w:val="24"/>
          <w:lang w:eastAsia="it-IT"/>
        </w:rPr>
        <w:br/>
        <w:t>madonne coperte sugli altari,</w:t>
      </w:r>
      <w:r w:rsidR="000A002A" w:rsidRPr="00E04368">
        <w:rPr>
          <w:rFonts w:ascii="Times New Roman" w:eastAsia="Times New Roman" w:hAnsi="Times New Roman" w:cs="Times New Roman"/>
          <w:sz w:val="24"/>
          <w:szCs w:val="24"/>
          <w:lang w:eastAsia="it-IT"/>
        </w:rPr>
        <w:br/>
        <w:t>il velo che s’alza nei giorni stabiliti</w:t>
      </w:r>
      <w:r w:rsidR="000A002A" w:rsidRPr="00E04368">
        <w:rPr>
          <w:rFonts w:ascii="Times New Roman" w:eastAsia="Times New Roman" w:hAnsi="Times New Roman" w:cs="Times New Roman"/>
          <w:sz w:val="24"/>
          <w:szCs w:val="24"/>
          <w:lang w:eastAsia="it-IT"/>
        </w:rPr>
        <w:br/>
      </w:r>
      <w:r w:rsidR="000A002A" w:rsidRPr="00E04368">
        <w:rPr>
          <w:rFonts w:ascii="Times New Roman" w:eastAsia="Times New Roman" w:hAnsi="Times New Roman" w:cs="Times New Roman"/>
          <w:sz w:val="24"/>
          <w:szCs w:val="24"/>
          <w:lang w:eastAsia="it-IT"/>
        </w:rPr>
        <w:br/>
        <w:t>ore di misericordia</w:t>
      </w:r>
      <w:r w:rsidR="000A002A" w:rsidRPr="00E04368">
        <w:rPr>
          <w:rFonts w:ascii="Times New Roman" w:eastAsia="Times New Roman" w:hAnsi="Times New Roman" w:cs="Times New Roman"/>
          <w:sz w:val="24"/>
          <w:szCs w:val="24"/>
          <w:lang w:eastAsia="it-IT"/>
        </w:rPr>
        <w:br/>
        <w:t>nascosti da una grata</w:t>
      </w:r>
      <w:r w:rsidR="000A002A" w:rsidRPr="00E04368">
        <w:rPr>
          <w:rFonts w:ascii="Times New Roman" w:eastAsia="Times New Roman" w:hAnsi="Times New Roman" w:cs="Times New Roman"/>
          <w:sz w:val="24"/>
          <w:szCs w:val="24"/>
          <w:lang w:eastAsia="it-IT"/>
        </w:rPr>
        <w:br/>
        <w:t>giorni, anni</w:t>
      </w:r>
      <w:r w:rsidR="000A002A" w:rsidRPr="00E04368">
        <w:rPr>
          <w:rFonts w:ascii="Times New Roman" w:eastAsia="Times New Roman" w:hAnsi="Times New Roman" w:cs="Times New Roman"/>
          <w:sz w:val="24"/>
          <w:szCs w:val="24"/>
          <w:lang w:eastAsia="it-IT"/>
        </w:rPr>
        <w:br/>
        <w:t>seduti su una panca</w:t>
      </w:r>
      <w:r w:rsidR="000A002A" w:rsidRPr="00E04368">
        <w:rPr>
          <w:rFonts w:ascii="Times New Roman" w:eastAsia="Times New Roman" w:hAnsi="Times New Roman" w:cs="Times New Roman"/>
          <w:sz w:val="24"/>
          <w:szCs w:val="24"/>
          <w:lang w:eastAsia="it-IT"/>
        </w:rPr>
        <w:br/>
        <w:t>fra rosari e salmi</w:t>
      </w:r>
      <w:r w:rsidR="000A002A" w:rsidRPr="00E04368">
        <w:rPr>
          <w:rFonts w:ascii="Times New Roman" w:eastAsia="Times New Roman" w:hAnsi="Times New Roman" w:cs="Times New Roman"/>
          <w:sz w:val="24"/>
          <w:szCs w:val="24"/>
          <w:lang w:eastAsia="it-IT"/>
        </w:rPr>
        <w:br/>
      </w:r>
      <w:r w:rsidR="000A002A" w:rsidRPr="00E04368">
        <w:rPr>
          <w:rFonts w:ascii="Times New Roman" w:eastAsia="Times New Roman" w:hAnsi="Times New Roman" w:cs="Times New Roman"/>
          <w:sz w:val="24"/>
          <w:szCs w:val="24"/>
          <w:lang w:eastAsia="it-IT"/>
        </w:rPr>
        <w:br/>
        <w:t>non li vedremo più</w:t>
      </w:r>
      <w:r w:rsidR="000A002A" w:rsidRPr="00E04368">
        <w:rPr>
          <w:rFonts w:ascii="Times New Roman" w:eastAsia="Times New Roman" w:hAnsi="Times New Roman" w:cs="Times New Roman"/>
          <w:sz w:val="24"/>
          <w:szCs w:val="24"/>
          <w:lang w:eastAsia="it-IT"/>
        </w:rPr>
        <w:br/>
        <w:t>su biciclette di ruggine</w:t>
      </w:r>
      <w:r w:rsidR="000A002A" w:rsidRPr="00E04368">
        <w:rPr>
          <w:rFonts w:ascii="Times New Roman" w:eastAsia="Times New Roman" w:hAnsi="Times New Roman" w:cs="Times New Roman"/>
          <w:sz w:val="24"/>
          <w:szCs w:val="24"/>
          <w:lang w:eastAsia="it-IT"/>
        </w:rPr>
        <w:br/>
        <w:t>su auto rottamate</w:t>
      </w:r>
      <w:r w:rsidR="000A002A" w:rsidRPr="00E04368">
        <w:rPr>
          <w:rFonts w:ascii="Times New Roman" w:eastAsia="Times New Roman" w:hAnsi="Times New Roman" w:cs="Times New Roman"/>
          <w:sz w:val="24"/>
          <w:szCs w:val="24"/>
          <w:lang w:eastAsia="it-IT"/>
        </w:rPr>
        <w:br/>
        <w:t>lungo i sentieri</w:t>
      </w:r>
      <w:r w:rsidR="000A002A" w:rsidRPr="00E04368">
        <w:rPr>
          <w:rFonts w:ascii="Times New Roman" w:eastAsia="Times New Roman" w:hAnsi="Times New Roman" w:cs="Times New Roman"/>
          <w:sz w:val="24"/>
          <w:szCs w:val="24"/>
          <w:lang w:eastAsia="it-IT"/>
        </w:rPr>
        <w:br/>
        <w:t>a benedire stalle e casolari</w:t>
      </w:r>
      <w:r w:rsidR="000A002A" w:rsidRPr="00E04368">
        <w:rPr>
          <w:rFonts w:ascii="Times New Roman" w:eastAsia="Times New Roman" w:hAnsi="Times New Roman" w:cs="Times New Roman"/>
          <w:sz w:val="24"/>
          <w:szCs w:val="24"/>
          <w:lang w:eastAsia="it-IT"/>
        </w:rPr>
        <w:br/>
        <w:t>le muffe di case popolari</w:t>
      </w:r>
      <w:r w:rsidR="000A002A" w:rsidRPr="00E04368">
        <w:rPr>
          <w:rFonts w:ascii="Times New Roman" w:eastAsia="Times New Roman" w:hAnsi="Times New Roman" w:cs="Times New Roman"/>
          <w:sz w:val="24"/>
          <w:szCs w:val="24"/>
          <w:lang w:eastAsia="it-IT"/>
        </w:rPr>
        <w:br/>
      </w:r>
      <w:r w:rsidR="000A002A" w:rsidRPr="00E04368">
        <w:rPr>
          <w:rFonts w:ascii="Times New Roman" w:eastAsia="Times New Roman" w:hAnsi="Times New Roman" w:cs="Times New Roman"/>
          <w:sz w:val="24"/>
          <w:szCs w:val="24"/>
          <w:lang w:eastAsia="it-IT"/>
        </w:rPr>
        <w:br/>
        <w:t>le messe in gregoriano</w:t>
      </w:r>
      <w:r w:rsidR="000A002A" w:rsidRPr="00E04368">
        <w:rPr>
          <w:rFonts w:ascii="Times New Roman" w:eastAsia="Times New Roman" w:hAnsi="Times New Roman" w:cs="Times New Roman"/>
          <w:sz w:val="24"/>
          <w:szCs w:val="24"/>
          <w:lang w:eastAsia="it-IT"/>
        </w:rPr>
        <w:br/>
        <w:t>i patroni in processione</w:t>
      </w:r>
      <w:r w:rsidR="000A002A" w:rsidRPr="00E04368">
        <w:rPr>
          <w:rFonts w:ascii="Times New Roman" w:eastAsia="Times New Roman" w:hAnsi="Times New Roman" w:cs="Times New Roman"/>
          <w:sz w:val="24"/>
          <w:szCs w:val="24"/>
          <w:lang w:eastAsia="it-IT"/>
        </w:rPr>
        <w:br/>
        <w:t>fiori d’arancio</w:t>
      </w:r>
      <w:r w:rsidR="000A002A" w:rsidRPr="00E04368">
        <w:rPr>
          <w:rFonts w:ascii="Times New Roman" w:eastAsia="Times New Roman" w:hAnsi="Times New Roman" w:cs="Times New Roman"/>
          <w:sz w:val="24"/>
          <w:szCs w:val="24"/>
          <w:lang w:eastAsia="it-IT"/>
        </w:rPr>
        <w:br/>
      </w:r>
      <w:r w:rsidR="000A002A" w:rsidRPr="00E04368">
        <w:rPr>
          <w:rFonts w:ascii="Times New Roman" w:eastAsia="Times New Roman" w:hAnsi="Times New Roman" w:cs="Times New Roman"/>
          <w:sz w:val="24"/>
          <w:szCs w:val="24"/>
          <w:lang w:eastAsia="it-IT"/>
        </w:rPr>
        <w:lastRenderedPageBreak/>
        <w:t>torme di bambini</w:t>
      </w:r>
      <w:r w:rsidR="000A002A" w:rsidRPr="00E04368">
        <w:rPr>
          <w:rFonts w:ascii="Times New Roman" w:eastAsia="Times New Roman" w:hAnsi="Times New Roman" w:cs="Times New Roman"/>
          <w:sz w:val="24"/>
          <w:szCs w:val="24"/>
          <w:lang w:eastAsia="it-IT"/>
        </w:rPr>
        <w:br/>
        <w:t>i cortei con rintocco a morto</w:t>
      </w:r>
      <w:r w:rsidR="000A002A" w:rsidRPr="00E04368">
        <w:rPr>
          <w:rFonts w:ascii="Times New Roman" w:eastAsia="Times New Roman" w:hAnsi="Times New Roman" w:cs="Times New Roman"/>
          <w:sz w:val="24"/>
          <w:szCs w:val="24"/>
          <w:lang w:eastAsia="it-IT"/>
        </w:rPr>
        <w:br/>
        <w:t>verso i cimiteri</w:t>
      </w:r>
      <w:r w:rsidR="000A002A" w:rsidRPr="00E04368">
        <w:rPr>
          <w:rFonts w:ascii="Times New Roman" w:eastAsia="Times New Roman" w:hAnsi="Times New Roman" w:cs="Times New Roman"/>
          <w:sz w:val="24"/>
          <w:szCs w:val="24"/>
          <w:lang w:eastAsia="it-IT"/>
        </w:rPr>
        <w:br/>
      </w:r>
      <w:r w:rsidR="000A002A" w:rsidRPr="00E04368">
        <w:rPr>
          <w:rFonts w:ascii="Times New Roman" w:eastAsia="Times New Roman" w:hAnsi="Times New Roman" w:cs="Times New Roman"/>
          <w:sz w:val="24"/>
          <w:szCs w:val="24"/>
          <w:lang w:eastAsia="it-IT"/>
        </w:rPr>
        <w:br/>
        <w:t>come noi, peccatori e santi,</w:t>
      </w:r>
      <w:r w:rsidR="000A002A" w:rsidRPr="00E04368">
        <w:rPr>
          <w:rFonts w:ascii="Times New Roman" w:eastAsia="Times New Roman" w:hAnsi="Times New Roman" w:cs="Times New Roman"/>
          <w:sz w:val="24"/>
          <w:szCs w:val="24"/>
          <w:lang w:eastAsia="it-IT"/>
        </w:rPr>
        <w:br/>
        <w:t>per secoli guide di popolo,</w:t>
      </w:r>
      <w:r w:rsidR="000A002A" w:rsidRPr="00E04368">
        <w:rPr>
          <w:rFonts w:ascii="Times New Roman" w:eastAsia="Times New Roman" w:hAnsi="Times New Roman" w:cs="Times New Roman"/>
          <w:sz w:val="24"/>
          <w:szCs w:val="24"/>
          <w:lang w:eastAsia="it-IT"/>
        </w:rPr>
        <w:br/>
        <w:t>segno del mistero.</w:t>
      </w:r>
      <w:r w:rsidR="000A002A" w:rsidRPr="00E04368">
        <w:rPr>
          <w:rFonts w:ascii="Times New Roman" w:eastAsia="Times New Roman" w:hAnsi="Times New Roman" w:cs="Times New Roman"/>
          <w:sz w:val="24"/>
          <w:szCs w:val="24"/>
          <w:lang w:eastAsia="it-IT"/>
        </w:rPr>
        <w:br/>
      </w:r>
      <w:r w:rsidR="000A002A" w:rsidRPr="00E04368">
        <w:rPr>
          <w:rFonts w:ascii="Times New Roman" w:eastAsia="Times New Roman" w:hAnsi="Times New Roman" w:cs="Times New Roman"/>
          <w:sz w:val="24"/>
          <w:szCs w:val="24"/>
          <w:lang w:eastAsia="it-IT"/>
        </w:rPr>
        <w:lastRenderedPageBreak/>
        <w:br/>
        <w:t>Avremo altri preti</w:t>
      </w:r>
      <w:r w:rsidR="000A002A" w:rsidRPr="00E04368">
        <w:rPr>
          <w:rFonts w:ascii="Times New Roman" w:eastAsia="Times New Roman" w:hAnsi="Times New Roman" w:cs="Times New Roman"/>
          <w:sz w:val="24"/>
          <w:szCs w:val="24"/>
          <w:lang w:eastAsia="it-IT"/>
        </w:rPr>
        <w:br/>
        <w:t>senza collare</w:t>
      </w:r>
      <w:r w:rsidR="000A002A" w:rsidRPr="00E04368">
        <w:rPr>
          <w:rFonts w:ascii="Times New Roman" w:eastAsia="Times New Roman" w:hAnsi="Times New Roman" w:cs="Times New Roman"/>
          <w:sz w:val="24"/>
          <w:szCs w:val="24"/>
          <w:lang w:eastAsia="it-IT"/>
        </w:rPr>
        <w:br/>
        <w:t>senza vesti nere</w:t>
      </w:r>
      <w:r w:rsidR="000A002A" w:rsidRPr="00E04368">
        <w:rPr>
          <w:rFonts w:ascii="Times New Roman" w:eastAsia="Times New Roman" w:hAnsi="Times New Roman" w:cs="Times New Roman"/>
          <w:sz w:val="24"/>
          <w:szCs w:val="24"/>
          <w:lang w:eastAsia="it-IT"/>
        </w:rPr>
        <w:br/>
        <w:t>le chiese con le porte chiuse…</w:t>
      </w:r>
      <w:r w:rsidR="000A002A" w:rsidRPr="00E04368">
        <w:rPr>
          <w:rFonts w:ascii="Times New Roman" w:eastAsia="Times New Roman" w:hAnsi="Times New Roman" w:cs="Times New Roman"/>
          <w:sz w:val="24"/>
          <w:szCs w:val="24"/>
          <w:lang w:eastAsia="it-IT"/>
        </w:rPr>
        <w:br/>
      </w:r>
      <w:r w:rsidR="000A002A" w:rsidRPr="00E04368">
        <w:rPr>
          <w:rFonts w:ascii="Times New Roman" w:eastAsia="Times New Roman" w:hAnsi="Times New Roman" w:cs="Times New Roman"/>
          <w:sz w:val="24"/>
          <w:szCs w:val="24"/>
          <w:lang w:eastAsia="it-IT"/>
        </w:rPr>
        <w:br/>
      </w:r>
      <w:r w:rsidR="000A002A">
        <w:t>Non li vedremo più.</w:t>
      </w:r>
    </w:p>
    <w:p w:rsidR="000A002A" w:rsidRDefault="000A002A" w:rsidP="000A002A">
      <w:pPr>
        <w:spacing w:after="0" w:line="240" w:lineRule="atLeast"/>
        <w:ind w:left="142" w:right="-1276"/>
      </w:pPr>
    </w:p>
    <w:p w:rsidR="000A002A" w:rsidRDefault="0025258E" w:rsidP="007711F4">
      <w:pPr>
        <w:tabs>
          <w:tab w:val="left" w:pos="-1985"/>
        </w:tabs>
        <w:spacing w:after="0" w:line="240" w:lineRule="atLeast"/>
        <w:ind w:right="-1"/>
        <w:rPr>
          <w:rFonts w:ascii="Times New Roman" w:hAnsi="Times New Roman" w:cs="Times New Roman"/>
          <w:b/>
          <w:lang w:eastAsia="it-IT"/>
        </w:rPr>
      </w:pPr>
      <w:r>
        <w:rPr>
          <w:rFonts w:ascii="Times New Roman" w:hAnsi="Times New Roman" w:cs="Times New Roman"/>
          <w:b/>
          <w:noProof/>
          <w:lang w:eastAsia="it-IT"/>
        </w:rPr>
        <w:drawing>
          <wp:anchor distT="0" distB="0" distL="114300" distR="114300" simplePos="0" relativeHeight="251768832" behindDoc="0" locked="0" layoutInCell="1" allowOverlap="1">
            <wp:simplePos x="0" y="0"/>
            <wp:positionH relativeFrom="column">
              <wp:posOffset>2318385</wp:posOffset>
            </wp:positionH>
            <wp:positionV relativeFrom="paragraph">
              <wp:posOffset>-2456815</wp:posOffset>
            </wp:positionV>
            <wp:extent cx="1438275" cy="6429375"/>
            <wp:effectExtent l="2514600" t="0" r="2505075" b="0"/>
            <wp:wrapNone/>
            <wp:docPr id="20" name="Immagine 1" descr="C:\Users\rifugio\Desktop\TITOLI\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2.PNG"/>
                    <pic:cNvPicPr>
                      <a:picLocks noChangeAspect="1" noChangeArrowheads="1"/>
                    </pic:cNvPicPr>
                  </pic:nvPicPr>
                  <pic:blipFill>
                    <a:blip r:embed="rId28" cstate="print"/>
                    <a:srcRect/>
                    <a:stretch>
                      <a:fillRect/>
                    </a:stretch>
                  </pic:blipFill>
                  <pic:spPr bwMode="auto">
                    <a:xfrm rot="16200000">
                      <a:off x="0" y="0"/>
                      <a:ext cx="1438275" cy="6429375"/>
                    </a:xfrm>
                    <a:prstGeom prst="rect">
                      <a:avLst/>
                    </a:prstGeom>
                    <a:noFill/>
                    <a:ln w="9525">
                      <a:noFill/>
                      <a:miter lim="800000"/>
                      <a:headEnd/>
                      <a:tailEnd/>
                    </a:ln>
                  </pic:spPr>
                </pic:pic>
              </a:graphicData>
            </a:graphic>
          </wp:anchor>
        </w:drawing>
      </w:r>
    </w:p>
    <w:p w:rsidR="000A002A" w:rsidRDefault="000A002A" w:rsidP="007711F4">
      <w:pPr>
        <w:tabs>
          <w:tab w:val="left" w:pos="-1985"/>
        </w:tabs>
        <w:spacing w:after="0" w:line="240" w:lineRule="atLeast"/>
        <w:ind w:right="-1"/>
        <w:rPr>
          <w:rFonts w:ascii="Times New Roman" w:hAnsi="Times New Roman" w:cs="Times New Roman"/>
          <w:b/>
          <w:lang w:eastAsia="it-IT"/>
        </w:rPr>
      </w:pPr>
    </w:p>
    <w:p w:rsidR="00D400C8" w:rsidRDefault="00D400C8" w:rsidP="000B1269">
      <w:pPr>
        <w:pStyle w:val="Corpotesto"/>
        <w:spacing w:after="0" w:line="240" w:lineRule="atLeast"/>
        <w:ind w:right="387"/>
        <w:contextualSpacing/>
        <w:jc w:val="both"/>
        <w:rPr>
          <w:rFonts w:ascii="Times New Roman" w:hAnsi="Times New Roman" w:cs="Times New Roman"/>
          <w:color w:val="222222"/>
        </w:rPr>
      </w:pPr>
    </w:p>
    <w:p w:rsidR="00D400C8" w:rsidRDefault="00D400C8" w:rsidP="000B1269">
      <w:pPr>
        <w:pStyle w:val="Corpotesto"/>
        <w:spacing w:after="0" w:line="240" w:lineRule="atLeast"/>
        <w:ind w:right="387"/>
        <w:contextualSpacing/>
        <w:jc w:val="both"/>
        <w:rPr>
          <w:rFonts w:ascii="Times New Roman" w:hAnsi="Times New Roman" w:cs="Times New Roman"/>
          <w:color w:val="222222"/>
        </w:rPr>
      </w:pPr>
    </w:p>
    <w:p w:rsidR="00D400C8" w:rsidRDefault="00D400C8" w:rsidP="000B1269">
      <w:pPr>
        <w:pStyle w:val="Corpotesto"/>
        <w:spacing w:after="0" w:line="240" w:lineRule="atLeast"/>
        <w:ind w:right="387"/>
        <w:contextualSpacing/>
        <w:jc w:val="both"/>
        <w:rPr>
          <w:rFonts w:ascii="Times New Roman" w:hAnsi="Times New Roman" w:cs="Times New Roman"/>
          <w:color w:val="222222"/>
        </w:rPr>
      </w:pPr>
    </w:p>
    <w:p w:rsidR="00D400C8" w:rsidRDefault="00D400C8" w:rsidP="000B1269">
      <w:pPr>
        <w:pStyle w:val="Corpotesto"/>
        <w:spacing w:after="0" w:line="240" w:lineRule="atLeast"/>
        <w:ind w:right="387"/>
        <w:contextualSpacing/>
        <w:jc w:val="both"/>
        <w:rPr>
          <w:rFonts w:ascii="Times New Roman" w:hAnsi="Times New Roman" w:cs="Times New Roman"/>
          <w:color w:val="222222"/>
        </w:rPr>
      </w:pPr>
    </w:p>
    <w:p w:rsidR="00612A7E" w:rsidRPr="00FF7C71" w:rsidRDefault="00612A7E" w:rsidP="000B1269">
      <w:pPr>
        <w:spacing w:after="0" w:line="240" w:lineRule="atLeast"/>
        <w:ind w:right="387"/>
        <w:jc w:val="both"/>
        <w:rPr>
          <w:rFonts w:ascii="Times New Roman" w:eastAsia="Times New Roman" w:hAnsi="Times New Roman" w:cs="Times New Roman"/>
          <w:sz w:val="24"/>
          <w:szCs w:val="24"/>
          <w:lang w:eastAsia="it-IT"/>
        </w:rPr>
      </w:pPr>
      <w:r w:rsidRPr="00FF7C71">
        <w:rPr>
          <w:rFonts w:ascii="Times New Roman" w:eastAsia="Times New Roman" w:hAnsi="Times New Roman" w:cs="Times New Roman"/>
          <w:color w:val="00000A"/>
          <w:sz w:val="24"/>
          <w:szCs w:val="24"/>
          <w:lang w:eastAsia="it-IT"/>
        </w:rPr>
        <w:tab/>
      </w:r>
    </w:p>
    <w:p w:rsidR="00612A7E" w:rsidRPr="00FF7C71" w:rsidRDefault="00612A7E" w:rsidP="000B1269">
      <w:pPr>
        <w:spacing w:after="0" w:line="240" w:lineRule="atLeast"/>
        <w:ind w:right="387"/>
        <w:rPr>
          <w:rFonts w:ascii="Times New Roman" w:eastAsia="Times New Roman" w:hAnsi="Times New Roman" w:cs="Times New Roman"/>
          <w:sz w:val="24"/>
          <w:szCs w:val="24"/>
          <w:lang w:eastAsia="it-IT"/>
        </w:rPr>
      </w:pPr>
    </w:p>
    <w:p w:rsidR="00612A7E" w:rsidRDefault="0025258E" w:rsidP="000B1269">
      <w:pPr>
        <w:spacing w:after="0" w:line="240" w:lineRule="atLeast"/>
        <w:ind w:right="387"/>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anchor distT="0" distB="0" distL="114300" distR="114300" simplePos="0" relativeHeight="251713536" behindDoc="0" locked="0" layoutInCell="1" allowOverlap="1">
            <wp:simplePos x="0" y="0"/>
            <wp:positionH relativeFrom="column">
              <wp:posOffset>1251585</wp:posOffset>
            </wp:positionH>
            <wp:positionV relativeFrom="paragraph">
              <wp:posOffset>123190</wp:posOffset>
            </wp:positionV>
            <wp:extent cx="2705100" cy="1514475"/>
            <wp:effectExtent l="19050" t="0" r="0" b="0"/>
            <wp:wrapSquare wrapText="bothSides"/>
            <wp:docPr id="29" name="Immagine 1" descr="Risultati immagini per Convegno diocesano di 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Convegno diocesano di Roma"/>
                    <pic:cNvPicPr>
                      <a:picLocks noChangeAspect="1" noChangeArrowheads="1"/>
                    </pic:cNvPicPr>
                  </pic:nvPicPr>
                  <pic:blipFill>
                    <a:blip r:embed="rId29" cstate="print"/>
                    <a:srcRect/>
                    <a:stretch>
                      <a:fillRect/>
                    </a:stretch>
                  </pic:blipFill>
                  <pic:spPr bwMode="auto">
                    <a:xfrm>
                      <a:off x="0" y="0"/>
                      <a:ext cx="2705100" cy="1514475"/>
                    </a:xfrm>
                    <a:prstGeom prst="rect">
                      <a:avLst/>
                    </a:prstGeom>
                    <a:noFill/>
                    <a:ln w="9525">
                      <a:noFill/>
                      <a:miter lim="800000"/>
                      <a:headEnd/>
                      <a:tailEnd/>
                    </a:ln>
                  </pic:spPr>
                </pic:pic>
              </a:graphicData>
            </a:graphic>
          </wp:anchor>
        </w:drawing>
      </w:r>
    </w:p>
    <w:p w:rsidR="00612A7E" w:rsidRPr="00FF7C71" w:rsidRDefault="00612A7E" w:rsidP="000B1269">
      <w:pPr>
        <w:spacing w:after="0" w:line="240" w:lineRule="atLeast"/>
        <w:ind w:right="387"/>
        <w:rPr>
          <w:rFonts w:ascii="Times New Roman" w:eastAsia="Times New Roman" w:hAnsi="Times New Roman" w:cs="Times New Roman"/>
          <w:sz w:val="24"/>
          <w:szCs w:val="24"/>
          <w:lang w:eastAsia="it-IT"/>
        </w:rPr>
      </w:pPr>
    </w:p>
    <w:p w:rsidR="00612A7E" w:rsidRDefault="00612A7E" w:rsidP="000B1269">
      <w:pPr>
        <w:spacing w:after="0" w:line="240" w:lineRule="atLeast"/>
        <w:ind w:right="387"/>
        <w:jc w:val="center"/>
        <w:rPr>
          <w:rFonts w:ascii="Times New Roman" w:eastAsia="Times New Roman" w:hAnsi="Times New Roman" w:cs="Times New Roman"/>
          <w:sz w:val="24"/>
          <w:szCs w:val="24"/>
          <w:lang w:eastAsia="it-IT"/>
        </w:rPr>
      </w:pPr>
    </w:p>
    <w:p w:rsidR="00612A7E" w:rsidRDefault="00612A7E" w:rsidP="000B1269">
      <w:pPr>
        <w:spacing w:after="0" w:line="240" w:lineRule="atLeast"/>
        <w:ind w:right="387"/>
        <w:jc w:val="center"/>
        <w:rPr>
          <w:rFonts w:ascii="Times New Roman" w:eastAsia="Times New Roman" w:hAnsi="Times New Roman" w:cs="Times New Roman"/>
          <w:sz w:val="24"/>
          <w:szCs w:val="24"/>
          <w:lang w:eastAsia="it-IT"/>
        </w:rPr>
      </w:pPr>
    </w:p>
    <w:p w:rsidR="0025258E" w:rsidRDefault="0025258E" w:rsidP="002C759F">
      <w:pPr>
        <w:spacing w:after="0" w:line="240" w:lineRule="atLeast"/>
        <w:jc w:val="center"/>
        <w:rPr>
          <w:rFonts w:ascii="Times New Roman" w:eastAsia="Times New Roman" w:hAnsi="Times New Roman" w:cs="Times New Roman"/>
          <w:color w:val="202124"/>
          <w:sz w:val="24"/>
          <w:szCs w:val="24"/>
          <w:lang w:eastAsia="it-IT"/>
        </w:rPr>
      </w:pPr>
    </w:p>
    <w:p w:rsidR="0025258E" w:rsidRDefault="0025258E" w:rsidP="002C759F">
      <w:pPr>
        <w:spacing w:after="0" w:line="240" w:lineRule="atLeast"/>
        <w:jc w:val="center"/>
        <w:rPr>
          <w:rFonts w:ascii="Times New Roman" w:eastAsia="Times New Roman" w:hAnsi="Times New Roman" w:cs="Times New Roman"/>
          <w:color w:val="202124"/>
          <w:sz w:val="24"/>
          <w:szCs w:val="24"/>
          <w:lang w:eastAsia="it-IT"/>
        </w:rPr>
      </w:pPr>
    </w:p>
    <w:p w:rsidR="0025258E" w:rsidRDefault="0025258E" w:rsidP="002C759F">
      <w:pPr>
        <w:spacing w:after="0" w:line="240" w:lineRule="atLeast"/>
        <w:jc w:val="center"/>
        <w:rPr>
          <w:rFonts w:ascii="Times New Roman" w:eastAsia="Times New Roman" w:hAnsi="Times New Roman" w:cs="Times New Roman"/>
          <w:color w:val="202124"/>
          <w:sz w:val="24"/>
          <w:szCs w:val="24"/>
          <w:lang w:eastAsia="it-IT"/>
        </w:rPr>
      </w:pPr>
    </w:p>
    <w:p w:rsidR="0025258E" w:rsidRDefault="0025258E" w:rsidP="002C759F">
      <w:pPr>
        <w:spacing w:after="0" w:line="240" w:lineRule="atLeast"/>
        <w:jc w:val="center"/>
        <w:rPr>
          <w:rFonts w:ascii="Times New Roman" w:eastAsia="Times New Roman" w:hAnsi="Times New Roman" w:cs="Times New Roman"/>
          <w:color w:val="202124"/>
          <w:sz w:val="24"/>
          <w:szCs w:val="24"/>
          <w:lang w:eastAsia="it-IT"/>
        </w:rPr>
      </w:pPr>
    </w:p>
    <w:p w:rsidR="0025258E" w:rsidRDefault="0025258E" w:rsidP="002C759F">
      <w:pPr>
        <w:spacing w:after="0" w:line="240" w:lineRule="atLeast"/>
        <w:jc w:val="center"/>
        <w:rPr>
          <w:rFonts w:ascii="Times New Roman" w:eastAsia="Times New Roman" w:hAnsi="Times New Roman" w:cs="Times New Roman"/>
          <w:color w:val="202124"/>
          <w:sz w:val="24"/>
          <w:szCs w:val="24"/>
          <w:lang w:eastAsia="it-IT"/>
        </w:rPr>
      </w:pPr>
    </w:p>
    <w:p w:rsidR="002C759F" w:rsidRDefault="002C759F" w:rsidP="002C759F">
      <w:pPr>
        <w:spacing w:after="0" w:line="240" w:lineRule="atLeast"/>
        <w:jc w:val="center"/>
        <w:rPr>
          <w:rFonts w:ascii="Times New Roman" w:eastAsia="Times New Roman" w:hAnsi="Times New Roman" w:cs="Times New Roman"/>
          <w:color w:val="202124"/>
          <w:sz w:val="24"/>
          <w:szCs w:val="24"/>
          <w:lang w:eastAsia="it-IT"/>
        </w:rPr>
      </w:pPr>
    </w:p>
    <w:p w:rsidR="002C759F" w:rsidRDefault="002C759F" w:rsidP="002C759F">
      <w:pPr>
        <w:spacing w:after="0" w:line="240" w:lineRule="atLeast"/>
        <w:jc w:val="both"/>
        <w:rPr>
          <w:rFonts w:ascii="Times New Roman" w:eastAsia="Times New Roman" w:hAnsi="Times New Roman" w:cs="Times New Roman"/>
          <w:color w:val="202124"/>
          <w:sz w:val="24"/>
          <w:szCs w:val="24"/>
          <w:lang w:eastAsia="it-IT"/>
        </w:rPr>
      </w:pPr>
    </w:p>
    <w:p w:rsidR="002C759F" w:rsidRPr="001A188B" w:rsidRDefault="002C759F" w:rsidP="002C759F">
      <w:pPr>
        <w:spacing w:after="0" w:line="240" w:lineRule="atLeast"/>
        <w:ind w:firstLine="708"/>
        <w:jc w:val="both"/>
        <w:rPr>
          <w:rFonts w:ascii="Times New Roman" w:eastAsia="Times New Roman" w:hAnsi="Times New Roman" w:cs="Times New Roman"/>
          <w:sz w:val="24"/>
          <w:szCs w:val="24"/>
          <w:lang w:eastAsia="it-IT"/>
        </w:rPr>
      </w:pPr>
      <w:r w:rsidRPr="001A188B">
        <w:rPr>
          <w:rFonts w:ascii="Times New Roman" w:eastAsia="Times New Roman" w:hAnsi="Times New Roman" w:cs="Times New Roman"/>
          <w:color w:val="202124"/>
          <w:sz w:val="24"/>
          <w:szCs w:val="24"/>
          <w:lang w:eastAsia="it-IT"/>
        </w:rPr>
        <w:t>Siamo ancora in un tempo sospeso. Non è più il momento del blocco totale, in parte le attività sono riprese, ma nei contatti sociali e personali dobbiamo osservare precauzioni e mantenere distanze che irrigidiscono i rapporti, togliendo loro, almeno in parte, la spontaneità.</w:t>
      </w:r>
    </w:p>
    <w:p w:rsidR="002C759F" w:rsidRPr="001A188B" w:rsidRDefault="002C759F" w:rsidP="002C759F">
      <w:pPr>
        <w:spacing w:after="0" w:line="240" w:lineRule="atLeast"/>
        <w:ind w:firstLine="708"/>
        <w:jc w:val="both"/>
        <w:rPr>
          <w:rFonts w:ascii="Times New Roman" w:eastAsia="Times New Roman" w:hAnsi="Times New Roman" w:cs="Times New Roman"/>
          <w:sz w:val="24"/>
          <w:szCs w:val="24"/>
          <w:lang w:eastAsia="it-IT"/>
        </w:rPr>
      </w:pPr>
      <w:r w:rsidRPr="001A188B">
        <w:rPr>
          <w:rFonts w:ascii="Times New Roman" w:eastAsia="Times New Roman" w:hAnsi="Times New Roman" w:cs="Times New Roman"/>
          <w:color w:val="202124"/>
          <w:sz w:val="24"/>
          <w:szCs w:val="24"/>
          <w:lang w:eastAsia="it-IT"/>
        </w:rPr>
        <w:t>Siamo ancora in un tempo sospeso, dunque. Che ne sarà della vita diocesana che è l’argomento di questa rubrica?</w:t>
      </w:r>
    </w:p>
    <w:p w:rsidR="002C759F" w:rsidRPr="001A188B" w:rsidRDefault="002C759F" w:rsidP="002C759F">
      <w:pPr>
        <w:spacing w:after="0" w:line="240" w:lineRule="atLeast"/>
        <w:jc w:val="both"/>
        <w:rPr>
          <w:rFonts w:ascii="Times New Roman" w:eastAsia="Times New Roman" w:hAnsi="Times New Roman" w:cs="Times New Roman"/>
          <w:sz w:val="24"/>
          <w:szCs w:val="24"/>
          <w:lang w:eastAsia="it-IT"/>
        </w:rPr>
      </w:pPr>
      <w:r w:rsidRPr="001A188B">
        <w:rPr>
          <w:rFonts w:ascii="Times New Roman" w:eastAsia="Times New Roman" w:hAnsi="Times New Roman" w:cs="Times New Roman"/>
          <w:color w:val="202124"/>
          <w:sz w:val="24"/>
          <w:szCs w:val="24"/>
          <w:lang w:eastAsia="it-IT"/>
        </w:rPr>
        <w:tab/>
        <w:t xml:space="preserve">Nei mesi appena trascorsi, il piano pastorale previsto e qui illustrato in diversi articoli si è in gran parte fermato, come praticamente tutte le attività parrocchiali, ad eccezione di quelle inerenti alla carità e al sostegno delle persone bisognose, di molto aumentate in questo doloroso periodo. Il sacrificio più grande è stato sicuramente il dover rinunciare a partecipare alla Santa Messa; le numerose celebrazioni trasmesse in tv o sui social, sono state una ben magra consolazione. Sappiamo per certo (perché diversi sacerdoti e vescovi lo hanno dichiarato) che anche ora che andare a messa si può, solo una parte dei fedeli ha ripreso a partecipare regolarmente alla Messa domenicale: paura del contagio (ma le chiese sono sicuramente il luogo in cui le prescrizioni e le norme di sicurezza sono meglio rispettate!) o convinzione che “tanto la Messa in tv è valida e soddisfa il precetto” e quindi perché andare in chiesa? Scrive il cardinale Sarah, </w:t>
      </w:r>
      <w:r w:rsidRPr="001A188B">
        <w:rPr>
          <w:rFonts w:ascii="Times New Roman" w:eastAsia="Times New Roman" w:hAnsi="Times New Roman" w:cs="Times New Roman"/>
          <w:color w:val="3E3E3E"/>
          <w:sz w:val="24"/>
          <w:szCs w:val="24"/>
          <w:lang w:eastAsia="it-IT"/>
        </w:rPr>
        <w:t xml:space="preserve">Prefetto della Congregazione per il Culto Divino e i Sacramenti,  nella  lettera </w:t>
      </w:r>
      <w:hyperlink r:id="rId30" w:history="1">
        <w:r w:rsidRPr="001A188B">
          <w:rPr>
            <w:rFonts w:ascii="Times New Roman" w:eastAsia="Times New Roman" w:hAnsi="Times New Roman" w:cs="Times New Roman"/>
            <w:color w:val="000000"/>
            <w:sz w:val="24"/>
            <w:szCs w:val="24"/>
            <w:lang w:eastAsia="it-IT"/>
          </w:rPr>
          <w:t>"Torniamo con gioia all'Eucarestia!</w:t>
        </w:r>
      </w:hyperlink>
      <w:r w:rsidRPr="001A188B">
        <w:rPr>
          <w:rFonts w:ascii="Times New Roman" w:eastAsia="Times New Roman" w:hAnsi="Times New Roman" w:cs="Times New Roman"/>
          <w:color w:val="000000"/>
          <w:sz w:val="24"/>
          <w:szCs w:val="24"/>
          <w:lang w:eastAsia="it-IT"/>
        </w:rPr>
        <w:t>-</w:t>
      </w:r>
      <w:r w:rsidRPr="001A188B">
        <w:rPr>
          <w:rFonts w:ascii="Times New Roman" w:eastAsia="Times New Roman" w:hAnsi="Times New Roman" w:cs="Times New Roman"/>
          <w:color w:val="3E3E3E"/>
          <w:sz w:val="24"/>
          <w:szCs w:val="24"/>
          <w:lang w:eastAsia="it-IT"/>
        </w:rPr>
        <w:t xml:space="preserve"> </w:t>
      </w:r>
      <w:r w:rsidRPr="001A188B">
        <w:rPr>
          <w:rFonts w:ascii="Times New Roman" w:eastAsia="Times New Roman" w:hAnsi="Times New Roman" w:cs="Times New Roman"/>
          <w:color w:val="3E3E3E"/>
          <w:sz w:val="24"/>
          <w:szCs w:val="24"/>
          <w:u w:val="single"/>
          <w:lang w:eastAsia="it-IT"/>
        </w:rPr>
        <w:t>approvata da papa Francesco</w:t>
      </w:r>
      <w:r w:rsidRPr="001A188B">
        <w:rPr>
          <w:rFonts w:ascii="Times New Roman" w:eastAsia="Times New Roman" w:hAnsi="Times New Roman" w:cs="Times New Roman"/>
          <w:color w:val="3E3E3E"/>
          <w:sz w:val="24"/>
          <w:szCs w:val="24"/>
          <w:lang w:eastAsia="it-IT"/>
        </w:rPr>
        <w:t xml:space="preserve"> - scritta il 15 agosto  e indirizzata a tutti i presidenti delle conferenze episcopali del mondo:</w:t>
      </w:r>
    </w:p>
    <w:p w:rsidR="002C759F" w:rsidRPr="001A188B" w:rsidRDefault="002C759F" w:rsidP="002C759F">
      <w:pPr>
        <w:spacing w:after="0" w:line="240" w:lineRule="atLeast"/>
        <w:rPr>
          <w:rFonts w:ascii="Times New Roman" w:eastAsia="Times New Roman" w:hAnsi="Times New Roman" w:cs="Times New Roman"/>
          <w:sz w:val="24"/>
          <w:szCs w:val="24"/>
          <w:lang w:eastAsia="it-IT"/>
        </w:rPr>
      </w:pPr>
    </w:p>
    <w:p w:rsidR="002C759F" w:rsidRPr="001A188B" w:rsidRDefault="002C759F" w:rsidP="002C759F">
      <w:pPr>
        <w:spacing w:after="0" w:line="240" w:lineRule="atLeast"/>
        <w:ind w:firstLine="708"/>
        <w:jc w:val="both"/>
        <w:rPr>
          <w:rFonts w:ascii="Times New Roman" w:eastAsia="Times New Roman" w:hAnsi="Times New Roman" w:cs="Times New Roman"/>
          <w:sz w:val="24"/>
          <w:szCs w:val="24"/>
          <w:lang w:eastAsia="it-IT"/>
        </w:rPr>
      </w:pPr>
      <w:r w:rsidRPr="001A188B">
        <w:rPr>
          <w:rFonts w:ascii="Times New Roman" w:eastAsia="Times New Roman" w:hAnsi="Times New Roman" w:cs="Times New Roman"/>
          <w:i/>
          <w:iCs/>
          <w:color w:val="3E3E3E"/>
          <w:sz w:val="24"/>
          <w:szCs w:val="24"/>
          <w:u w:val="single"/>
          <w:lang w:eastAsia="it-IT"/>
        </w:rPr>
        <w:t xml:space="preserve">Non possiamo </w:t>
      </w:r>
      <w:r w:rsidRPr="001A188B">
        <w:rPr>
          <w:rFonts w:ascii="Times New Roman" w:eastAsia="Times New Roman" w:hAnsi="Times New Roman" w:cs="Times New Roman"/>
          <w:i/>
          <w:iCs/>
          <w:color w:val="333333"/>
          <w:sz w:val="24"/>
          <w:szCs w:val="24"/>
          <w:u w:val="single"/>
          <w:lang w:eastAsia="it-IT"/>
        </w:rPr>
        <w:t xml:space="preserve">vivere da cristiani </w:t>
      </w:r>
      <w:r w:rsidRPr="001A188B">
        <w:rPr>
          <w:rFonts w:ascii="Times New Roman" w:eastAsia="Times New Roman" w:hAnsi="Times New Roman" w:cs="Times New Roman"/>
          <w:i/>
          <w:iCs/>
          <w:color w:val="3E3E3E"/>
          <w:sz w:val="24"/>
          <w:szCs w:val="24"/>
          <w:u w:val="single"/>
          <w:lang w:eastAsia="it-IT"/>
        </w:rPr>
        <w:t>senza partecipare al Sacrificio della Croce</w:t>
      </w:r>
      <w:r w:rsidRPr="001A188B">
        <w:rPr>
          <w:rFonts w:ascii="Times New Roman" w:eastAsia="Times New Roman" w:hAnsi="Times New Roman" w:cs="Times New Roman"/>
          <w:i/>
          <w:iCs/>
          <w:color w:val="333333"/>
          <w:sz w:val="24"/>
          <w:szCs w:val="24"/>
          <w:u w:val="single"/>
          <w:lang w:eastAsia="it-IT"/>
        </w:rPr>
        <w:t xml:space="preserve"> </w:t>
      </w:r>
      <w:r w:rsidRPr="001A188B">
        <w:rPr>
          <w:rFonts w:ascii="Times New Roman" w:eastAsia="Times New Roman" w:hAnsi="Times New Roman" w:cs="Times New Roman"/>
          <w:i/>
          <w:iCs/>
          <w:color w:val="333333"/>
          <w:sz w:val="24"/>
          <w:szCs w:val="24"/>
          <w:lang w:eastAsia="it-IT"/>
        </w:rPr>
        <w:t>in cui il Signore Gesù si dona senza riserve per salvare, con la sua morte, l’uomo che era morto a causa del peccato;</w:t>
      </w:r>
      <w:r w:rsidRPr="001A188B">
        <w:rPr>
          <w:rFonts w:ascii="Times New Roman" w:eastAsia="Times New Roman" w:hAnsi="Times New Roman" w:cs="Times New Roman"/>
          <w:i/>
          <w:iCs/>
          <w:color w:val="3E3E3E"/>
          <w:sz w:val="24"/>
          <w:szCs w:val="24"/>
          <w:lang w:eastAsia="it-IT"/>
        </w:rPr>
        <w:t> </w:t>
      </w:r>
      <w:r w:rsidRPr="001A188B">
        <w:rPr>
          <w:rFonts w:ascii="Times New Roman" w:eastAsia="Times New Roman" w:hAnsi="Times New Roman" w:cs="Times New Roman"/>
          <w:i/>
          <w:iCs/>
          <w:color w:val="3E3E3E"/>
          <w:sz w:val="24"/>
          <w:szCs w:val="24"/>
          <w:u w:val="single"/>
          <w:lang w:eastAsia="it-IT"/>
        </w:rPr>
        <w:t>Non possiamo senza il banchetto dell’Eucaristia</w:t>
      </w:r>
      <w:r w:rsidRPr="001A188B">
        <w:rPr>
          <w:rFonts w:ascii="Times New Roman" w:eastAsia="Times New Roman" w:hAnsi="Times New Roman" w:cs="Times New Roman"/>
          <w:i/>
          <w:iCs/>
          <w:color w:val="333333"/>
          <w:sz w:val="24"/>
          <w:szCs w:val="24"/>
          <w:lang w:eastAsia="it-IT"/>
        </w:rPr>
        <w:t>, mensa del Signore alla quale siamo invitati come figli e fratelli per ricevere lo stesso Cristo Risorto, presente in corpo, sangue, anima e divinità in quel Pane del cielo che ci sostiene nelle gioie e nelle fatiche del pellegrinaggio terreno;</w:t>
      </w:r>
      <w:r w:rsidRPr="001A188B">
        <w:rPr>
          <w:rFonts w:ascii="Times New Roman" w:eastAsia="Times New Roman" w:hAnsi="Times New Roman" w:cs="Times New Roman"/>
          <w:i/>
          <w:iCs/>
          <w:color w:val="3E3E3E"/>
          <w:sz w:val="24"/>
          <w:szCs w:val="24"/>
          <w:lang w:eastAsia="it-IT"/>
        </w:rPr>
        <w:t> </w:t>
      </w:r>
    </w:p>
    <w:p w:rsidR="002C759F" w:rsidRPr="001A188B" w:rsidRDefault="002C759F" w:rsidP="002C759F">
      <w:pPr>
        <w:spacing w:after="0" w:line="240" w:lineRule="atLeast"/>
        <w:jc w:val="both"/>
        <w:rPr>
          <w:rFonts w:ascii="Times New Roman" w:eastAsia="Times New Roman" w:hAnsi="Times New Roman" w:cs="Times New Roman"/>
          <w:sz w:val="24"/>
          <w:szCs w:val="24"/>
          <w:lang w:eastAsia="it-IT"/>
        </w:rPr>
      </w:pPr>
      <w:r w:rsidRPr="001A188B">
        <w:rPr>
          <w:rFonts w:ascii="Times New Roman" w:eastAsia="Times New Roman" w:hAnsi="Times New Roman" w:cs="Times New Roman"/>
          <w:i/>
          <w:iCs/>
          <w:color w:val="3E3E3E"/>
          <w:sz w:val="24"/>
          <w:szCs w:val="24"/>
          <w:u w:val="single"/>
          <w:lang w:eastAsia="it-IT"/>
        </w:rPr>
        <w:t>Non possiamo senza la comunità cristiana</w:t>
      </w:r>
      <w:r w:rsidRPr="001A188B">
        <w:rPr>
          <w:rFonts w:ascii="Times New Roman" w:eastAsia="Times New Roman" w:hAnsi="Times New Roman" w:cs="Times New Roman"/>
          <w:i/>
          <w:iCs/>
          <w:color w:val="333333"/>
          <w:sz w:val="24"/>
          <w:szCs w:val="24"/>
          <w:u w:val="single"/>
          <w:lang w:eastAsia="it-IT"/>
        </w:rPr>
        <w:t>,</w:t>
      </w:r>
      <w:r w:rsidRPr="001A188B">
        <w:rPr>
          <w:rFonts w:ascii="Times New Roman" w:eastAsia="Times New Roman" w:hAnsi="Times New Roman" w:cs="Times New Roman"/>
          <w:i/>
          <w:iCs/>
          <w:color w:val="333333"/>
          <w:sz w:val="24"/>
          <w:szCs w:val="24"/>
          <w:lang w:eastAsia="it-IT"/>
        </w:rPr>
        <w:t xml:space="preserve"> la famiglia del Signore: abbiamo bisogno di incontrare i fratelli che condividono la figliolanza di Dio, la fraternità di Cristo…</w:t>
      </w:r>
    </w:p>
    <w:p w:rsidR="002C759F" w:rsidRPr="001A188B" w:rsidRDefault="002C759F" w:rsidP="002C759F">
      <w:pPr>
        <w:spacing w:after="0" w:line="240" w:lineRule="atLeast"/>
        <w:ind w:firstLine="708"/>
        <w:jc w:val="both"/>
        <w:rPr>
          <w:rFonts w:ascii="Times New Roman" w:eastAsia="Times New Roman" w:hAnsi="Times New Roman" w:cs="Times New Roman"/>
          <w:sz w:val="24"/>
          <w:szCs w:val="24"/>
          <w:lang w:eastAsia="it-IT"/>
        </w:rPr>
      </w:pPr>
      <w:r w:rsidRPr="001A188B">
        <w:rPr>
          <w:rFonts w:ascii="Times New Roman" w:eastAsia="Times New Roman" w:hAnsi="Times New Roman" w:cs="Times New Roman"/>
          <w:i/>
          <w:iCs/>
          <w:color w:val="333333"/>
          <w:sz w:val="24"/>
          <w:szCs w:val="24"/>
          <w:u w:val="single"/>
          <w:lang w:eastAsia="it-IT"/>
        </w:rPr>
        <w:t>Non possiamo senza la casa del Signore</w:t>
      </w:r>
      <w:r w:rsidRPr="001A188B">
        <w:rPr>
          <w:rFonts w:ascii="Times New Roman" w:eastAsia="Times New Roman" w:hAnsi="Times New Roman" w:cs="Times New Roman"/>
          <w:i/>
          <w:iCs/>
          <w:color w:val="333333"/>
          <w:sz w:val="24"/>
          <w:szCs w:val="24"/>
          <w:lang w:eastAsia="it-IT"/>
        </w:rPr>
        <w:t>, che è casa nostra, senza i luoghi santi dove siamo nati alla fede …</w:t>
      </w:r>
    </w:p>
    <w:p w:rsidR="002C759F" w:rsidRPr="001A188B" w:rsidRDefault="002C759F" w:rsidP="002C759F">
      <w:pPr>
        <w:spacing w:after="0" w:line="240" w:lineRule="atLeast"/>
        <w:ind w:firstLine="708"/>
        <w:jc w:val="both"/>
        <w:rPr>
          <w:rFonts w:ascii="Times New Roman" w:eastAsia="Times New Roman" w:hAnsi="Times New Roman" w:cs="Times New Roman"/>
          <w:sz w:val="24"/>
          <w:szCs w:val="24"/>
          <w:lang w:eastAsia="it-IT"/>
        </w:rPr>
      </w:pPr>
      <w:r w:rsidRPr="001A188B">
        <w:rPr>
          <w:rFonts w:ascii="Times New Roman" w:eastAsia="Times New Roman" w:hAnsi="Times New Roman" w:cs="Times New Roman"/>
          <w:i/>
          <w:iCs/>
          <w:color w:val="333333"/>
          <w:sz w:val="24"/>
          <w:szCs w:val="24"/>
          <w:u w:val="single"/>
          <w:lang w:eastAsia="it-IT"/>
        </w:rPr>
        <w:lastRenderedPageBreak/>
        <w:t>Non possiamo senza il giorno del Signore</w:t>
      </w:r>
      <w:r w:rsidRPr="001A188B">
        <w:rPr>
          <w:rFonts w:ascii="Times New Roman" w:eastAsia="Times New Roman" w:hAnsi="Times New Roman" w:cs="Times New Roman"/>
          <w:i/>
          <w:iCs/>
          <w:color w:val="333333"/>
          <w:sz w:val="24"/>
          <w:szCs w:val="24"/>
          <w:lang w:eastAsia="it-IT"/>
        </w:rPr>
        <w:t>, senza la Domenica che dà luce e senso al succedersi dei giorni del lavoro e delle responsabilità familiari e sociali. </w:t>
      </w:r>
    </w:p>
    <w:p w:rsidR="002C759F" w:rsidRPr="001A188B" w:rsidRDefault="002C759F" w:rsidP="002C759F">
      <w:pPr>
        <w:spacing w:after="0" w:line="240" w:lineRule="atLeast"/>
        <w:rPr>
          <w:rFonts w:ascii="Times New Roman" w:eastAsia="Times New Roman" w:hAnsi="Times New Roman" w:cs="Times New Roman"/>
          <w:sz w:val="24"/>
          <w:szCs w:val="24"/>
          <w:lang w:eastAsia="it-IT"/>
        </w:rPr>
      </w:pPr>
    </w:p>
    <w:p w:rsidR="002C759F" w:rsidRPr="001A188B" w:rsidRDefault="002C759F" w:rsidP="002C759F">
      <w:pPr>
        <w:spacing w:after="0" w:line="240" w:lineRule="atLeast"/>
        <w:jc w:val="both"/>
        <w:rPr>
          <w:rFonts w:ascii="Times New Roman" w:eastAsia="Times New Roman" w:hAnsi="Times New Roman" w:cs="Times New Roman"/>
          <w:sz w:val="24"/>
          <w:szCs w:val="24"/>
          <w:lang w:eastAsia="it-IT"/>
        </w:rPr>
      </w:pPr>
      <w:r w:rsidRPr="001A188B">
        <w:rPr>
          <w:rFonts w:ascii="Times New Roman" w:eastAsia="Times New Roman" w:hAnsi="Times New Roman" w:cs="Times New Roman"/>
          <w:color w:val="00000A"/>
          <w:sz w:val="24"/>
          <w:szCs w:val="24"/>
          <w:lang w:eastAsia="it-IT"/>
        </w:rPr>
        <w:tab/>
        <w:t>Il fatto è che – e alcuni lo hanno sottolineato – noi cristiani non sempre abbiamo reagito di fronte alla pandemia come da noi ci si sarebbe aspettato:</w:t>
      </w:r>
      <w:r w:rsidRPr="001A188B">
        <w:rPr>
          <w:rFonts w:ascii="Times New Roman" w:eastAsia="Times New Roman" w:hAnsi="Times New Roman" w:cs="Times New Roman"/>
          <w:b/>
          <w:bCs/>
          <w:color w:val="00000A"/>
          <w:sz w:val="24"/>
          <w:szCs w:val="24"/>
          <w:lang w:eastAsia="it-IT"/>
        </w:rPr>
        <w:t xml:space="preserve"> con speranza,</w:t>
      </w:r>
      <w:r w:rsidRPr="001A188B">
        <w:rPr>
          <w:rFonts w:ascii="Times New Roman" w:eastAsia="Times New Roman" w:hAnsi="Times New Roman" w:cs="Times New Roman"/>
          <w:color w:val="00000A"/>
          <w:sz w:val="24"/>
          <w:szCs w:val="24"/>
          <w:lang w:eastAsia="it-IT"/>
        </w:rPr>
        <w:t xml:space="preserve"> cioè, non con il futile atteggiamento di chi per settimane ha proclamato dai balconi un roboante quanto vacuo “Tutto andrà bene!” (su sfondo ovviamente </w:t>
      </w:r>
      <w:proofErr w:type="spellStart"/>
      <w:r w:rsidRPr="001A188B">
        <w:rPr>
          <w:rFonts w:ascii="Times New Roman" w:eastAsia="Times New Roman" w:hAnsi="Times New Roman" w:cs="Times New Roman"/>
          <w:color w:val="00000A"/>
          <w:sz w:val="24"/>
          <w:szCs w:val="24"/>
          <w:lang w:eastAsia="it-IT"/>
        </w:rPr>
        <w:t>arcobalenato</w:t>
      </w:r>
      <w:proofErr w:type="spellEnd"/>
      <w:r w:rsidRPr="001A188B">
        <w:rPr>
          <w:rFonts w:ascii="Times New Roman" w:eastAsia="Times New Roman" w:hAnsi="Times New Roman" w:cs="Times New Roman"/>
          <w:color w:val="00000A"/>
          <w:sz w:val="24"/>
          <w:szCs w:val="24"/>
          <w:lang w:eastAsia="it-IT"/>
        </w:rPr>
        <w:t xml:space="preserve">), ma </w:t>
      </w:r>
      <w:r w:rsidRPr="001A188B">
        <w:rPr>
          <w:rFonts w:ascii="Times New Roman" w:eastAsia="Times New Roman" w:hAnsi="Times New Roman" w:cs="Times New Roman"/>
          <w:b/>
          <w:bCs/>
          <w:color w:val="00000A"/>
          <w:sz w:val="24"/>
          <w:szCs w:val="24"/>
          <w:lang w:eastAsia="it-IT"/>
        </w:rPr>
        <w:t xml:space="preserve">con la speranza di cui sempre ci ha parlato la Chiesa. </w:t>
      </w:r>
      <w:r w:rsidRPr="001A188B">
        <w:rPr>
          <w:rFonts w:ascii="Times New Roman" w:eastAsia="Times New Roman" w:hAnsi="Times New Roman" w:cs="Times New Roman"/>
          <w:color w:val="00000A"/>
          <w:sz w:val="24"/>
          <w:szCs w:val="24"/>
          <w:lang w:eastAsia="it-IT"/>
        </w:rPr>
        <w:t xml:space="preserve">Dice il nostro vescovo, il cardinale De </w:t>
      </w:r>
      <w:proofErr w:type="spellStart"/>
      <w:r w:rsidRPr="001A188B">
        <w:rPr>
          <w:rFonts w:ascii="Times New Roman" w:eastAsia="Times New Roman" w:hAnsi="Times New Roman" w:cs="Times New Roman"/>
          <w:color w:val="00000A"/>
          <w:sz w:val="24"/>
          <w:szCs w:val="24"/>
          <w:lang w:eastAsia="it-IT"/>
        </w:rPr>
        <w:t>Donatis</w:t>
      </w:r>
      <w:proofErr w:type="spellEnd"/>
      <w:r w:rsidRPr="001A188B">
        <w:rPr>
          <w:rFonts w:ascii="Times New Roman" w:eastAsia="Times New Roman" w:hAnsi="Times New Roman" w:cs="Times New Roman"/>
          <w:color w:val="00000A"/>
          <w:sz w:val="24"/>
          <w:szCs w:val="24"/>
          <w:lang w:eastAsia="it-IT"/>
        </w:rPr>
        <w:t>:</w:t>
      </w:r>
    </w:p>
    <w:p w:rsidR="002C759F" w:rsidRPr="001A188B" w:rsidRDefault="002C759F" w:rsidP="002C759F">
      <w:pPr>
        <w:spacing w:after="0" w:line="240" w:lineRule="atLeast"/>
        <w:rPr>
          <w:rFonts w:ascii="Times New Roman" w:eastAsia="Times New Roman" w:hAnsi="Times New Roman" w:cs="Times New Roman"/>
          <w:sz w:val="24"/>
          <w:szCs w:val="24"/>
          <w:lang w:eastAsia="it-IT"/>
        </w:rPr>
      </w:pPr>
    </w:p>
    <w:p w:rsidR="002C759F" w:rsidRPr="001A188B" w:rsidRDefault="002C759F" w:rsidP="002C759F">
      <w:pPr>
        <w:spacing w:after="0" w:line="240" w:lineRule="atLeast"/>
        <w:ind w:firstLine="708"/>
        <w:jc w:val="both"/>
        <w:rPr>
          <w:rFonts w:ascii="Times New Roman" w:eastAsia="Times New Roman" w:hAnsi="Times New Roman" w:cs="Times New Roman"/>
          <w:sz w:val="24"/>
          <w:szCs w:val="24"/>
          <w:lang w:eastAsia="it-IT"/>
        </w:rPr>
      </w:pPr>
      <w:r w:rsidRPr="001A188B">
        <w:rPr>
          <w:rFonts w:ascii="Times New Roman" w:eastAsia="Times New Roman" w:hAnsi="Times New Roman" w:cs="Times New Roman"/>
          <w:i/>
          <w:iCs/>
          <w:color w:val="00000A"/>
          <w:sz w:val="24"/>
          <w:szCs w:val="24"/>
          <w:lang w:eastAsia="it-IT"/>
        </w:rPr>
        <w:t xml:space="preserve">Questo augurio bellissimo – Tutto andrà bene- rimane ancora una speranza solo umana. La speranza di Gesù è diversa. Immette nel cuore </w:t>
      </w:r>
      <w:r w:rsidRPr="001A188B">
        <w:rPr>
          <w:rFonts w:ascii="Times New Roman" w:eastAsia="Times New Roman" w:hAnsi="Times New Roman" w:cs="Times New Roman"/>
          <w:b/>
          <w:bCs/>
          <w:i/>
          <w:iCs/>
          <w:color w:val="00000A"/>
          <w:sz w:val="24"/>
          <w:szCs w:val="24"/>
          <w:lang w:eastAsia="it-IT"/>
        </w:rPr>
        <w:t>la certezza che</w:t>
      </w:r>
      <w:r w:rsidRPr="001A188B">
        <w:rPr>
          <w:rFonts w:ascii="Times New Roman" w:eastAsia="Times New Roman" w:hAnsi="Times New Roman" w:cs="Times New Roman"/>
          <w:i/>
          <w:iCs/>
          <w:color w:val="00000A"/>
          <w:sz w:val="24"/>
          <w:szCs w:val="24"/>
          <w:lang w:eastAsia="it-IT"/>
        </w:rPr>
        <w:t xml:space="preserve"> </w:t>
      </w:r>
      <w:r w:rsidRPr="001A188B">
        <w:rPr>
          <w:rFonts w:ascii="Times New Roman" w:eastAsia="Times New Roman" w:hAnsi="Times New Roman" w:cs="Times New Roman"/>
          <w:b/>
          <w:bCs/>
          <w:i/>
          <w:iCs/>
          <w:color w:val="00000A"/>
          <w:sz w:val="24"/>
          <w:szCs w:val="24"/>
          <w:u w:val="single"/>
          <w:lang w:eastAsia="it-IT"/>
        </w:rPr>
        <w:t xml:space="preserve">tutto è già andato bene </w:t>
      </w:r>
      <w:r w:rsidRPr="001A188B">
        <w:rPr>
          <w:rFonts w:ascii="Times New Roman" w:eastAsia="Times New Roman" w:hAnsi="Times New Roman" w:cs="Times New Roman"/>
          <w:b/>
          <w:bCs/>
          <w:i/>
          <w:iCs/>
          <w:color w:val="00000A"/>
          <w:sz w:val="24"/>
          <w:szCs w:val="24"/>
          <w:lang w:eastAsia="it-IT"/>
        </w:rPr>
        <w:t xml:space="preserve">e che Dio sa volgere tutto al bene, perché persino dalla tomba fa uscire la vita. </w:t>
      </w:r>
      <w:r w:rsidRPr="001A188B">
        <w:rPr>
          <w:rFonts w:ascii="Times New Roman" w:eastAsia="Times New Roman" w:hAnsi="Times New Roman" w:cs="Times New Roman"/>
          <w:color w:val="00000A"/>
          <w:sz w:val="24"/>
          <w:szCs w:val="24"/>
          <w:lang w:eastAsia="it-IT"/>
        </w:rPr>
        <w:t>(Omelia pronunciata a Lourdes, il 27 agosto 2020, durante la Messa che ha concluso il pellegrinaggio della diocesi di Roma). </w:t>
      </w:r>
    </w:p>
    <w:p w:rsidR="002C759F" w:rsidRPr="001A188B" w:rsidRDefault="002C759F" w:rsidP="002C759F">
      <w:pPr>
        <w:spacing w:after="0" w:line="240" w:lineRule="atLeast"/>
        <w:jc w:val="both"/>
        <w:rPr>
          <w:rFonts w:ascii="Times New Roman" w:eastAsia="Times New Roman" w:hAnsi="Times New Roman" w:cs="Times New Roman"/>
          <w:sz w:val="24"/>
          <w:szCs w:val="24"/>
          <w:lang w:eastAsia="it-IT"/>
        </w:rPr>
      </w:pPr>
      <w:r w:rsidRPr="001A188B">
        <w:rPr>
          <w:rFonts w:ascii="Times New Roman" w:eastAsia="Times New Roman" w:hAnsi="Times New Roman" w:cs="Times New Roman"/>
          <w:color w:val="00000A"/>
          <w:sz w:val="24"/>
          <w:szCs w:val="24"/>
          <w:lang w:eastAsia="it-IT"/>
        </w:rPr>
        <w:t> </w:t>
      </w:r>
      <w:r>
        <w:rPr>
          <w:rFonts w:ascii="Times New Roman" w:eastAsia="Times New Roman" w:hAnsi="Times New Roman" w:cs="Times New Roman"/>
          <w:color w:val="00000A"/>
          <w:sz w:val="24"/>
          <w:szCs w:val="24"/>
          <w:lang w:eastAsia="it-IT"/>
        </w:rPr>
        <w:tab/>
      </w:r>
      <w:r w:rsidRPr="001A188B">
        <w:rPr>
          <w:rFonts w:ascii="Times New Roman" w:eastAsia="Times New Roman" w:hAnsi="Times New Roman" w:cs="Times New Roman"/>
          <w:color w:val="00000A"/>
          <w:sz w:val="24"/>
          <w:szCs w:val="24"/>
          <w:lang w:eastAsia="it-IT"/>
        </w:rPr>
        <w:t xml:space="preserve">Del resto, basterebbe citare san Paolo: </w:t>
      </w:r>
      <w:r w:rsidRPr="001A188B">
        <w:rPr>
          <w:rFonts w:ascii="Times New Roman" w:eastAsia="Times New Roman" w:hAnsi="Times New Roman" w:cs="Times New Roman"/>
          <w:i/>
          <w:iCs/>
          <w:color w:val="000000"/>
          <w:sz w:val="24"/>
          <w:szCs w:val="24"/>
          <w:lang w:eastAsia="it-IT"/>
        </w:rPr>
        <w:t xml:space="preserve"> noi sappiamo che tutto concorre al bene, per quelli che amano Dio, per coloro che sono stati chiamati secondo il suo disegno </w:t>
      </w:r>
      <w:r w:rsidRPr="001A188B">
        <w:rPr>
          <w:rFonts w:ascii="Times New Roman" w:eastAsia="Times New Roman" w:hAnsi="Times New Roman" w:cs="Times New Roman"/>
          <w:color w:val="000000"/>
          <w:sz w:val="24"/>
          <w:szCs w:val="24"/>
          <w:lang w:eastAsia="it-IT"/>
        </w:rPr>
        <w:t>(Lettera ai Romani, 28)</w:t>
      </w:r>
    </w:p>
    <w:p w:rsidR="002C759F" w:rsidRPr="001A188B" w:rsidRDefault="002C759F" w:rsidP="002C759F">
      <w:pPr>
        <w:spacing w:after="0" w:line="240" w:lineRule="atLeast"/>
        <w:jc w:val="both"/>
        <w:rPr>
          <w:rFonts w:ascii="Times New Roman" w:eastAsia="Times New Roman" w:hAnsi="Times New Roman" w:cs="Times New Roman"/>
          <w:sz w:val="24"/>
          <w:szCs w:val="24"/>
          <w:lang w:eastAsia="it-IT"/>
        </w:rPr>
      </w:pPr>
      <w:r w:rsidRPr="001A188B">
        <w:rPr>
          <w:rFonts w:ascii="Times New Roman" w:eastAsia="Times New Roman" w:hAnsi="Times New Roman" w:cs="Times New Roman"/>
          <w:color w:val="000000"/>
          <w:sz w:val="24"/>
          <w:szCs w:val="24"/>
          <w:lang w:eastAsia="it-IT"/>
        </w:rPr>
        <w:tab/>
        <w:t xml:space="preserve">Questa è la speranza che noi cristiani dovremmo essere capaci  di trasmettere al mondo, invitandolo alla conversione (e convertendoci anche noi per primi!): il che naturalmente non significa trascurare  tutti quei comportamenti di prudenza e di attenzione che la presenza di una pandemia comporta. E quindi manteniamo le distanze interpersonali, ma con la certezza che il sacrificio che facciamo ha un senso, come </w:t>
      </w:r>
      <w:r w:rsidRPr="001A188B">
        <w:rPr>
          <w:rFonts w:ascii="Times New Roman" w:eastAsia="Times New Roman" w:hAnsi="Times New Roman" w:cs="Times New Roman"/>
          <w:b/>
          <w:bCs/>
          <w:color w:val="000000"/>
          <w:sz w:val="24"/>
          <w:szCs w:val="24"/>
          <w:lang w:eastAsia="it-IT"/>
        </w:rPr>
        <w:t>per un cristiano hanno senso tutti gli avvenimenti della vita.</w:t>
      </w:r>
    </w:p>
    <w:p w:rsidR="002C759F" w:rsidRPr="001A188B" w:rsidRDefault="002C759F" w:rsidP="002C759F">
      <w:pPr>
        <w:spacing w:after="0" w:line="240" w:lineRule="atLeast"/>
        <w:jc w:val="both"/>
        <w:rPr>
          <w:rFonts w:ascii="Times New Roman" w:eastAsia="Times New Roman" w:hAnsi="Times New Roman" w:cs="Times New Roman"/>
          <w:sz w:val="24"/>
          <w:szCs w:val="24"/>
          <w:lang w:eastAsia="it-IT"/>
        </w:rPr>
      </w:pPr>
      <w:r w:rsidRPr="001A188B">
        <w:rPr>
          <w:rFonts w:ascii="Times New Roman" w:eastAsia="Times New Roman" w:hAnsi="Times New Roman" w:cs="Times New Roman"/>
          <w:color w:val="000000"/>
          <w:sz w:val="24"/>
          <w:szCs w:val="24"/>
          <w:lang w:eastAsia="it-IT"/>
        </w:rPr>
        <w:tab/>
        <w:t xml:space="preserve">Il problema è appunto, così mi pare, la </w:t>
      </w:r>
      <w:r w:rsidRPr="001A188B">
        <w:rPr>
          <w:rFonts w:ascii="Times New Roman" w:eastAsia="Times New Roman" w:hAnsi="Times New Roman" w:cs="Times New Roman"/>
          <w:b/>
          <w:bCs/>
          <w:color w:val="000000"/>
          <w:sz w:val="24"/>
          <w:szCs w:val="24"/>
          <w:lang w:eastAsia="it-IT"/>
        </w:rPr>
        <w:t>conversione</w:t>
      </w:r>
      <w:r w:rsidRPr="001A188B">
        <w:rPr>
          <w:rFonts w:ascii="Times New Roman" w:eastAsia="Times New Roman" w:hAnsi="Times New Roman" w:cs="Times New Roman"/>
          <w:color w:val="000000"/>
          <w:sz w:val="24"/>
          <w:szCs w:val="24"/>
          <w:lang w:eastAsia="it-IT"/>
        </w:rPr>
        <w:t>, o almeno il desiderio di tornare ( = convertirsi) all’ atteggiamento proprio del cristiano che tutto considera alla luce dell’insegnamento di Gesù, così come il Vangelo ce lo ha trasmesso e la Chiesa lo ha tramandato. Invece a volte ci capita di comportarci come si comporta il mondo, di ‘vedere’ gli avvenimenti con gli occhi del mondo  invece che con gli occhi di Gesù.</w:t>
      </w:r>
    </w:p>
    <w:p w:rsidR="002C759F" w:rsidRPr="001A188B" w:rsidRDefault="002C759F" w:rsidP="002C759F">
      <w:pPr>
        <w:spacing w:after="0" w:line="240" w:lineRule="atLeast"/>
        <w:jc w:val="both"/>
        <w:rPr>
          <w:rFonts w:ascii="Times New Roman" w:eastAsia="Times New Roman" w:hAnsi="Times New Roman" w:cs="Times New Roman"/>
          <w:sz w:val="24"/>
          <w:szCs w:val="24"/>
          <w:lang w:eastAsia="it-IT"/>
        </w:rPr>
      </w:pPr>
      <w:r w:rsidRPr="001A188B">
        <w:rPr>
          <w:rFonts w:ascii="Times New Roman" w:eastAsia="Times New Roman" w:hAnsi="Times New Roman" w:cs="Times New Roman"/>
          <w:color w:val="000000"/>
          <w:sz w:val="24"/>
          <w:szCs w:val="24"/>
          <w:lang w:eastAsia="it-IT"/>
        </w:rPr>
        <w:tab/>
        <w:t>Il piano pastorale che  (con un respiro addirittura settennale!) i vescovi della diocesi di Roma hanno a suo tempo predisposto e diffuso, dà largo spazio alla necessità di stabilire relazioni tra noi e con gli altri, anzitutto  ascoltandone i bisogni (</w:t>
      </w:r>
      <w:r w:rsidRPr="001A188B">
        <w:rPr>
          <w:rFonts w:ascii="Times New Roman" w:eastAsia="Times New Roman" w:hAnsi="Times New Roman" w:cs="Times New Roman"/>
          <w:i/>
          <w:iCs/>
          <w:color w:val="000000"/>
          <w:sz w:val="24"/>
          <w:szCs w:val="24"/>
          <w:lang w:eastAsia="it-IT"/>
        </w:rPr>
        <w:t>il grido</w:t>
      </w:r>
      <w:r w:rsidRPr="001A188B">
        <w:rPr>
          <w:rFonts w:ascii="Times New Roman" w:eastAsia="Times New Roman" w:hAnsi="Times New Roman" w:cs="Times New Roman"/>
          <w:color w:val="000000"/>
          <w:sz w:val="24"/>
          <w:szCs w:val="24"/>
          <w:lang w:eastAsia="it-IT"/>
        </w:rPr>
        <w:t>) con profonda empatia e senso di partecipazione. Le regole imposte dalla pandemia sono andate e vanno nella direzione opposta: tendono ad allontanarci e a chiuderci in noi stessi. E’ il momento di cercare di riallacciare relazioni.  </w:t>
      </w:r>
    </w:p>
    <w:p w:rsidR="002C759F" w:rsidRPr="001A188B" w:rsidRDefault="002C759F" w:rsidP="002C759F">
      <w:pPr>
        <w:spacing w:after="0" w:line="240" w:lineRule="atLeast"/>
        <w:jc w:val="both"/>
        <w:rPr>
          <w:rFonts w:ascii="Times New Roman" w:eastAsia="Times New Roman" w:hAnsi="Times New Roman" w:cs="Times New Roman"/>
          <w:sz w:val="24"/>
          <w:szCs w:val="24"/>
          <w:lang w:eastAsia="it-IT"/>
        </w:rPr>
      </w:pPr>
      <w:r w:rsidRPr="001A188B">
        <w:rPr>
          <w:rFonts w:ascii="Times New Roman" w:eastAsia="Times New Roman" w:hAnsi="Times New Roman" w:cs="Times New Roman"/>
          <w:color w:val="000000"/>
          <w:sz w:val="24"/>
          <w:szCs w:val="24"/>
          <w:lang w:eastAsia="it-IT"/>
        </w:rPr>
        <w:tab/>
        <w:t xml:space="preserve">Nella lettera che il cardinale De </w:t>
      </w:r>
      <w:proofErr w:type="spellStart"/>
      <w:r w:rsidRPr="001A188B">
        <w:rPr>
          <w:rFonts w:ascii="Times New Roman" w:eastAsia="Times New Roman" w:hAnsi="Times New Roman" w:cs="Times New Roman"/>
          <w:color w:val="000000"/>
          <w:sz w:val="24"/>
          <w:szCs w:val="24"/>
          <w:lang w:eastAsia="it-IT"/>
        </w:rPr>
        <w:t>Donatis</w:t>
      </w:r>
      <w:proofErr w:type="spellEnd"/>
      <w:r w:rsidRPr="001A188B">
        <w:rPr>
          <w:rFonts w:ascii="Times New Roman" w:eastAsia="Times New Roman" w:hAnsi="Times New Roman" w:cs="Times New Roman"/>
          <w:color w:val="000000"/>
          <w:sz w:val="24"/>
          <w:szCs w:val="24"/>
          <w:lang w:eastAsia="it-IT"/>
        </w:rPr>
        <w:t xml:space="preserve"> ha inviato ai sacerdoti di Roma per la ripresa dell’attività pastorale, sembra proprio che egli abbia appunto l’intenzione di invitare i sacerdoti e con essi tutto il popolo a guardare al periodo trascorso e a quello che ancora stiamo vivendo con gli occhi colmi di quella speranza di cui egli stesso aveva parlato a Lourdes. Dice infatti:</w:t>
      </w:r>
    </w:p>
    <w:p w:rsidR="002C759F" w:rsidRPr="001A188B" w:rsidRDefault="002C759F" w:rsidP="002C759F">
      <w:pPr>
        <w:spacing w:after="0" w:line="240" w:lineRule="atLeast"/>
        <w:rPr>
          <w:rFonts w:ascii="Times New Roman" w:eastAsia="Times New Roman" w:hAnsi="Times New Roman" w:cs="Times New Roman"/>
          <w:sz w:val="24"/>
          <w:szCs w:val="24"/>
          <w:lang w:eastAsia="it-IT"/>
        </w:rPr>
      </w:pPr>
    </w:p>
    <w:p w:rsidR="002C759F" w:rsidRPr="001A188B" w:rsidRDefault="002C759F" w:rsidP="002C759F">
      <w:pPr>
        <w:spacing w:after="0" w:line="240" w:lineRule="atLeast"/>
        <w:ind w:firstLine="708"/>
        <w:jc w:val="both"/>
        <w:rPr>
          <w:rFonts w:ascii="Times New Roman" w:eastAsia="Times New Roman" w:hAnsi="Times New Roman" w:cs="Times New Roman"/>
          <w:sz w:val="24"/>
          <w:szCs w:val="24"/>
          <w:lang w:eastAsia="it-IT"/>
        </w:rPr>
      </w:pPr>
      <w:r w:rsidRPr="001A188B">
        <w:rPr>
          <w:rFonts w:ascii="Times New Roman" w:eastAsia="Times New Roman" w:hAnsi="Times New Roman" w:cs="Times New Roman"/>
          <w:i/>
          <w:iCs/>
          <w:color w:val="000000"/>
          <w:sz w:val="24"/>
          <w:szCs w:val="24"/>
          <w:lang w:eastAsia="it-IT"/>
        </w:rPr>
        <w:t xml:space="preserve">...per qualcuno lo scenario che il futuro ci dischiude non è altro che il ritorno a “come eravamo prima del </w:t>
      </w:r>
      <w:proofErr w:type="spellStart"/>
      <w:r w:rsidRPr="001A188B">
        <w:rPr>
          <w:rFonts w:ascii="Times New Roman" w:eastAsia="Times New Roman" w:hAnsi="Times New Roman" w:cs="Times New Roman"/>
          <w:i/>
          <w:iCs/>
          <w:color w:val="000000"/>
          <w:sz w:val="24"/>
          <w:szCs w:val="24"/>
          <w:lang w:eastAsia="it-IT"/>
        </w:rPr>
        <w:t>Covid</w:t>
      </w:r>
      <w:proofErr w:type="spellEnd"/>
      <w:r w:rsidRPr="001A188B">
        <w:rPr>
          <w:rFonts w:ascii="Times New Roman" w:eastAsia="Times New Roman" w:hAnsi="Times New Roman" w:cs="Times New Roman"/>
          <w:i/>
          <w:iCs/>
          <w:color w:val="000000"/>
          <w:sz w:val="24"/>
          <w:szCs w:val="24"/>
          <w:lang w:eastAsia="it-IT"/>
        </w:rPr>
        <w:t xml:space="preserve">”, ma mi sembra che questa crisi segni l’inizio di una fase nuova. Questo non avverrà automaticamente, ma </w:t>
      </w:r>
      <w:r w:rsidRPr="001A188B">
        <w:rPr>
          <w:rFonts w:ascii="Times New Roman" w:eastAsia="Times New Roman" w:hAnsi="Times New Roman" w:cs="Times New Roman"/>
          <w:b/>
          <w:bCs/>
          <w:i/>
          <w:iCs/>
          <w:color w:val="000000"/>
          <w:sz w:val="24"/>
          <w:szCs w:val="24"/>
          <w:lang w:eastAsia="it-IT"/>
        </w:rPr>
        <w:t>dipenderà dall’accogliere o meno quello che il Signore ha seminato in questo tempo</w:t>
      </w:r>
      <w:r w:rsidRPr="001A188B">
        <w:rPr>
          <w:rFonts w:ascii="Times New Roman" w:eastAsia="Times New Roman" w:hAnsi="Times New Roman" w:cs="Times New Roman"/>
          <w:i/>
          <w:iCs/>
          <w:color w:val="000000"/>
          <w:sz w:val="24"/>
          <w:szCs w:val="24"/>
          <w:lang w:eastAsia="it-IT"/>
        </w:rPr>
        <w:t>, dal seguire o non seguire quei segnali che Egli ha posto sul nostro cammino.</w:t>
      </w:r>
    </w:p>
    <w:p w:rsidR="002C759F" w:rsidRPr="001A188B" w:rsidRDefault="002C759F" w:rsidP="002C759F">
      <w:pPr>
        <w:spacing w:after="0" w:line="240" w:lineRule="atLeast"/>
        <w:rPr>
          <w:rFonts w:ascii="Times New Roman" w:eastAsia="Times New Roman" w:hAnsi="Times New Roman" w:cs="Times New Roman"/>
          <w:sz w:val="24"/>
          <w:szCs w:val="24"/>
          <w:lang w:eastAsia="it-IT"/>
        </w:rPr>
      </w:pPr>
    </w:p>
    <w:p w:rsidR="002C759F" w:rsidRPr="001A188B" w:rsidRDefault="002C759F" w:rsidP="002C759F">
      <w:pPr>
        <w:spacing w:after="0" w:line="240" w:lineRule="atLeast"/>
        <w:ind w:firstLine="708"/>
        <w:jc w:val="both"/>
        <w:rPr>
          <w:rFonts w:ascii="Times New Roman" w:eastAsia="Times New Roman" w:hAnsi="Times New Roman" w:cs="Times New Roman"/>
          <w:sz w:val="24"/>
          <w:szCs w:val="24"/>
          <w:lang w:eastAsia="it-IT"/>
        </w:rPr>
      </w:pPr>
      <w:r w:rsidRPr="001A188B">
        <w:rPr>
          <w:rFonts w:ascii="Times New Roman" w:eastAsia="Times New Roman" w:hAnsi="Times New Roman" w:cs="Times New Roman"/>
          <w:color w:val="000000"/>
          <w:sz w:val="24"/>
          <w:szCs w:val="24"/>
          <w:lang w:eastAsia="it-IT"/>
        </w:rPr>
        <w:t>Non è questo un invito a g</w:t>
      </w:r>
      <w:r w:rsidRPr="001A188B">
        <w:rPr>
          <w:rFonts w:ascii="Times New Roman" w:eastAsia="Times New Roman" w:hAnsi="Times New Roman" w:cs="Times New Roman"/>
          <w:b/>
          <w:bCs/>
          <w:color w:val="000000"/>
          <w:sz w:val="24"/>
          <w:szCs w:val="24"/>
          <w:lang w:eastAsia="it-IT"/>
        </w:rPr>
        <w:t>uardare a questo tempo con gli occhi del cristiano che sa di essere nelle mani del Signore</w:t>
      </w:r>
      <w:r w:rsidRPr="001A188B">
        <w:rPr>
          <w:rFonts w:ascii="Times New Roman" w:eastAsia="Times New Roman" w:hAnsi="Times New Roman" w:cs="Times New Roman"/>
          <w:color w:val="000000"/>
          <w:sz w:val="24"/>
          <w:szCs w:val="24"/>
          <w:lang w:eastAsia="it-IT"/>
        </w:rPr>
        <w:t xml:space="preserve"> e sa che quelle mani non lo abbandoneranno mai? Se crediamo in Dio – e, con il Suo aiuto, noi ci crediamo- </w:t>
      </w:r>
      <w:r w:rsidRPr="001A188B">
        <w:rPr>
          <w:rFonts w:ascii="Times New Roman" w:eastAsia="Times New Roman" w:hAnsi="Times New Roman" w:cs="Times New Roman"/>
          <w:b/>
          <w:bCs/>
          <w:color w:val="000000"/>
          <w:sz w:val="24"/>
          <w:szCs w:val="24"/>
          <w:lang w:eastAsia="it-IT"/>
        </w:rPr>
        <w:t>non comportiamoci come chi, pur non professandosi ateo, vive come se Dio non ci fosse e ripone nell’uomo tutte le sue speranze.</w:t>
      </w:r>
    </w:p>
    <w:p w:rsidR="002C759F" w:rsidRPr="001A188B" w:rsidRDefault="002C759F" w:rsidP="002C759F">
      <w:pPr>
        <w:spacing w:after="0" w:line="240" w:lineRule="atLeast"/>
        <w:rPr>
          <w:rFonts w:ascii="Times New Roman" w:eastAsia="Times New Roman" w:hAnsi="Times New Roman" w:cs="Times New Roman"/>
          <w:sz w:val="24"/>
          <w:szCs w:val="24"/>
          <w:lang w:eastAsia="it-IT"/>
        </w:rPr>
      </w:pPr>
    </w:p>
    <w:p w:rsidR="002C759F" w:rsidRPr="001A188B" w:rsidRDefault="002C759F" w:rsidP="002C759F">
      <w:pPr>
        <w:spacing w:after="0" w:line="240" w:lineRule="atLeast"/>
        <w:jc w:val="both"/>
        <w:rPr>
          <w:rFonts w:ascii="Times New Roman" w:eastAsia="Times New Roman" w:hAnsi="Times New Roman" w:cs="Times New Roman"/>
          <w:sz w:val="24"/>
          <w:szCs w:val="24"/>
          <w:lang w:eastAsia="it-IT"/>
        </w:rPr>
      </w:pPr>
      <w:r w:rsidRPr="001A188B">
        <w:rPr>
          <w:rFonts w:ascii="Times New Roman" w:eastAsia="Times New Roman" w:hAnsi="Times New Roman" w:cs="Times New Roman"/>
          <w:b/>
          <w:bCs/>
          <w:color w:val="000000"/>
          <w:sz w:val="24"/>
          <w:szCs w:val="24"/>
          <w:lang w:eastAsia="it-IT"/>
        </w:rPr>
        <w:tab/>
      </w:r>
      <w:r w:rsidRPr="001A188B">
        <w:rPr>
          <w:rFonts w:ascii="Times New Roman" w:eastAsia="Times New Roman" w:hAnsi="Times New Roman" w:cs="Times New Roman"/>
          <w:b/>
          <w:bCs/>
          <w:color w:val="000000"/>
          <w:sz w:val="24"/>
          <w:szCs w:val="24"/>
          <w:lang w:eastAsia="it-IT"/>
        </w:rPr>
        <w:tab/>
      </w:r>
      <w:r w:rsidRPr="001A188B">
        <w:rPr>
          <w:rFonts w:ascii="Times New Roman" w:eastAsia="Times New Roman" w:hAnsi="Times New Roman" w:cs="Times New Roman"/>
          <w:b/>
          <w:bCs/>
          <w:color w:val="000000"/>
          <w:sz w:val="24"/>
          <w:szCs w:val="24"/>
          <w:lang w:eastAsia="it-IT"/>
        </w:rPr>
        <w:tab/>
      </w:r>
      <w:r w:rsidRPr="001A188B">
        <w:rPr>
          <w:rFonts w:ascii="Times New Roman" w:eastAsia="Times New Roman" w:hAnsi="Times New Roman" w:cs="Times New Roman"/>
          <w:b/>
          <w:bCs/>
          <w:color w:val="000000"/>
          <w:sz w:val="24"/>
          <w:szCs w:val="24"/>
          <w:lang w:eastAsia="it-IT"/>
        </w:rPr>
        <w:tab/>
      </w:r>
      <w:r w:rsidRPr="001A188B">
        <w:rPr>
          <w:rFonts w:ascii="Times New Roman" w:eastAsia="Times New Roman" w:hAnsi="Times New Roman" w:cs="Times New Roman"/>
          <w:b/>
          <w:bCs/>
          <w:color w:val="000000"/>
          <w:sz w:val="24"/>
          <w:szCs w:val="24"/>
          <w:lang w:eastAsia="it-IT"/>
        </w:rPr>
        <w:tab/>
      </w:r>
      <w:r w:rsidRPr="001A188B">
        <w:rPr>
          <w:rFonts w:ascii="Times New Roman" w:eastAsia="Times New Roman" w:hAnsi="Times New Roman" w:cs="Times New Roman"/>
          <w:b/>
          <w:bCs/>
          <w:color w:val="000000"/>
          <w:sz w:val="24"/>
          <w:szCs w:val="24"/>
          <w:lang w:eastAsia="it-IT"/>
        </w:rPr>
        <w:tab/>
      </w:r>
      <w:r w:rsidRPr="001A188B">
        <w:rPr>
          <w:rFonts w:ascii="Times New Roman" w:eastAsia="Times New Roman" w:hAnsi="Times New Roman" w:cs="Times New Roman"/>
          <w:b/>
          <w:bCs/>
          <w:color w:val="000000"/>
          <w:sz w:val="24"/>
          <w:szCs w:val="24"/>
          <w:lang w:eastAsia="it-IT"/>
        </w:rPr>
        <w:tab/>
      </w:r>
      <w:r w:rsidRPr="001A188B">
        <w:rPr>
          <w:rFonts w:ascii="Comic Sans MS" w:eastAsia="Times New Roman" w:hAnsi="Comic Sans MS" w:cs="Times New Roman"/>
          <w:color w:val="000000"/>
          <w:sz w:val="21"/>
          <w:szCs w:val="21"/>
          <w:lang w:eastAsia="it-IT"/>
        </w:rPr>
        <w:t>A cura di Antonella</w:t>
      </w:r>
    </w:p>
    <w:p w:rsidR="002C759F" w:rsidRPr="001A188B" w:rsidRDefault="002C759F" w:rsidP="002C759F">
      <w:pPr>
        <w:spacing w:after="0" w:line="240" w:lineRule="atLeast"/>
        <w:rPr>
          <w:rFonts w:ascii="Times New Roman" w:eastAsia="Times New Roman" w:hAnsi="Times New Roman" w:cs="Times New Roman"/>
          <w:sz w:val="24"/>
          <w:szCs w:val="24"/>
          <w:lang w:eastAsia="it-IT"/>
        </w:rPr>
      </w:pPr>
    </w:p>
    <w:p w:rsidR="002C759F" w:rsidRPr="001A188B" w:rsidRDefault="002C759F" w:rsidP="002C759F">
      <w:pPr>
        <w:spacing w:after="0" w:line="240" w:lineRule="atLeast"/>
        <w:jc w:val="both"/>
        <w:rPr>
          <w:rFonts w:ascii="Times New Roman" w:eastAsia="Times New Roman" w:hAnsi="Times New Roman" w:cs="Times New Roman"/>
          <w:sz w:val="24"/>
          <w:szCs w:val="24"/>
          <w:lang w:eastAsia="it-IT"/>
        </w:rPr>
      </w:pPr>
      <w:r w:rsidRPr="001A188B">
        <w:rPr>
          <w:rFonts w:ascii="Times New Roman" w:eastAsia="Times New Roman" w:hAnsi="Times New Roman" w:cs="Times New Roman"/>
          <w:b/>
          <w:bCs/>
          <w:color w:val="000000"/>
          <w:sz w:val="26"/>
          <w:szCs w:val="26"/>
          <w:lang w:eastAsia="it-IT"/>
        </w:rPr>
        <w:t>ATTIVITA’ DELLA DIOCESI</w:t>
      </w:r>
    </w:p>
    <w:p w:rsidR="002C759F" w:rsidRPr="001A188B" w:rsidRDefault="002C759F" w:rsidP="002C759F">
      <w:pPr>
        <w:spacing w:after="0" w:line="240" w:lineRule="atLeast"/>
        <w:rPr>
          <w:rFonts w:ascii="Times New Roman" w:eastAsia="Times New Roman" w:hAnsi="Times New Roman" w:cs="Times New Roman"/>
          <w:sz w:val="24"/>
          <w:szCs w:val="24"/>
          <w:lang w:eastAsia="it-IT"/>
        </w:rPr>
      </w:pPr>
    </w:p>
    <w:p w:rsidR="002C759F" w:rsidRPr="001A188B" w:rsidRDefault="002C759F" w:rsidP="002C759F">
      <w:pPr>
        <w:spacing w:after="0" w:line="240" w:lineRule="atLeast"/>
        <w:ind w:firstLine="708"/>
        <w:jc w:val="both"/>
        <w:rPr>
          <w:rFonts w:ascii="Times New Roman" w:eastAsia="Times New Roman" w:hAnsi="Times New Roman" w:cs="Times New Roman"/>
          <w:sz w:val="24"/>
          <w:szCs w:val="24"/>
          <w:lang w:eastAsia="it-IT"/>
        </w:rPr>
      </w:pPr>
      <w:r w:rsidRPr="001A188B">
        <w:rPr>
          <w:rFonts w:ascii="Times New Roman" w:eastAsia="Times New Roman" w:hAnsi="Times New Roman" w:cs="Times New Roman"/>
          <w:color w:val="222222"/>
          <w:sz w:val="24"/>
          <w:szCs w:val="24"/>
          <w:lang w:eastAsia="it-IT"/>
        </w:rPr>
        <w:t xml:space="preserve">Il 19 settembre 2020, il Santo Padre ha nominato </w:t>
      </w:r>
      <w:r w:rsidRPr="001A188B">
        <w:rPr>
          <w:rFonts w:ascii="Times New Roman" w:eastAsia="Times New Roman" w:hAnsi="Times New Roman" w:cs="Times New Roman"/>
          <w:b/>
          <w:bCs/>
          <w:color w:val="222222"/>
          <w:sz w:val="24"/>
          <w:szCs w:val="24"/>
          <w:lang w:eastAsia="it-IT"/>
        </w:rPr>
        <w:t>vicegerente della diocesi di Roma monsignor Gianpiero Palmieri</w:t>
      </w:r>
      <w:r w:rsidRPr="001A188B">
        <w:rPr>
          <w:rFonts w:ascii="Times New Roman" w:eastAsia="Times New Roman" w:hAnsi="Times New Roman" w:cs="Times New Roman"/>
          <w:color w:val="222222"/>
          <w:sz w:val="24"/>
          <w:szCs w:val="24"/>
          <w:lang w:eastAsia="it-IT"/>
        </w:rPr>
        <w:t>, finora vescovo ausiliare per il settore Est, conferendogli l</w:t>
      </w:r>
      <w:r w:rsidRPr="001A188B">
        <w:rPr>
          <w:rFonts w:ascii="Times New Roman" w:eastAsia="Times New Roman" w:hAnsi="Times New Roman" w:cs="Times New Roman"/>
          <w:b/>
          <w:bCs/>
          <w:color w:val="222222"/>
          <w:sz w:val="24"/>
          <w:szCs w:val="24"/>
          <w:lang w:eastAsia="it-IT"/>
        </w:rPr>
        <w:t xml:space="preserve">a dignità di arcivescovo </w:t>
      </w:r>
      <w:r w:rsidRPr="001A188B">
        <w:rPr>
          <w:rFonts w:ascii="Times New Roman" w:eastAsia="Times New Roman" w:hAnsi="Times New Roman" w:cs="Times New Roman"/>
          <w:color w:val="222222"/>
          <w:sz w:val="24"/>
          <w:szCs w:val="24"/>
          <w:lang w:eastAsia="it-IT"/>
        </w:rPr>
        <w:t xml:space="preserve">nella sede titolare di </w:t>
      </w:r>
      <w:proofErr w:type="spellStart"/>
      <w:r w:rsidRPr="001A188B">
        <w:rPr>
          <w:rFonts w:ascii="Times New Roman" w:eastAsia="Times New Roman" w:hAnsi="Times New Roman" w:cs="Times New Roman"/>
          <w:color w:val="222222"/>
          <w:sz w:val="24"/>
          <w:szCs w:val="24"/>
          <w:lang w:eastAsia="it-IT"/>
        </w:rPr>
        <w:t>Idassa</w:t>
      </w:r>
      <w:proofErr w:type="spellEnd"/>
      <w:r w:rsidRPr="001A188B">
        <w:rPr>
          <w:rFonts w:ascii="Times New Roman" w:eastAsia="Times New Roman" w:hAnsi="Times New Roman" w:cs="Times New Roman"/>
          <w:color w:val="222222"/>
          <w:sz w:val="24"/>
          <w:szCs w:val="24"/>
          <w:lang w:eastAsia="it-IT"/>
        </w:rPr>
        <w:t xml:space="preserve"> (antica diocesi  della Numidia, l’attuale Algeria, soppressa dopo la conquista islamica di quei territori. Oggi la diocesi di </w:t>
      </w:r>
      <w:proofErr w:type="spellStart"/>
      <w:r w:rsidRPr="001A188B">
        <w:rPr>
          <w:rFonts w:ascii="Times New Roman" w:eastAsia="Times New Roman" w:hAnsi="Times New Roman" w:cs="Times New Roman"/>
          <w:color w:val="222222"/>
          <w:sz w:val="24"/>
          <w:szCs w:val="24"/>
          <w:lang w:eastAsia="it-IT"/>
        </w:rPr>
        <w:t>Idassa</w:t>
      </w:r>
      <w:proofErr w:type="spellEnd"/>
      <w:r w:rsidRPr="001A188B">
        <w:rPr>
          <w:rFonts w:ascii="Times New Roman" w:eastAsia="Times New Roman" w:hAnsi="Times New Roman" w:cs="Times New Roman"/>
          <w:color w:val="222222"/>
          <w:sz w:val="24"/>
          <w:szCs w:val="24"/>
          <w:lang w:eastAsia="it-IT"/>
        </w:rPr>
        <w:t xml:space="preserve"> sopravvive solo di nome, quindi il vescovo </w:t>
      </w:r>
      <w:r w:rsidRPr="001A188B">
        <w:rPr>
          <w:rFonts w:ascii="Times New Roman" w:eastAsia="Times New Roman" w:hAnsi="Times New Roman" w:cs="Times New Roman"/>
          <w:color w:val="222222"/>
          <w:sz w:val="24"/>
          <w:szCs w:val="24"/>
          <w:lang w:eastAsia="it-IT"/>
        </w:rPr>
        <w:lastRenderedPageBreak/>
        <w:t xml:space="preserve">che ne è titolare non ha giurisdizione sul territorio). A monsignor Palmieri i nostri  migliori auguri per l’importante incarico che gli è stato affidato: sarà quindi il più stretto collaboratore del vicario di Roma, cardinale De </w:t>
      </w:r>
      <w:proofErr w:type="spellStart"/>
      <w:r w:rsidRPr="001A188B">
        <w:rPr>
          <w:rFonts w:ascii="Times New Roman" w:eastAsia="Times New Roman" w:hAnsi="Times New Roman" w:cs="Times New Roman"/>
          <w:color w:val="222222"/>
          <w:sz w:val="24"/>
          <w:szCs w:val="24"/>
          <w:lang w:eastAsia="it-IT"/>
        </w:rPr>
        <w:t>Donatis</w:t>
      </w:r>
      <w:proofErr w:type="spellEnd"/>
      <w:r w:rsidRPr="001A188B">
        <w:rPr>
          <w:rFonts w:ascii="Times New Roman" w:eastAsia="Times New Roman" w:hAnsi="Times New Roman" w:cs="Times New Roman"/>
          <w:color w:val="222222"/>
          <w:sz w:val="24"/>
          <w:szCs w:val="24"/>
          <w:lang w:eastAsia="it-IT"/>
        </w:rPr>
        <w:t>.</w:t>
      </w:r>
    </w:p>
    <w:p w:rsidR="002C759F" w:rsidRPr="001A188B" w:rsidRDefault="002C759F" w:rsidP="002C759F">
      <w:pPr>
        <w:spacing w:after="0" w:line="240" w:lineRule="atLeast"/>
        <w:ind w:firstLine="708"/>
        <w:jc w:val="both"/>
        <w:rPr>
          <w:rFonts w:ascii="Times New Roman" w:eastAsia="Times New Roman" w:hAnsi="Times New Roman" w:cs="Times New Roman"/>
          <w:sz w:val="24"/>
          <w:szCs w:val="24"/>
          <w:lang w:eastAsia="it-IT"/>
        </w:rPr>
      </w:pPr>
      <w:r w:rsidRPr="001A188B">
        <w:rPr>
          <w:rFonts w:ascii="Times New Roman" w:eastAsia="Times New Roman" w:hAnsi="Times New Roman" w:cs="Times New Roman"/>
          <w:color w:val="222222"/>
          <w:sz w:val="24"/>
          <w:szCs w:val="24"/>
          <w:lang w:eastAsia="it-IT"/>
        </w:rPr>
        <w:t>Aspettiamo di conoscere al più presto il nominativo del nuovo vescovo ausiliare per il settore Est.</w:t>
      </w:r>
    </w:p>
    <w:p w:rsidR="002C759F" w:rsidRPr="001A188B" w:rsidRDefault="002C759F" w:rsidP="002C759F">
      <w:pPr>
        <w:spacing w:after="0" w:line="240" w:lineRule="atLeast"/>
        <w:jc w:val="both"/>
        <w:rPr>
          <w:rFonts w:ascii="Times New Roman" w:eastAsia="Times New Roman" w:hAnsi="Times New Roman" w:cs="Times New Roman"/>
          <w:sz w:val="24"/>
          <w:szCs w:val="24"/>
          <w:lang w:eastAsia="it-IT"/>
        </w:rPr>
      </w:pPr>
      <w:r w:rsidRPr="001A188B">
        <w:rPr>
          <w:rFonts w:ascii="Times New Roman" w:eastAsia="Times New Roman" w:hAnsi="Times New Roman" w:cs="Times New Roman"/>
          <w:color w:val="222222"/>
          <w:sz w:val="24"/>
          <w:szCs w:val="24"/>
          <w:lang w:eastAsia="it-IT"/>
        </w:rPr>
        <w:t>- I</w:t>
      </w:r>
      <w:r w:rsidRPr="001A188B">
        <w:rPr>
          <w:rFonts w:ascii="Times New Roman" w:eastAsia="Times New Roman" w:hAnsi="Times New Roman" w:cs="Times New Roman"/>
          <w:color w:val="2C2C2C"/>
          <w:sz w:val="24"/>
          <w:szCs w:val="24"/>
          <w:lang w:eastAsia="it-IT"/>
        </w:rPr>
        <w:t>l </w:t>
      </w:r>
      <w:r w:rsidRPr="001A188B">
        <w:rPr>
          <w:rFonts w:ascii="Times New Roman" w:eastAsia="Times New Roman" w:hAnsi="Times New Roman" w:cs="Times New Roman"/>
          <w:color w:val="2C2C2C"/>
          <w:sz w:val="24"/>
          <w:szCs w:val="24"/>
          <w:u w:val="single"/>
          <w:lang w:eastAsia="it-IT"/>
        </w:rPr>
        <w:t>3 Ottobre 2020</w:t>
      </w:r>
      <w:r w:rsidRPr="001A188B">
        <w:rPr>
          <w:rFonts w:ascii="Times New Roman" w:eastAsia="Times New Roman" w:hAnsi="Times New Roman" w:cs="Times New Roman"/>
          <w:color w:val="2C2C2C"/>
          <w:sz w:val="24"/>
          <w:szCs w:val="24"/>
          <w:lang w:eastAsia="it-IT"/>
        </w:rPr>
        <w:t>, nella Arcibasilica di San Giovanni in Laterano, </w:t>
      </w:r>
      <w:r w:rsidRPr="001A188B">
        <w:rPr>
          <w:rFonts w:ascii="Times New Roman" w:eastAsia="Times New Roman" w:hAnsi="Times New Roman" w:cs="Times New Roman"/>
          <w:i/>
          <w:iCs/>
          <w:color w:val="2C2C2C"/>
          <w:sz w:val="24"/>
          <w:szCs w:val="24"/>
          <w:lang w:eastAsia="it-IT"/>
        </w:rPr>
        <w:t>Cattedrale di Roma</w:t>
      </w:r>
      <w:r w:rsidRPr="001A188B">
        <w:rPr>
          <w:rFonts w:ascii="Times New Roman" w:eastAsia="Times New Roman" w:hAnsi="Times New Roman" w:cs="Times New Roman"/>
          <w:color w:val="2C2C2C"/>
          <w:sz w:val="24"/>
          <w:szCs w:val="24"/>
          <w:lang w:eastAsia="it-IT"/>
        </w:rPr>
        <w:t xml:space="preserve">, saranno ordinati  dal card. De </w:t>
      </w:r>
      <w:proofErr w:type="spellStart"/>
      <w:r w:rsidRPr="001A188B">
        <w:rPr>
          <w:rFonts w:ascii="Times New Roman" w:eastAsia="Times New Roman" w:hAnsi="Times New Roman" w:cs="Times New Roman"/>
          <w:color w:val="2C2C2C"/>
          <w:sz w:val="24"/>
          <w:szCs w:val="24"/>
          <w:lang w:eastAsia="it-IT"/>
        </w:rPr>
        <w:t>Donatis</w:t>
      </w:r>
      <w:proofErr w:type="spellEnd"/>
      <w:r w:rsidRPr="001A188B">
        <w:rPr>
          <w:rFonts w:ascii="Times New Roman" w:eastAsia="Times New Roman" w:hAnsi="Times New Roman" w:cs="Times New Roman"/>
          <w:color w:val="2C2C2C"/>
          <w:sz w:val="24"/>
          <w:szCs w:val="24"/>
          <w:lang w:eastAsia="it-IT"/>
        </w:rPr>
        <w:t>, quattro nuovo sacerdoti. Rendiamo grazie a Dio</w:t>
      </w:r>
    </w:p>
    <w:p w:rsidR="002C759F" w:rsidRDefault="002C759F" w:rsidP="002C759F">
      <w:pPr>
        <w:spacing w:after="0" w:line="240" w:lineRule="atLeast"/>
      </w:pPr>
    </w:p>
    <w:p w:rsidR="00137C99" w:rsidRPr="00475CA5" w:rsidRDefault="00124DE9" w:rsidP="0025258E">
      <w:pPr>
        <w:tabs>
          <w:tab w:val="left" w:pos="3210"/>
        </w:tabs>
        <w:spacing w:after="0" w:line="240" w:lineRule="atLeast"/>
        <w:ind w:right="387"/>
        <w:rPr>
          <w:rFonts w:ascii="Times New Roman" w:hAnsi="Times New Roman" w:cs="Times New Roman"/>
          <w:sz w:val="24"/>
          <w:szCs w:val="24"/>
        </w:rPr>
      </w:pPr>
      <w:r>
        <w:rPr>
          <w:rFonts w:ascii="Times New Roman" w:hAnsi="Times New Roman" w:cs="Times New Roman"/>
          <w:noProof/>
          <w:sz w:val="24"/>
          <w:szCs w:val="24"/>
          <w:lang w:eastAsia="it-IT"/>
        </w:rPr>
        <w:drawing>
          <wp:inline distT="0" distB="0" distL="0" distR="0">
            <wp:extent cx="5724525" cy="1924050"/>
            <wp:effectExtent l="19050" t="0" r="9525" b="0"/>
            <wp:docPr id="25" name="Immagine 1" descr="C:\Users\rifugio\Desktop\TITOLI\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8.PNG"/>
                    <pic:cNvPicPr>
                      <a:picLocks noChangeAspect="1" noChangeArrowheads="1"/>
                    </pic:cNvPicPr>
                  </pic:nvPicPr>
                  <pic:blipFill>
                    <a:blip r:embed="rId31" cstate="print"/>
                    <a:srcRect/>
                    <a:stretch>
                      <a:fillRect/>
                    </a:stretch>
                  </pic:blipFill>
                  <pic:spPr bwMode="auto">
                    <a:xfrm>
                      <a:off x="0" y="0"/>
                      <a:ext cx="5724525" cy="1924050"/>
                    </a:xfrm>
                    <a:prstGeom prst="rect">
                      <a:avLst/>
                    </a:prstGeom>
                    <a:noFill/>
                    <a:ln w="9525">
                      <a:noFill/>
                      <a:miter lim="800000"/>
                      <a:headEnd/>
                      <a:tailEnd/>
                    </a:ln>
                  </pic:spPr>
                </pic:pic>
              </a:graphicData>
            </a:graphic>
          </wp:inline>
        </w:drawing>
      </w:r>
    </w:p>
    <w:p w:rsidR="00DA475F" w:rsidRDefault="00DA475F" w:rsidP="009F4E00">
      <w:pPr>
        <w:spacing w:after="0" w:line="240" w:lineRule="atLeast"/>
        <w:ind w:right="387" w:firstLine="709"/>
        <w:jc w:val="right"/>
        <w:rPr>
          <w:rFonts w:ascii="Times New Roman" w:hAnsi="Times New Roman" w:cs="Times New Roman"/>
          <w:sz w:val="24"/>
          <w:szCs w:val="24"/>
        </w:rPr>
      </w:pPr>
      <w:r>
        <w:rPr>
          <w:rFonts w:ascii="Times New Roman" w:hAnsi="Times New Roman" w:cs="Times New Roman"/>
          <w:sz w:val="24"/>
          <w:szCs w:val="24"/>
        </w:rPr>
        <w:t xml:space="preserve"> (Continua la storia di Maria Luisa)</w:t>
      </w:r>
    </w:p>
    <w:p w:rsidR="009F4E00" w:rsidRPr="009F4E00" w:rsidRDefault="009F4E00" w:rsidP="009F4E00">
      <w:pPr>
        <w:spacing w:after="0" w:line="240" w:lineRule="atLeast"/>
        <w:ind w:right="387"/>
        <w:rPr>
          <w:rFonts w:ascii="Times New Roman" w:hAnsi="Times New Roman" w:cs="Times New Roman"/>
          <w:b/>
          <w:sz w:val="24"/>
          <w:szCs w:val="24"/>
        </w:rPr>
      </w:pPr>
      <w:r w:rsidRPr="009F4E00">
        <w:rPr>
          <w:rFonts w:ascii="Times New Roman" w:hAnsi="Times New Roman" w:cs="Times New Roman"/>
          <w:b/>
          <w:sz w:val="24"/>
          <w:szCs w:val="24"/>
        </w:rPr>
        <w:t>IL TRAM CHE SI ALLONTANAVA</w:t>
      </w:r>
    </w:p>
    <w:p w:rsidR="009F4E00" w:rsidRPr="00AB0EBE" w:rsidRDefault="009F4E00" w:rsidP="009F4E00">
      <w:pPr>
        <w:spacing w:after="0" w:line="240" w:lineRule="atLeast"/>
        <w:ind w:right="387" w:firstLine="709"/>
        <w:jc w:val="both"/>
        <w:rPr>
          <w:rFonts w:ascii="Times New Roman" w:hAnsi="Times New Roman" w:cs="Times New Roman"/>
          <w:sz w:val="24"/>
          <w:szCs w:val="24"/>
        </w:rPr>
      </w:pPr>
      <w:r w:rsidRPr="00AB0EBE">
        <w:rPr>
          <w:rFonts w:ascii="Times New Roman" w:hAnsi="Times New Roman" w:cs="Times New Roman"/>
          <w:sz w:val="24"/>
          <w:szCs w:val="24"/>
        </w:rPr>
        <w:t>La signora Anna era sempre dedicata agli affari e coinvolgeva anche mia madre. Come ho accennato prima, la signora aveva rapporti di lavoro con la mamma nel senso che la signora comprava della biancheria e poi la rivendeva. Mia mamma per guadagnare qualche lira le indicava dei clienti, oppure comprava lei stessa la biancheria dalla signora e poi a sua volta la rivendeva.</w:t>
      </w:r>
    </w:p>
    <w:p w:rsidR="009F4E00" w:rsidRPr="00AB0EBE" w:rsidRDefault="009F4E00" w:rsidP="009F4E00">
      <w:pPr>
        <w:spacing w:after="0" w:line="240" w:lineRule="atLeast"/>
        <w:ind w:right="387" w:firstLine="709"/>
        <w:jc w:val="both"/>
        <w:rPr>
          <w:rFonts w:ascii="Times New Roman" w:hAnsi="Times New Roman" w:cs="Times New Roman"/>
          <w:sz w:val="24"/>
          <w:szCs w:val="24"/>
        </w:rPr>
      </w:pPr>
      <w:r w:rsidRPr="00AB0EBE">
        <w:rPr>
          <w:rFonts w:ascii="Times New Roman" w:hAnsi="Times New Roman" w:cs="Times New Roman"/>
          <w:sz w:val="24"/>
          <w:szCs w:val="24"/>
        </w:rPr>
        <w:t>Riguardo a ciò, ricordo con tanta tristezza, di una famosa mattina che mi ha lasciato un segno incancellabile nel mio cuore.</w:t>
      </w:r>
    </w:p>
    <w:p w:rsidR="009F4E00" w:rsidRPr="00AB0EBE" w:rsidRDefault="009F4E00" w:rsidP="009F4E00">
      <w:pPr>
        <w:spacing w:after="0" w:line="240" w:lineRule="atLeast"/>
        <w:ind w:right="387" w:firstLine="709"/>
        <w:jc w:val="both"/>
        <w:rPr>
          <w:rFonts w:ascii="Times New Roman" w:hAnsi="Times New Roman" w:cs="Times New Roman"/>
          <w:sz w:val="24"/>
          <w:szCs w:val="24"/>
        </w:rPr>
      </w:pPr>
      <w:r w:rsidRPr="00AB0EBE">
        <w:rPr>
          <w:rFonts w:ascii="Times New Roman" w:hAnsi="Times New Roman" w:cs="Times New Roman"/>
          <w:sz w:val="24"/>
          <w:szCs w:val="24"/>
        </w:rPr>
        <w:t>Era venuta la mamma dalla signora perché dovevano andare da un</w:t>
      </w:r>
      <w:r w:rsidR="000E647D">
        <w:rPr>
          <w:rFonts w:ascii="Times New Roman" w:hAnsi="Times New Roman" w:cs="Times New Roman"/>
          <w:sz w:val="24"/>
          <w:szCs w:val="24"/>
        </w:rPr>
        <w:t>’</w:t>
      </w:r>
      <w:r w:rsidRPr="00AB0EBE">
        <w:rPr>
          <w:rFonts w:ascii="Times New Roman" w:hAnsi="Times New Roman" w:cs="Times New Roman"/>
          <w:sz w:val="24"/>
          <w:szCs w:val="24"/>
        </w:rPr>
        <w:t>amica di mia madre che aveva comprato della biancheria. Con mia grande gioia mi portarono con loro. Ero felice di essere accanto a mia mamma con la mia mano nella sua, come quando vedevo i miei compagni di scuola con le loro mamme. Abbiamo camminato assieme per metà della via Umberto fino a piazza Jolanda dove sono andati a trovare una cliente. Poi abbiamo continuato a camminare insieme fino al corso  I</w:t>
      </w:r>
      <w:r w:rsidRPr="00AB0EBE">
        <w:rPr>
          <w:rFonts w:ascii="Times New Roman" w:hAnsi="Times New Roman" w:cs="Times New Roman"/>
          <w:i/>
          <w:sz w:val="24"/>
          <w:szCs w:val="24"/>
        </w:rPr>
        <w:t>talia. Ad un certo punto</w:t>
      </w:r>
      <w:r w:rsidRPr="00AB0EBE">
        <w:rPr>
          <w:rFonts w:ascii="Times New Roman" w:hAnsi="Times New Roman" w:cs="Times New Roman"/>
          <w:sz w:val="24"/>
          <w:szCs w:val="24"/>
        </w:rPr>
        <w:t xml:space="preserve"> la signora mi dice di ritornare a casa, perché suo marito era rimasto solo e poteva avere bisogno di me</w:t>
      </w:r>
      <w:r w:rsidR="000E647D">
        <w:rPr>
          <w:rFonts w:ascii="Times New Roman" w:hAnsi="Times New Roman" w:cs="Times New Roman"/>
          <w:sz w:val="24"/>
          <w:szCs w:val="24"/>
        </w:rPr>
        <w:t>:</w:t>
      </w:r>
      <w:r w:rsidRPr="00AB0EBE">
        <w:rPr>
          <w:rFonts w:ascii="Times New Roman" w:hAnsi="Times New Roman" w:cs="Times New Roman"/>
          <w:sz w:val="24"/>
          <w:szCs w:val="24"/>
        </w:rPr>
        <w:t xml:space="preserve"> </w:t>
      </w:r>
      <w:r w:rsidR="000E647D">
        <w:rPr>
          <w:rFonts w:ascii="Times New Roman" w:hAnsi="Times New Roman" w:cs="Times New Roman"/>
          <w:sz w:val="24"/>
          <w:szCs w:val="24"/>
        </w:rPr>
        <w:t>“I</w:t>
      </w:r>
      <w:r w:rsidRPr="00AB0EBE">
        <w:rPr>
          <w:rFonts w:ascii="Times New Roman" w:hAnsi="Times New Roman" w:cs="Times New Roman"/>
          <w:sz w:val="24"/>
          <w:szCs w:val="24"/>
        </w:rPr>
        <w:t>o e tua madre dobbiamo andare da un’altra sua amica. Stai con noi fino a quando arriva il tram</w:t>
      </w:r>
      <w:r w:rsidR="000E647D">
        <w:rPr>
          <w:rFonts w:ascii="Times New Roman" w:hAnsi="Times New Roman" w:cs="Times New Roman"/>
          <w:sz w:val="24"/>
          <w:szCs w:val="24"/>
        </w:rPr>
        <w:t>”</w:t>
      </w:r>
      <w:r w:rsidRPr="00AB0EBE">
        <w:rPr>
          <w:rFonts w:ascii="Times New Roman" w:hAnsi="Times New Roman" w:cs="Times New Roman"/>
          <w:sz w:val="24"/>
          <w:szCs w:val="24"/>
        </w:rPr>
        <w:t>. Io non volevo affatto interrompere quella meravigliosa mattinata e quando arrivò il tram e dovetti lasciare la mano di mia madre, incominciai a piangere attaccandomi di più alle gambe di mia mamma. Ciò non servì a niente, perché non so come, rimasi sola sul marciapiede, e vidi loro salire sul tram. Ricordo ancora il viso di mia madre che mi guardava triste dal retro del tram ed io che correvo appresso di esso piangendo e quasi gridando: “Mamma…mamma…mamma”. Ma il tram scomparve assieme al suo viso piangente quasi subito, perché girò per il viale della Libertà. a quel punto la forza di rincorrere il tram cessò. Rimasi senza forze e piano piano mi incamminai da sola per ritornare a casa. Ho rifatto la stessa strada di prima, però col cuore colmo di tristezza ed ho pianto per tutta la strada, delusa, tanto delusa, e desiderosa di essere ancora con loro.</w:t>
      </w:r>
    </w:p>
    <w:p w:rsidR="009F4E00" w:rsidRPr="00AB0EBE" w:rsidRDefault="009F4E00" w:rsidP="009F4E00">
      <w:pPr>
        <w:spacing w:after="0" w:line="240" w:lineRule="atLeast"/>
        <w:ind w:right="387" w:firstLine="709"/>
        <w:jc w:val="both"/>
        <w:rPr>
          <w:rFonts w:ascii="Times New Roman" w:hAnsi="Times New Roman" w:cs="Times New Roman"/>
          <w:sz w:val="24"/>
          <w:szCs w:val="24"/>
        </w:rPr>
      </w:pPr>
      <w:r w:rsidRPr="00AB0EBE">
        <w:rPr>
          <w:rFonts w:ascii="Times New Roman" w:hAnsi="Times New Roman" w:cs="Times New Roman"/>
          <w:sz w:val="24"/>
          <w:szCs w:val="24"/>
        </w:rPr>
        <w:t xml:space="preserve">Quando la signora ritornò, ebbi una reazione che non avevo mai avuto. La guardai con rabbia, piangendo e gridando le mostrai il fazzoletto dicendo: “Lo vede questo fazzoletto? Da quanto ho pianto per non essere venuta con voi è tutto bagnato dalle mie lacrime. Guardi se si strizza scolano le lacrime”. Con rabbia strizzai d’avvero il mio fazzoletto e scolavano veramente le mie lacrime. Ancora adesso, mentre scrivo questo episodio, piango, pensando a quello che avevo perso e a tutto il seguito. Devo confessare, purtroppo, </w:t>
      </w:r>
      <w:r w:rsidR="00E64527">
        <w:rPr>
          <w:rFonts w:ascii="Times New Roman" w:hAnsi="Times New Roman" w:cs="Times New Roman"/>
          <w:sz w:val="24"/>
          <w:szCs w:val="24"/>
        </w:rPr>
        <w:t xml:space="preserve">la rabbia </w:t>
      </w:r>
      <w:r w:rsidRPr="00AB0EBE">
        <w:rPr>
          <w:rFonts w:ascii="Times New Roman" w:hAnsi="Times New Roman" w:cs="Times New Roman"/>
          <w:sz w:val="24"/>
          <w:szCs w:val="24"/>
        </w:rPr>
        <w:t xml:space="preserve">che provavo allora, di perdere sempre qualcosa di prezioso, per non aver potuto far parte della mia famiglia. Per me era un qualcosa di prezioso che perdevo. Questo triste sentimento me lo sono  trascinato man mano che crescevo e lo provo ancora adesso che ho quarantanove anni. </w:t>
      </w:r>
    </w:p>
    <w:p w:rsidR="009F4E00" w:rsidRPr="00AB0EBE" w:rsidRDefault="009F4E00" w:rsidP="009F4E00">
      <w:pPr>
        <w:spacing w:after="0" w:line="240" w:lineRule="atLeast"/>
        <w:ind w:right="387" w:firstLine="709"/>
        <w:jc w:val="both"/>
        <w:rPr>
          <w:rFonts w:ascii="Times New Roman" w:hAnsi="Times New Roman" w:cs="Times New Roman"/>
          <w:sz w:val="24"/>
          <w:szCs w:val="24"/>
        </w:rPr>
      </w:pPr>
      <w:r w:rsidRPr="00AB0EBE">
        <w:rPr>
          <w:rFonts w:ascii="Times New Roman" w:hAnsi="Times New Roman" w:cs="Times New Roman"/>
          <w:sz w:val="24"/>
          <w:szCs w:val="24"/>
        </w:rPr>
        <w:lastRenderedPageBreak/>
        <w:t>Negli anni passati ho cercato di far tesoro di quello che venivo a conoscere dei miei,</w:t>
      </w:r>
      <w:r w:rsidR="00E64527">
        <w:rPr>
          <w:rFonts w:ascii="Times New Roman" w:hAnsi="Times New Roman" w:cs="Times New Roman"/>
          <w:sz w:val="24"/>
          <w:szCs w:val="24"/>
        </w:rPr>
        <w:t xml:space="preserve"> </w:t>
      </w:r>
      <w:r w:rsidRPr="00AB0EBE">
        <w:rPr>
          <w:rFonts w:ascii="Times New Roman" w:hAnsi="Times New Roman" w:cs="Times New Roman"/>
          <w:sz w:val="24"/>
          <w:szCs w:val="24"/>
        </w:rPr>
        <w:t>sia cose belle che brutte, e assaporavo momento per momento il senso che provavano p</w:t>
      </w:r>
      <w:r w:rsidR="00E64527">
        <w:rPr>
          <w:rFonts w:ascii="Times New Roman" w:hAnsi="Times New Roman" w:cs="Times New Roman"/>
          <w:sz w:val="24"/>
          <w:szCs w:val="24"/>
        </w:rPr>
        <w:t>ensando</w:t>
      </w:r>
      <w:r w:rsidRPr="00AB0EBE">
        <w:rPr>
          <w:rFonts w:ascii="Times New Roman" w:hAnsi="Times New Roman" w:cs="Times New Roman"/>
          <w:sz w:val="24"/>
          <w:szCs w:val="24"/>
        </w:rPr>
        <w:t xml:space="preserve"> alla mia presenza nella famiglia.</w:t>
      </w:r>
      <w:r>
        <w:rPr>
          <w:rFonts w:ascii="Times New Roman" w:hAnsi="Times New Roman" w:cs="Times New Roman"/>
          <w:sz w:val="24"/>
          <w:szCs w:val="24"/>
        </w:rPr>
        <w:t xml:space="preserve"> </w:t>
      </w:r>
      <w:r w:rsidRPr="00AB0EBE">
        <w:rPr>
          <w:rFonts w:ascii="Times New Roman" w:hAnsi="Times New Roman" w:cs="Times New Roman"/>
          <w:sz w:val="24"/>
          <w:szCs w:val="24"/>
        </w:rPr>
        <w:t>E la vita continuava imperterrita, monotona e senza via di scampo.</w:t>
      </w:r>
    </w:p>
    <w:p w:rsidR="009F4E00" w:rsidRPr="00AB0EBE" w:rsidRDefault="009F4E00" w:rsidP="009F4E00">
      <w:pPr>
        <w:spacing w:after="0" w:line="240" w:lineRule="atLeast"/>
        <w:ind w:right="387" w:firstLine="709"/>
        <w:jc w:val="both"/>
        <w:rPr>
          <w:rFonts w:ascii="Times New Roman" w:hAnsi="Times New Roman" w:cs="Times New Roman"/>
          <w:sz w:val="24"/>
          <w:szCs w:val="24"/>
        </w:rPr>
      </w:pPr>
      <w:r w:rsidRPr="00AB0EBE">
        <w:rPr>
          <w:rFonts w:ascii="Times New Roman" w:hAnsi="Times New Roman" w:cs="Times New Roman"/>
          <w:sz w:val="24"/>
          <w:szCs w:val="24"/>
        </w:rPr>
        <w:t>Mi ricordo di una vendemmia. La signora Tina, sorella più grande della signora Anna, possedeva un grande vigneto in un paese. Lei invitò la signora e suo marito e io fui con loro.</w:t>
      </w:r>
    </w:p>
    <w:p w:rsidR="009F4E00" w:rsidRPr="00AB0EBE" w:rsidRDefault="009F4E00" w:rsidP="009F4E00">
      <w:pPr>
        <w:spacing w:after="0" w:line="240" w:lineRule="atLeast"/>
        <w:ind w:right="387" w:firstLine="709"/>
        <w:jc w:val="both"/>
        <w:rPr>
          <w:rFonts w:ascii="Times New Roman" w:hAnsi="Times New Roman" w:cs="Times New Roman"/>
          <w:sz w:val="24"/>
          <w:szCs w:val="24"/>
        </w:rPr>
      </w:pPr>
      <w:r w:rsidRPr="00AB0EBE">
        <w:rPr>
          <w:rFonts w:ascii="Times New Roman" w:hAnsi="Times New Roman" w:cs="Times New Roman"/>
          <w:sz w:val="24"/>
          <w:szCs w:val="24"/>
        </w:rPr>
        <w:t xml:space="preserve">Ricordo che c’erano tante persone anziane, giovani e ragazzi. Mi sentivo come un pesciolino fuor d’acqua. Queste persone andavano a e venivano con delle ceste piene di uva. Cantavano allegramente canzoni siciliane e napoletane. </w:t>
      </w:r>
    </w:p>
    <w:p w:rsidR="009F4E00" w:rsidRPr="00AB0EBE" w:rsidRDefault="009F4E00" w:rsidP="009F4E00">
      <w:pPr>
        <w:spacing w:after="0" w:line="240" w:lineRule="atLeast"/>
        <w:ind w:right="387" w:firstLine="709"/>
        <w:jc w:val="both"/>
        <w:rPr>
          <w:rFonts w:ascii="Times New Roman" w:hAnsi="Times New Roman" w:cs="Times New Roman"/>
          <w:sz w:val="24"/>
          <w:szCs w:val="24"/>
        </w:rPr>
      </w:pPr>
      <w:r w:rsidRPr="00AB0EBE">
        <w:rPr>
          <w:rFonts w:ascii="Times New Roman" w:hAnsi="Times New Roman" w:cs="Times New Roman"/>
          <w:sz w:val="24"/>
          <w:szCs w:val="24"/>
        </w:rPr>
        <w:t>Poi c’erano degli uomini robusti che pestavano l’uva. C’era cibo in abbondanza, si mangiava, bevevo, cantava e ballava allegramente.</w:t>
      </w:r>
    </w:p>
    <w:p w:rsidR="009F4E00" w:rsidRPr="00AB0EBE" w:rsidRDefault="009F4E00" w:rsidP="009F4E00">
      <w:pPr>
        <w:spacing w:after="0" w:line="240" w:lineRule="atLeast"/>
        <w:ind w:right="387" w:firstLine="709"/>
        <w:jc w:val="both"/>
        <w:rPr>
          <w:rFonts w:ascii="Times New Roman" w:hAnsi="Times New Roman" w:cs="Times New Roman"/>
          <w:sz w:val="24"/>
          <w:szCs w:val="24"/>
        </w:rPr>
      </w:pPr>
      <w:r w:rsidRPr="00AB0EBE">
        <w:rPr>
          <w:rFonts w:ascii="Times New Roman" w:hAnsi="Times New Roman" w:cs="Times New Roman"/>
          <w:sz w:val="24"/>
          <w:szCs w:val="24"/>
        </w:rPr>
        <w:t>Notavo che la signora Tina e suo marito erano cortesi con tutti ed erano riveriti con “</w:t>
      </w:r>
      <w:proofErr w:type="spellStart"/>
      <w:r w:rsidRPr="00AB0EBE">
        <w:rPr>
          <w:rFonts w:ascii="Times New Roman" w:hAnsi="Times New Roman" w:cs="Times New Roman"/>
          <w:sz w:val="24"/>
          <w:szCs w:val="24"/>
        </w:rPr>
        <w:t>Vossia</w:t>
      </w:r>
      <w:proofErr w:type="spellEnd"/>
      <w:r w:rsidRPr="00AB0EBE">
        <w:rPr>
          <w:rFonts w:ascii="Times New Roman" w:hAnsi="Times New Roman" w:cs="Times New Roman"/>
          <w:sz w:val="24"/>
          <w:szCs w:val="24"/>
        </w:rPr>
        <w:t xml:space="preserve"> di qua e </w:t>
      </w:r>
      <w:proofErr w:type="spellStart"/>
      <w:r w:rsidRPr="00AB0EBE">
        <w:rPr>
          <w:rFonts w:ascii="Times New Roman" w:hAnsi="Times New Roman" w:cs="Times New Roman"/>
          <w:sz w:val="24"/>
          <w:szCs w:val="24"/>
        </w:rPr>
        <w:t>vossia</w:t>
      </w:r>
      <w:proofErr w:type="spellEnd"/>
      <w:r w:rsidRPr="00AB0EBE">
        <w:rPr>
          <w:rFonts w:ascii="Times New Roman" w:hAnsi="Times New Roman" w:cs="Times New Roman"/>
          <w:sz w:val="24"/>
          <w:szCs w:val="24"/>
        </w:rPr>
        <w:t xml:space="preserve"> di là”. Nel vigneto c’era una casetta ben arredata, naturalmente tipica di campagna.</w:t>
      </w:r>
    </w:p>
    <w:p w:rsidR="009F4E00" w:rsidRPr="00AB0EBE" w:rsidRDefault="009F4E00" w:rsidP="009F4E00">
      <w:pPr>
        <w:spacing w:after="0" w:line="240" w:lineRule="atLeast"/>
        <w:ind w:right="387" w:firstLine="709"/>
        <w:jc w:val="both"/>
        <w:rPr>
          <w:rFonts w:ascii="Times New Roman" w:hAnsi="Times New Roman" w:cs="Times New Roman"/>
          <w:sz w:val="24"/>
          <w:szCs w:val="24"/>
        </w:rPr>
      </w:pPr>
      <w:r w:rsidRPr="00AB0EBE">
        <w:rPr>
          <w:rFonts w:ascii="Times New Roman" w:hAnsi="Times New Roman" w:cs="Times New Roman"/>
          <w:sz w:val="24"/>
          <w:szCs w:val="24"/>
        </w:rPr>
        <w:t xml:space="preserve">Avevo capito che la signora Tina, oltre ad avere quella bella casa a Catania e quella vigna grande, seppi poi che possedeva un’altra bella villa a S:G: </w:t>
      </w:r>
      <w:smartTag w:uri="urn:schemas-microsoft-com:office:smarttags" w:element="PersonName">
        <w:smartTagPr>
          <w:attr w:name="ProductID" w:val="La Punta. La"/>
        </w:smartTagPr>
        <w:smartTag w:uri="urn:schemas-microsoft-com:office:smarttags" w:element="PersonName">
          <w:smartTagPr>
            <w:attr w:name="ProductID" w:val="La Punta."/>
          </w:smartTagPr>
          <w:r w:rsidRPr="00AB0EBE">
            <w:rPr>
              <w:rFonts w:ascii="Times New Roman" w:hAnsi="Times New Roman" w:cs="Times New Roman"/>
              <w:sz w:val="24"/>
              <w:szCs w:val="24"/>
            </w:rPr>
            <w:t>La Punta.</w:t>
          </w:r>
        </w:smartTag>
        <w:r w:rsidRPr="00AB0EBE">
          <w:rPr>
            <w:rFonts w:ascii="Times New Roman" w:hAnsi="Times New Roman" w:cs="Times New Roman"/>
            <w:sz w:val="24"/>
            <w:szCs w:val="24"/>
          </w:rPr>
          <w:t xml:space="preserve"> La</w:t>
        </w:r>
      </w:smartTag>
      <w:r w:rsidRPr="00AB0EBE">
        <w:rPr>
          <w:rFonts w:ascii="Times New Roman" w:hAnsi="Times New Roman" w:cs="Times New Roman"/>
          <w:sz w:val="24"/>
          <w:szCs w:val="24"/>
        </w:rPr>
        <w:t xml:space="preserve"> signora Anna chissà da chi aveva preso quel caratteraccio. Forse la malattia del marito le aveva accentuato quel carattere ribelle e insopportabile, che solo qualche volta si addolciva.</w:t>
      </w:r>
    </w:p>
    <w:p w:rsidR="009F4E00" w:rsidRPr="00AB0EBE" w:rsidRDefault="009F4E00" w:rsidP="009F4E00">
      <w:pPr>
        <w:spacing w:after="0" w:line="240" w:lineRule="atLeast"/>
        <w:ind w:right="387" w:firstLine="709"/>
        <w:jc w:val="both"/>
        <w:rPr>
          <w:rFonts w:ascii="Times New Roman" w:hAnsi="Times New Roman" w:cs="Times New Roman"/>
          <w:sz w:val="24"/>
          <w:szCs w:val="24"/>
        </w:rPr>
      </w:pPr>
      <w:r w:rsidRPr="00AB0EBE">
        <w:rPr>
          <w:rFonts w:ascii="Times New Roman" w:hAnsi="Times New Roman" w:cs="Times New Roman"/>
          <w:sz w:val="24"/>
          <w:szCs w:val="24"/>
        </w:rPr>
        <w:t>Non ricordo come seppi che Rosa, mia sorella, aveva avuto a Genova un altro bambino, che chiamarono Roberto.</w:t>
      </w:r>
    </w:p>
    <w:p w:rsidR="009F4E00" w:rsidRPr="00AB0EBE" w:rsidRDefault="009F4E00" w:rsidP="009F4E00">
      <w:pPr>
        <w:spacing w:after="0" w:line="240" w:lineRule="atLeast"/>
        <w:ind w:right="387" w:firstLine="709"/>
        <w:jc w:val="both"/>
        <w:rPr>
          <w:rFonts w:ascii="Times New Roman" w:hAnsi="Times New Roman" w:cs="Times New Roman"/>
          <w:sz w:val="24"/>
          <w:szCs w:val="24"/>
        </w:rPr>
      </w:pPr>
      <w:r w:rsidRPr="00AB0EBE">
        <w:rPr>
          <w:rFonts w:ascii="Times New Roman" w:hAnsi="Times New Roman" w:cs="Times New Roman"/>
          <w:sz w:val="24"/>
          <w:szCs w:val="24"/>
        </w:rPr>
        <w:t>A scuola andavo bene, anche se studiavo pochino per via dei lavori di casa,</w:t>
      </w:r>
      <w:r w:rsidR="00E64527">
        <w:rPr>
          <w:rFonts w:ascii="Times New Roman" w:hAnsi="Times New Roman" w:cs="Times New Roman"/>
          <w:sz w:val="24"/>
          <w:szCs w:val="24"/>
        </w:rPr>
        <w:t xml:space="preserve"> </w:t>
      </w:r>
      <w:r w:rsidRPr="00AB0EBE">
        <w:rPr>
          <w:rFonts w:ascii="Times New Roman" w:hAnsi="Times New Roman" w:cs="Times New Roman"/>
          <w:sz w:val="24"/>
          <w:szCs w:val="24"/>
        </w:rPr>
        <w:t xml:space="preserve">della mia signora, in quella di sua sorella Tina, sua nipote Paola e qualche volta dalla signora Lina, l’altra sua nipote. </w:t>
      </w:r>
    </w:p>
    <w:p w:rsidR="009F4E00" w:rsidRPr="00AB0EBE" w:rsidRDefault="009F4E00" w:rsidP="009F4E00">
      <w:pPr>
        <w:spacing w:after="0" w:line="240" w:lineRule="atLeast"/>
        <w:ind w:right="387" w:firstLine="709"/>
        <w:jc w:val="both"/>
        <w:rPr>
          <w:rFonts w:ascii="Times New Roman" w:hAnsi="Times New Roman" w:cs="Times New Roman"/>
          <w:sz w:val="24"/>
          <w:szCs w:val="24"/>
        </w:rPr>
      </w:pPr>
      <w:r w:rsidRPr="00AB0EBE">
        <w:rPr>
          <w:rFonts w:ascii="Times New Roman" w:hAnsi="Times New Roman" w:cs="Times New Roman"/>
          <w:sz w:val="24"/>
          <w:szCs w:val="24"/>
        </w:rPr>
        <w:t xml:space="preserve">Quest’ultima aveva cambiato casa da poco ed era andata ad abitare poco vicino a noi. </w:t>
      </w:r>
      <w:r w:rsidR="00E64527">
        <w:rPr>
          <w:rFonts w:ascii="Times New Roman" w:hAnsi="Times New Roman" w:cs="Times New Roman"/>
          <w:sz w:val="24"/>
          <w:szCs w:val="24"/>
        </w:rPr>
        <w:t>L</w:t>
      </w:r>
      <w:r w:rsidRPr="00AB0EBE">
        <w:rPr>
          <w:rFonts w:ascii="Times New Roman" w:hAnsi="Times New Roman" w:cs="Times New Roman"/>
          <w:sz w:val="24"/>
          <w:szCs w:val="24"/>
        </w:rPr>
        <w:t>a signora Lina ebbe la seconda figlia. Lei aveva già una donna che l’aiutava, ma certe volte</w:t>
      </w:r>
      <w:r w:rsidR="00E64527">
        <w:rPr>
          <w:rFonts w:ascii="Times New Roman" w:hAnsi="Times New Roman" w:cs="Times New Roman"/>
          <w:sz w:val="24"/>
          <w:szCs w:val="24"/>
        </w:rPr>
        <w:t>,</w:t>
      </w:r>
      <w:r w:rsidRPr="00AB0EBE">
        <w:rPr>
          <w:rFonts w:ascii="Times New Roman" w:hAnsi="Times New Roman" w:cs="Times New Roman"/>
          <w:sz w:val="24"/>
          <w:szCs w:val="24"/>
        </w:rPr>
        <w:t xml:space="preserve"> quando questa donna stava male, o aveva tanto lavoro, la signora Anna mandava me per aiutarla. Cosa che facevo volentieri perché provavo una gran simpatia per quella famiglia, anche se ero sempre intimorita dalla loro presenza. </w:t>
      </w:r>
    </w:p>
    <w:p w:rsidR="009F4E00" w:rsidRPr="00AB0EBE" w:rsidRDefault="00572018" w:rsidP="009F4E00">
      <w:pPr>
        <w:spacing w:after="0" w:line="240" w:lineRule="atLeast"/>
        <w:ind w:right="387" w:firstLine="709"/>
        <w:jc w:val="both"/>
        <w:rPr>
          <w:rFonts w:ascii="Times New Roman" w:hAnsi="Times New Roman" w:cs="Times New Roman"/>
          <w:sz w:val="24"/>
          <w:szCs w:val="24"/>
        </w:rPr>
      </w:pPr>
      <w:r>
        <w:rPr>
          <w:rFonts w:ascii="Times New Roman" w:hAnsi="Times New Roman" w:cs="Times New Roman"/>
          <w:sz w:val="24"/>
          <w:szCs w:val="24"/>
        </w:rPr>
        <w:t>R</w:t>
      </w:r>
      <w:r w:rsidR="009F4E00" w:rsidRPr="00AB0EBE">
        <w:rPr>
          <w:rFonts w:ascii="Times New Roman" w:hAnsi="Times New Roman" w:cs="Times New Roman"/>
          <w:sz w:val="24"/>
          <w:szCs w:val="24"/>
        </w:rPr>
        <w:t xml:space="preserve">icordo la </w:t>
      </w:r>
      <w:r>
        <w:rPr>
          <w:rFonts w:ascii="Times New Roman" w:hAnsi="Times New Roman" w:cs="Times New Roman"/>
          <w:sz w:val="24"/>
          <w:szCs w:val="24"/>
        </w:rPr>
        <w:t>P</w:t>
      </w:r>
      <w:r w:rsidR="009F4E00" w:rsidRPr="00AB0EBE">
        <w:rPr>
          <w:rFonts w:ascii="Times New Roman" w:hAnsi="Times New Roman" w:cs="Times New Roman"/>
          <w:sz w:val="24"/>
          <w:szCs w:val="24"/>
        </w:rPr>
        <w:t>rima comunione di Laura</w:t>
      </w:r>
      <w:r>
        <w:rPr>
          <w:rFonts w:ascii="Times New Roman" w:hAnsi="Times New Roman" w:cs="Times New Roman"/>
          <w:sz w:val="24"/>
          <w:szCs w:val="24"/>
        </w:rPr>
        <w:t>:</w:t>
      </w:r>
      <w:r w:rsidR="009F4E00" w:rsidRPr="00AB0EBE">
        <w:rPr>
          <w:rFonts w:ascii="Times New Roman" w:hAnsi="Times New Roman" w:cs="Times New Roman"/>
          <w:sz w:val="24"/>
          <w:szCs w:val="24"/>
        </w:rPr>
        <w:t xml:space="preserve"> Io non ci anda</w:t>
      </w:r>
      <w:r>
        <w:rPr>
          <w:rFonts w:ascii="Times New Roman" w:hAnsi="Times New Roman" w:cs="Times New Roman"/>
          <w:sz w:val="24"/>
          <w:szCs w:val="24"/>
        </w:rPr>
        <w:t>i</w:t>
      </w:r>
      <w:r w:rsidR="009F4E00" w:rsidRPr="00AB0EBE">
        <w:rPr>
          <w:rFonts w:ascii="Times New Roman" w:hAnsi="Times New Roman" w:cs="Times New Roman"/>
          <w:sz w:val="24"/>
          <w:szCs w:val="24"/>
        </w:rPr>
        <w:t>, però l</w:t>
      </w:r>
      <w:r>
        <w:rPr>
          <w:rFonts w:ascii="Times New Roman" w:hAnsi="Times New Roman" w:cs="Times New Roman"/>
          <w:sz w:val="24"/>
          <w:szCs w:val="24"/>
        </w:rPr>
        <w:t>a vidi</w:t>
      </w:r>
      <w:r w:rsidR="009F4E00" w:rsidRPr="00AB0EBE">
        <w:rPr>
          <w:rFonts w:ascii="Times New Roman" w:hAnsi="Times New Roman" w:cs="Times New Roman"/>
          <w:sz w:val="24"/>
          <w:szCs w:val="24"/>
        </w:rPr>
        <w:t>. Era tutta vestita di bianco. Mi sembrò che il vestito fosse di tipo monacale. Credo che io quel giorno anda</w:t>
      </w:r>
      <w:r>
        <w:rPr>
          <w:rFonts w:ascii="Times New Roman" w:hAnsi="Times New Roman" w:cs="Times New Roman"/>
          <w:sz w:val="24"/>
          <w:szCs w:val="24"/>
        </w:rPr>
        <w:t>i</w:t>
      </w:r>
      <w:r w:rsidR="009F4E00" w:rsidRPr="00AB0EBE">
        <w:rPr>
          <w:rFonts w:ascii="Times New Roman" w:hAnsi="Times New Roman" w:cs="Times New Roman"/>
          <w:sz w:val="24"/>
          <w:szCs w:val="24"/>
        </w:rPr>
        <w:t xml:space="preserve"> a casa mia. Ma ricordo bene che</w:t>
      </w:r>
      <w:r>
        <w:rPr>
          <w:rFonts w:ascii="Times New Roman" w:hAnsi="Times New Roman" w:cs="Times New Roman"/>
          <w:sz w:val="24"/>
          <w:szCs w:val="24"/>
        </w:rPr>
        <w:t>,</w:t>
      </w:r>
      <w:r w:rsidR="009F4E00" w:rsidRPr="00AB0EBE">
        <w:rPr>
          <w:rFonts w:ascii="Times New Roman" w:hAnsi="Times New Roman" w:cs="Times New Roman"/>
          <w:sz w:val="24"/>
          <w:szCs w:val="24"/>
        </w:rPr>
        <w:t xml:space="preserve"> al mio ritorno, la signora Anna mi diede un vassoio di dolci che sua nipote le aveva dato per me. </w:t>
      </w:r>
      <w:r>
        <w:rPr>
          <w:rFonts w:ascii="Times New Roman" w:hAnsi="Times New Roman" w:cs="Times New Roman"/>
          <w:sz w:val="24"/>
          <w:szCs w:val="24"/>
        </w:rPr>
        <w:t>I</w:t>
      </w:r>
      <w:r w:rsidR="009F4E00" w:rsidRPr="00AB0EBE">
        <w:rPr>
          <w:rFonts w:ascii="Times New Roman" w:hAnsi="Times New Roman" w:cs="Times New Roman"/>
          <w:sz w:val="24"/>
          <w:szCs w:val="24"/>
        </w:rPr>
        <w:t xml:space="preserve"> dolci scomparvero e fino ad</w:t>
      </w:r>
      <w:r>
        <w:rPr>
          <w:rFonts w:ascii="Times New Roman" w:hAnsi="Times New Roman" w:cs="Times New Roman"/>
          <w:sz w:val="24"/>
          <w:szCs w:val="24"/>
        </w:rPr>
        <w:t xml:space="preserve"> ora</w:t>
      </w:r>
      <w:r w:rsidR="009F4E00" w:rsidRPr="00AB0EBE">
        <w:rPr>
          <w:rFonts w:ascii="Times New Roman" w:hAnsi="Times New Roman" w:cs="Times New Roman"/>
          <w:sz w:val="24"/>
          <w:szCs w:val="24"/>
        </w:rPr>
        <w:t xml:space="preserve"> non mi so spiegare perché diminuivano a poco a poco fino a che sparì anche il vassoio. Sapevo che la signora Anna e suo marito erano molto golosi sia di cibi prelibati che di dolci. Chi aveva allungato la mano a quel vassoio di dolci???...</w:t>
      </w:r>
    </w:p>
    <w:p w:rsidR="009F4E00" w:rsidRPr="00AB0EBE" w:rsidRDefault="00572018" w:rsidP="009F4E00">
      <w:pPr>
        <w:spacing w:after="0" w:line="240" w:lineRule="atLeast"/>
        <w:ind w:right="387" w:firstLine="709"/>
        <w:jc w:val="both"/>
        <w:rPr>
          <w:rFonts w:ascii="Times New Roman" w:hAnsi="Times New Roman" w:cs="Times New Roman"/>
          <w:sz w:val="24"/>
          <w:szCs w:val="24"/>
        </w:rPr>
      </w:pPr>
      <w:r>
        <w:rPr>
          <w:rFonts w:ascii="Times New Roman" w:hAnsi="Times New Roman" w:cs="Times New Roman"/>
          <w:sz w:val="24"/>
          <w:szCs w:val="24"/>
        </w:rPr>
        <w:t>R</w:t>
      </w:r>
      <w:r w:rsidR="009F4E00" w:rsidRPr="00AB0EBE">
        <w:rPr>
          <w:rFonts w:ascii="Times New Roman" w:hAnsi="Times New Roman" w:cs="Times New Roman"/>
          <w:sz w:val="24"/>
          <w:szCs w:val="24"/>
        </w:rPr>
        <w:t>icordo un episodio che colpì tanto la mia sensibilità. Mi trovavo a casa mia, non so per quale ricorrenza, forse per Natale o Pasqua.</w:t>
      </w:r>
    </w:p>
    <w:p w:rsidR="009F4E00" w:rsidRPr="00AB0EBE" w:rsidRDefault="009F4E00" w:rsidP="009F4E00">
      <w:pPr>
        <w:spacing w:after="0" w:line="240" w:lineRule="atLeast"/>
        <w:ind w:right="387" w:firstLine="709"/>
        <w:jc w:val="both"/>
        <w:rPr>
          <w:rFonts w:ascii="Times New Roman" w:hAnsi="Times New Roman" w:cs="Times New Roman"/>
          <w:sz w:val="24"/>
          <w:szCs w:val="24"/>
        </w:rPr>
      </w:pPr>
      <w:r w:rsidRPr="00AB0EBE">
        <w:rPr>
          <w:rFonts w:ascii="Times New Roman" w:hAnsi="Times New Roman" w:cs="Times New Roman"/>
          <w:sz w:val="24"/>
          <w:szCs w:val="24"/>
        </w:rPr>
        <w:t>Ero “sopra”, davanti al portone, dico sopra perché la mia abitazione, come ho già spiegato era giù ne</w:t>
      </w:r>
      <w:r w:rsidR="00572018">
        <w:rPr>
          <w:rFonts w:ascii="Times New Roman" w:hAnsi="Times New Roman" w:cs="Times New Roman"/>
          <w:sz w:val="24"/>
          <w:szCs w:val="24"/>
        </w:rPr>
        <w:t>gl</w:t>
      </w:r>
      <w:r w:rsidRPr="00AB0EBE">
        <w:rPr>
          <w:rFonts w:ascii="Times New Roman" w:hAnsi="Times New Roman" w:cs="Times New Roman"/>
          <w:sz w:val="24"/>
          <w:szCs w:val="24"/>
        </w:rPr>
        <w:t xml:space="preserve">i </w:t>
      </w:r>
      <w:r w:rsidR="00572018">
        <w:rPr>
          <w:rFonts w:ascii="Times New Roman" w:hAnsi="Times New Roman" w:cs="Times New Roman"/>
          <w:sz w:val="24"/>
          <w:szCs w:val="24"/>
        </w:rPr>
        <w:t>s</w:t>
      </w:r>
      <w:r w:rsidRPr="00AB0EBE">
        <w:rPr>
          <w:rFonts w:ascii="Times New Roman" w:hAnsi="Times New Roman" w:cs="Times New Roman"/>
          <w:sz w:val="24"/>
          <w:szCs w:val="24"/>
        </w:rPr>
        <w:t>cantinati. Dunque ero davanti al portone e c’era anche la nonna Rosa. Stava quasi sempre seduta vicino alla guardiola. Quando venne la mamma da fuori disse alla nonna: “</w:t>
      </w:r>
      <w:proofErr w:type="spellStart"/>
      <w:r w:rsidRPr="00AB0EBE">
        <w:rPr>
          <w:rFonts w:ascii="Times New Roman" w:hAnsi="Times New Roman" w:cs="Times New Roman"/>
          <w:sz w:val="24"/>
          <w:szCs w:val="24"/>
        </w:rPr>
        <w:t>Matri</w:t>
      </w:r>
      <w:proofErr w:type="spellEnd"/>
      <w:r w:rsidRPr="00AB0EBE">
        <w:rPr>
          <w:rFonts w:ascii="Times New Roman" w:hAnsi="Times New Roman" w:cs="Times New Roman"/>
          <w:sz w:val="24"/>
          <w:szCs w:val="24"/>
        </w:rPr>
        <w:t>, vi sto lasciando la mia borsa appesa alla vostra sedia, io sto scendendo giù e torno subito”. Io andavo appresso a mia madre, quando dopo si sente gridare la nonna: Aiuto! Aiuto !.. Ladro! Ladro! Rosa, Rosa vieni subito. La mamma si precipitò subito dalla nonna e si sentirono anche le sue grida e il suo pianto. Salimmo anche noi sopra, la mamma piangendo ci disse che avevano rubato la sua borsa. La nonna</w:t>
      </w:r>
      <w:r w:rsidR="00572018">
        <w:rPr>
          <w:rFonts w:ascii="Times New Roman" w:hAnsi="Times New Roman" w:cs="Times New Roman"/>
          <w:sz w:val="24"/>
          <w:szCs w:val="24"/>
        </w:rPr>
        <w:t>,</w:t>
      </w:r>
      <w:r w:rsidRPr="00AB0EBE">
        <w:rPr>
          <w:rFonts w:ascii="Times New Roman" w:hAnsi="Times New Roman" w:cs="Times New Roman"/>
          <w:sz w:val="24"/>
          <w:szCs w:val="24"/>
        </w:rPr>
        <w:t xml:space="preserve"> essendo cieca, come ho già detto, qualche passante ne a</w:t>
      </w:r>
      <w:r w:rsidR="00572018">
        <w:rPr>
          <w:rFonts w:ascii="Times New Roman" w:hAnsi="Times New Roman" w:cs="Times New Roman"/>
          <w:sz w:val="24"/>
          <w:szCs w:val="24"/>
        </w:rPr>
        <w:t>veva approfittato.</w:t>
      </w:r>
    </w:p>
    <w:p w:rsidR="009F4E00" w:rsidRPr="00AB0EBE" w:rsidRDefault="009F4E00" w:rsidP="009F4E00">
      <w:pPr>
        <w:spacing w:after="0" w:line="240" w:lineRule="atLeast"/>
        <w:ind w:right="387" w:firstLine="709"/>
        <w:jc w:val="both"/>
        <w:rPr>
          <w:rFonts w:ascii="Times New Roman" w:hAnsi="Times New Roman" w:cs="Times New Roman"/>
          <w:sz w:val="24"/>
          <w:szCs w:val="24"/>
        </w:rPr>
      </w:pPr>
      <w:r w:rsidRPr="00AB0EBE">
        <w:rPr>
          <w:rFonts w:ascii="Times New Roman" w:hAnsi="Times New Roman" w:cs="Times New Roman"/>
          <w:sz w:val="24"/>
          <w:szCs w:val="24"/>
        </w:rPr>
        <w:t xml:space="preserve">La mamma non piangeva solo per la borsa ma anche per il contenuto al quale lei teneva tanto. La borsa conteneva la foto e il ciuffo di capelli che la mamma volle tenere come ricordo della piccola Graziella morta. Io a vederla piangere ero dispiaciuta e rimasi ferma in un angolo zitta </w:t>
      </w:r>
      <w:proofErr w:type="spellStart"/>
      <w:r w:rsidRPr="00AB0EBE">
        <w:rPr>
          <w:rFonts w:ascii="Times New Roman" w:hAnsi="Times New Roman" w:cs="Times New Roman"/>
          <w:sz w:val="24"/>
          <w:szCs w:val="24"/>
        </w:rPr>
        <w:t>zitta</w:t>
      </w:r>
      <w:proofErr w:type="spellEnd"/>
      <w:r w:rsidRPr="00AB0EBE">
        <w:rPr>
          <w:rFonts w:ascii="Times New Roman" w:hAnsi="Times New Roman" w:cs="Times New Roman"/>
          <w:sz w:val="24"/>
          <w:szCs w:val="24"/>
        </w:rPr>
        <w:t>, ricordando la brutta tragedia che era accaduta anni prima, d</w:t>
      </w:r>
      <w:r w:rsidR="000E647D">
        <w:rPr>
          <w:rFonts w:ascii="Times New Roman" w:hAnsi="Times New Roman" w:cs="Times New Roman"/>
          <w:sz w:val="24"/>
          <w:szCs w:val="24"/>
        </w:rPr>
        <w:t>e</w:t>
      </w:r>
      <w:r w:rsidRPr="00AB0EBE">
        <w:rPr>
          <w:rFonts w:ascii="Times New Roman" w:hAnsi="Times New Roman" w:cs="Times New Roman"/>
          <w:sz w:val="24"/>
          <w:szCs w:val="24"/>
        </w:rPr>
        <w:t>lla quale</w:t>
      </w:r>
      <w:r w:rsidR="000E647D">
        <w:rPr>
          <w:rFonts w:ascii="Times New Roman" w:hAnsi="Times New Roman" w:cs="Times New Roman"/>
          <w:sz w:val="24"/>
          <w:szCs w:val="24"/>
        </w:rPr>
        <w:t>,</w:t>
      </w:r>
      <w:r w:rsidRPr="00AB0EBE">
        <w:rPr>
          <w:rFonts w:ascii="Times New Roman" w:hAnsi="Times New Roman" w:cs="Times New Roman"/>
          <w:sz w:val="24"/>
          <w:szCs w:val="24"/>
        </w:rPr>
        <w:t xml:space="preserve"> nel mio inconscio</w:t>
      </w:r>
      <w:r w:rsidR="000E647D">
        <w:rPr>
          <w:rFonts w:ascii="Times New Roman" w:hAnsi="Times New Roman" w:cs="Times New Roman"/>
          <w:sz w:val="24"/>
          <w:szCs w:val="24"/>
        </w:rPr>
        <w:t>,</w:t>
      </w:r>
      <w:r w:rsidRPr="00AB0EBE">
        <w:rPr>
          <w:rFonts w:ascii="Times New Roman" w:hAnsi="Times New Roman" w:cs="Times New Roman"/>
          <w:sz w:val="24"/>
          <w:szCs w:val="24"/>
        </w:rPr>
        <w:t xml:space="preserve"> mi sentivo ancora colpevole.</w:t>
      </w:r>
    </w:p>
    <w:p w:rsidR="009F4E00" w:rsidRPr="00AB0EBE" w:rsidRDefault="009F4E00" w:rsidP="009F4E00">
      <w:pPr>
        <w:spacing w:after="0" w:line="240" w:lineRule="atLeast"/>
        <w:ind w:right="387" w:firstLine="709"/>
        <w:jc w:val="both"/>
        <w:rPr>
          <w:rFonts w:ascii="Times New Roman" w:hAnsi="Times New Roman" w:cs="Times New Roman"/>
          <w:sz w:val="24"/>
          <w:szCs w:val="24"/>
        </w:rPr>
      </w:pPr>
      <w:r w:rsidRPr="00AB0EBE">
        <w:rPr>
          <w:rFonts w:ascii="Times New Roman" w:hAnsi="Times New Roman" w:cs="Times New Roman"/>
          <w:sz w:val="24"/>
          <w:szCs w:val="24"/>
        </w:rPr>
        <w:t>Ricordo un’altra permanenza a casa ma. Avevo la febbre e dovevo stare a letto, e quindi di giorno rimanevo spesso da sola, perché ognuno dei miei doveva svolgere il suo lavoro fuori. Sapevo che la mamma teneva la salsa condensata (la chiamavano in dialetto: (“</w:t>
      </w:r>
      <w:proofErr w:type="spellStart"/>
      <w:r w:rsidRPr="00AB0EBE">
        <w:rPr>
          <w:rFonts w:ascii="Times New Roman" w:hAnsi="Times New Roman" w:cs="Times New Roman"/>
          <w:sz w:val="24"/>
          <w:szCs w:val="24"/>
        </w:rPr>
        <w:t>Astrattu</w:t>
      </w:r>
      <w:proofErr w:type="spellEnd"/>
      <w:r w:rsidRPr="00AB0EBE">
        <w:rPr>
          <w:rFonts w:ascii="Times New Roman" w:hAnsi="Times New Roman" w:cs="Times New Roman"/>
          <w:sz w:val="24"/>
          <w:szCs w:val="24"/>
        </w:rPr>
        <w:t xml:space="preserve">”) che a me piaceva tanto. Mi alzai dal </w:t>
      </w:r>
      <w:r w:rsidR="000E647D">
        <w:rPr>
          <w:rFonts w:ascii="Times New Roman" w:hAnsi="Times New Roman" w:cs="Times New Roman"/>
          <w:sz w:val="24"/>
          <w:szCs w:val="24"/>
        </w:rPr>
        <w:t>l</w:t>
      </w:r>
      <w:r w:rsidRPr="00AB0EBE">
        <w:rPr>
          <w:rFonts w:ascii="Times New Roman" w:hAnsi="Times New Roman" w:cs="Times New Roman"/>
          <w:sz w:val="24"/>
          <w:szCs w:val="24"/>
        </w:rPr>
        <w:t xml:space="preserve">etto e andai alla credenza, </w:t>
      </w:r>
      <w:r w:rsidR="000E647D">
        <w:rPr>
          <w:rFonts w:ascii="Times New Roman" w:hAnsi="Times New Roman" w:cs="Times New Roman"/>
          <w:sz w:val="24"/>
          <w:szCs w:val="24"/>
        </w:rPr>
        <w:t>l</w:t>
      </w:r>
      <w:r w:rsidRPr="00AB0EBE">
        <w:rPr>
          <w:rFonts w:ascii="Times New Roman" w:hAnsi="Times New Roman" w:cs="Times New Roman"/>
          <w:sz w:val="24"/>
          <w:szCs w:val="24"/>
        </w:rPr>
        <w:t>a stessa che conteneva il mio famoso f</w:t>
      </w:r>
      <w:r w:rsidR="000E647D">
        <w:rPr>
          <w:rFonts w:ascii="Times New Roman" w:hAnsi="Times New Roman" w:cs="Times New Roman"/>
          <w:sz w:val="24"/>
          <w:szCs w:val="24"/>
        </w:rPr>
        <w:t>i</w:t>
      </w:r>
      <w:r w:rsidRPr="00AB0EBE">
        <w:rPr>
          <w:rFonts w:ascii="Times New Roman" w:hAnsi="Times New Roman" w:cs="Times New Roman"/>
          <w:sz w:val="24"/>
          <w:szCs w:val="24"/>
        </w:rPr>
        <w:t xml:space="preserve">orellino di creta che Mimmo aveva fatto cadere aprendo lo sportello di sotto e che si era rotto. Come una vera birichina, presi una sedia, vi salii sopra, aprii lo sportello e con le dita mi misi a leccare la salsa. Tra </w:t>
      </w:r>
      <w:r w:rsidRPr="00AB0EBE">
        <w:rPr>
          <w:rFonts w:ascii="Times New Roman" w:hAnsi="Times New Roman" w:cs="Times New Roman"/>
          <w:sz w:val="24"/>
          <w:szCs w:val="24"/>
        </w:rPr>
        <w:lastRenderedPageBreak/>
        <w:t>una leccata e l’altra non so quanto ne mangiai. Poi andai di nuovo a letto, e la febbre anziché diminuire aumentò e mi venne anche il mal di pancia.</w:t>
      </w:r>
    </w:p>
    <w:p w:rsidR="009F4E00" w:rsidRDefault="009F4E00" w:rsidP="009F4E00">
      <w:pPr>
        <w:spacing w:after="0" w:line="240" w:lineRule="atLeast"/>
        <w:ind w:right="387" w:firstLine="709"/>
        <w:jc w:val="both"/>
        <w:rPr>
          <w:rFonts w:ascii="Times New Roman" w:hAnsi="Times New Roman" w:cs="Times New Roman"/>
          <w:sz w:val="24"/>
          <w:szCs w:val="24"/>
        </w:rPr>
      </w:pPr>
      <w:r w:rsidRPr="00AB0EBE">
        <w:rPr>
          <w:rFonts w:ascii="Times New Roman" w:hAnsi="Times New Roman" w:cs="Times New Roman"/>
          <w:sz w:val="24"/>
          <w:szCs w:val="24"/>
        </w:rPr>
        <w:t xml:space="preserve">Ricordo che la signora Anna venne a casa mia e mi portò un po’ di latte, per </w:t>
      </w:r>
      <w:r w:rsidR="000E647D">
        <w:rPr>
          <w:rFonts w:ascii="Times New Roman" w:hAnsi="Times New Roman" w:cs="Times New Roman"/>
          <w:sz w:val="24"/>
          <w:szCs w:val="24"/>
        </w:rPr>
        <w:t xml:space="preserve">vedere </w:t>
      </w:r>
      <w:r w:rsidRPr="00AB0EBE">
        <w:rPr>
          <w:rFonts w:ascii="Times New Roman" w:hAnsi="Times New Roman" w:cs="Times New Roman"/>
          <w:sz w:val="24"/>
          <w:szCs w:val="24"/>
        </w:rPr>
        <w:t xml:space="preserve">anche come stavo, perché credo che </w:t>
      </w:r>
      <w:proofErr w:type="spellStart"/>
      <w:r w:rsidRPr="00AB0EBE">
        <w:rPr>
          <w:rFonts w:ascii="Times New Roman" w:hAnsi="Times New Roman" w:cs="Times New Roman"/>
          <w:sz w:val="24"/>
          <w:szCs w:val="24"/>
        </w:rPr>
        <w:t>gi</w:t>
      </w:r>
      <w:r w:rsidR="000E647D">
        <w:rPr>
          <w:rFonts w:ascii="Times New Roman" w:hAnsi="Times New Roman" w:cs="Times New Roman"/>
          <w:sz w:val="24"/>
          <w:szCs w:val="24"/>
        </w:rPr>
        <w:t>a</w:t>
      </w:r>
      <w:proofErr w:type="spellEnd"/>
      <w:r w:rsidRPr="00AB0EBE">
        <w:rPr>
          <w:rFonts w:ascii="Times New Roman" w:hAnsi="Times New Roman" w:cs="Times New Roman"/>
          <w:sz w:val="24"/>
          <w:szCs w:val="24"/>
        </w:rPr>
        <w:t xml:space="preserve"> sentiva la mia mancanza, sia per l’aiuto domestico che le davo e forse anche perché in fondo in fondo nel suo cuore, tanto duro, incominciava ad esserci un piccolo posto anche per me. </w:t>
      </w:r>
      <w:r w:rsidR="000E647D">
        <w:rPr>
          <w:rFonts w:ascii="Times New Roman" w:hAnsi="Times New Roman" w:cs="Times New Roman"/>
          <w:sz w:val="24"/>
          <w:szCs w:val="24"/>
        </w:rPr>
        <w:t>P</w:t>
      </w:r>
      <w:r w:rsidRPr="00AB0EBE">
        <w:rPr>
          <w:rFonts w:ascii="Times New Roman" w:hAnsi="Times New Roman" w:cs="Times New Roman"/>
          <w:sz w:val="24"/>
          <w:szCs w:val="24"/>
        </w:rPr>
        <w:t>iù volte raccomandò alla mamma di stare attenta a me perché guarissi quanto prima, e potessi ritornare da lei al più presto.</w:t>
      </w:r>
    </w:p>
    <w:p w:rsidR="00DA475F" w:rsidRDefault="009F4E00" w:rsidP="009F4E00">
      <w:pPr>
        <w:spacing w:after="0" w:line="240" w:lineRule="atLeast"/>
        <w:ind w:right="387" w:firstLine="709"/>
        <w:jc w:val="right"/>
        <w:rPr>
          <w:rFonts w:ascii="Times New Roman" w:hAnsi="Times New Roman" w:cs="Times New Roman"/>
          <w:sz w:val="24"/>
          <w:szCs w:val="24"/>
        </w:rPr>
      </w:pPr>
      <w:r>
        <w:rPr>
          <w:rFonts w:ascii="Times New Roman" w:hAnsi="Times New Roman" w:cs="Times New Roman"/>
          <w:sz w:val="24"/>
          <w:szCs w:val="24"/>
        </w:rPr>
        <w:t xml:space="preserve"> </w:t>
      </w:r>
      <w:r w:rsidR="00DA475F">
        <w:rPr>
          <w:rFonts w:ascii="Times New Roman" w:hAnsi="Times New Roman" w:cs="Times New Roman"/>
          <w:sz w:val="24"/>
          <w:szCs w:val="24"/>
        </w:rPr>
        <w:t>(Continua al numero successivo)</w:t>
      </w:r>
    </w:p>
    <w:p w:rsidR="000B6E3E" w:rsidRDefault="000B6E3E" w:rsidP="000B6E3E">
      <w:pPr>
        <w:pBdr>
          <w:bottom w:val="dotted" w:sz="6" w:space="5" w:color="CCCCCC"/>
        </w:pBdr>
        <w:shd w:val="clear" w:color="auto" w:fill="FFFFFF"/>
        <w:spacing w:after="0" w:line="240" w:lineRule="atLeast"/>
        <w:jc w:val="right"/>
        <w:outlineLvl w:val="0"/>
        <w:rPr>
          <w:rFonts w:ascii="AR DELANEY" w:eastAsia="Times New Roman" w:hAnsi="AR DELANEY" w:cs="Times New Roman"/>
          <w:bCs/>
          <w:color w:val="000000"/>
          <w:kern w:val="36"/>
          <w:sz w:val="48"/>
          <w:szCs w:val="48"/>
          <w:lang w:eastAsia="it-IT"/>
        </w:rPr>
      </w:pPr>
      <w:r>
        <w:rPr>
          <w:rFonts w:ascii="AR DELANEY" w:eastAsia="Times New Roman" w:hAnsi="AR DELANEY" w:cs="Times New Roman"/>
          <w:bCs/>
          <w:noProof/>
          <w:color w:val="000000"/>
          <w:kern w:val="36"/>
          <w:sz w:val="48"/>
          <w:szCs w:val="48"/>
          <w:lang w:eastAsia="it-IT"/>
        </w:rPr>
        <w:drawing>
          <wp:anchor distT="0" distB="0" distL="114300" distR="114300" simplePos="0" relativeHeight="251752448" behindDoc="0" locked="0" layoutInCell="1" allowOverlap="1">
            <wp:simplePos x="0" y="0"/>
            <wp:positionH relativeFrom="column">
              <wp:posOffset>-5715</wp:posOffset>
            </wp:positionH>
            <wp:positionV relativeFrom="paragraph">
              <wp:posOffset>167005</wp:posOffset>
            </wp:positionV>
            <wp:extent cx="3314700" cy="1866900"/>
            <wp:effectExtent l="19050" t="0" r="0" b="0"/>
            <wp:wrapNone/>
            <wp:docPr id="3" name="Immagine 1" descr="Roma segreta: i personaggi famosi “nascosti” da Michelangelo ne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ma segreta: i personaggi famosi “nascosti” da Michelangelo nel ..."/>
                    <pic:cNvPicPr>
                      <a:picLocks noChangeAspect="1" noChangeArrowheads="1"/>
                    </pic:cNvPicPr>
                  </pic:nvPicPr>
                  <pic:blipFill>
                    <a:blip r:embed="rId32" cstate="print"/>
                    <a:srcRect/>
                    <a:stretch>
                      <a:fillRect/>
                    </a:stretch>
                  </pic:blipFill>
                  <pic:spPr bwMode="auto">
                    <a:xfrm>
                      <a:off x="0" y="0"/>
                      <a:ext cx="3314700" cy="1866900"/>
                    </a:xfrm>
                    <a:prstGeom prst="rect">
                      <a:avLst/>
                    </a:prstGeom>
                    <a:noFill/>
                    <a:ln w="9525">
                      <a:noFill/>
                      <a:miter lim="800000"/>
                      <a:headEnd/>
                      <a:tailEnd/>
                    </a:ln>
                  </pic:spPr>
                </pic:pic>
              </a:graphicData>
            </a:graphic>
          </wp:anchor>
        </w:drawing>
      </w:r>
    </w:p>
    <w:p w:rsidR="000B6E3E" w:rsidRPr="00AD32A1" w:rsidRDefault="000B6E3E" w:rsidP="000B6E3E">
      <w:pPr>
        <w:pBdr>
          <w:bottom w:val="dotted" w:sz="6" w:space="5" w:color="CCCCCC"/>
        </w:pBdr>
        <w:shd w:val="clear" w:color="auto" w:fill="FFFFFF"/>
        <w:spacing w:after="0" w:line="240" w:lineRule="atLeast"/>
        <w:jc w:val="right"/>
        <w:outlineLvl w:val="0"/>
        <w:rPr>
          <w:rFonts w:ascii="AR DELANEY" w:eastAsia="Times New Roman" w:hAnsi="AR DELANEY" w:cs="Times New Roman"/>
          <w:bCs/>
          <w:color w:val="000000"/>
          <w:kern w:val="36"/>
          <w:sz w:val="24"/>
          <w:szCs w:val="24"/>
          <w:lang w:eastAsia="it-IT"/>
        </w:rPr>
      </w:pPr>
    </w:p>
    <w:p w:rsidR="000B6E3E" w:rsidRPr="00AD32A1" w:rsidRDefault="000B6E3E" w:rsidP="000B6E3E">
      <w:pPr>
        <w:pBdr>
          <w:bottom w:val="dotted" w:sz="6" w:space="5" w:color="CCCCCC"/>
        </w:pBdr>
        <w:shd w:val="clear" w:color="auto" w:fill="FFFFFF"/>
        <w:spacing w:after="0" w:line="240" w:lineRule="atLeast"/>
        <w:jc w:val="right"/>
        <w:outlineLvl w:val="0"/>
        <w:rPr>
          <w:rFonts w:ascii="AR DELANEY" w:eastAsia="Times New Roman" w:hAnsi="AR DELANEY" w:cs="Times New Roman"/>
          <w:bCs/>
          <w:color w:val="984806" w:themeColor="accent6" w:themeShade="80"/>
          <w:kern w:val="36"/>
          <w:sz w:val="48"/>
          <w:szCs w:val="48"/>
          <w:lang w:eastAsia="it-IT"/>
        </w:rPr>
      </w:pPr>
      <w:r w:rsidRPr="00AD32A1">
        <w:rPr>
          <w:rFonts w:ascii="AR DELANEY" w:eastAsia="Times New Roman" w:hAnsi="AR DELANEY" w:cs="Times New Roman"/>
          <w:bCs/>
          <w:color w:val="984806" w:themeColor="accent6" w:themeShade="80"/>
          <w:kern w:val="36"/>
          <w:sz w:val="48"/>
          <w:szCs w:val="48"/>
          <w:lang w:eastAsia="it-IT"/>
        </w:rPr>
        <w:t>IL GIUDIZIO DI DIO</w:t>
      </w:r>
    </w:p>
    <w:p w:rsidR="000B6E3E" w:rsidRPr="00AD32A1" w:rsidRDefault="000B6E3E" w:rsidP="000B6E3E">
      <w:pPr>
        <w:pBdr>
          <w:bottom w:val="dotted" w:sz="6" w:space="5" w:color="CCCCCC"/>
        </w:pBdr>
        <w:shd w:val="clear" w:color="auto" w:fill="FFFFFF"/>
        <w:spacing w:after="0" w:line="240" w:lineRule="atLeast"/>
        <w:jc w:val="right"/>
        <w:outlineLvl w:val="0"/>
        <w:rPr>
          <w:rFonts w:ascii="AR DELANEY" w:eastAsia="Times New Roman" w:hAnsi="AR DELANEY" w:cs="Times New Roman"/>
          <w:bCs/>
          <w:color w:val="984806" w:themeColor="accent6" w:themeShade="80"/>
          <w:kern w:val="36"/>
          <w:sz w:val="48"/>
          <w:szCs w:val="48"/>
          <w:lang w:eastAsia="it-IT"/>
        </w:rPr>
      </w:pPr>
      <w:r w:rsidRPr="00AD32A1">
        <w:rPr>
          <w:rFonts w:ascii="AR DELANEY" w:eastAsia="Times New Roman" w:hAnsi="AR DELANEY" w:cs="Times New Roman"/>
          <w:bCs/>
          <w:color w:val="984806" w:themeColor="accent6" w:themeShade="80"/>
          <w:kern w:val="36"/>
          <w:sz w:val="48"/>
          <w:szCs w:val="48"/>
          <w:lang w:eastAsia="it-IT"/>
        </w:rPr>
        <w:t xml:space="preserve"> </w:t>
      </w:r>
    </w:p>
    <w:p w:rsidR="000B6E3E" w:rsidRPr="00AD32A1" w:rsidRDefault="000B6E3E" w:rsidP="000B6E3E">
      <w:pPr>
        <w:pBdr>
          <w:bottom w:val="dotted" w:sz="6" w:space="5" w:color="CCCCCC"/>
        </w:pBdr>
        <w:shd w:val="clear" w:color="auto" w:fill="FFFFFF"/>
        <w:spacing w:after="0" w:line="240" w:lineRule="atLeast"/>
        <w:jc w:val="right"/>
        <w:outlineLvl w:val="0"/>
        <w:rPr>
          <w:rFonts w:ascii="AR DELANEY" w:eastAsia="Times New Roman" w:hAnsi="AR DELANEY" w:cs="Times New Roman"/>
          <w:bCs/>
          <w:color w:val="984806" w:themeColor="accent6" w:themeShade="80"/>
          <w:kern w:val="36"/>
          <w:sz w:val="48"/>
          <w:szCs w:val="48"/>
          <w:lang w:eastAsia="it-IT"/>
        </w:rPr>
      </w:pPr>
      <w:r w:rsidRPr="00AD32A1">
        <w:rPr>
          <w:rFonts w:ascii="AR DELANEY" w:eastAsia="Times New Roman" w:hAnsi="AR DELANEY" w:cs="Times New Roman"/>
          <w:bCs/>
          <w:color w:val="984806" w:themeColor="accent6" w:themeShade="80"/>
          <w:kern w:val="36"/>
          <w:sz w:val="48"/>
          <w:szCs w:val="48"/>
          <w:lang w:eastAsia="it-IT"/>
        </w:rPr>
        <w:t>NELLA STORIA</w:t>
      </w:r>
    </w:p>
    <w:p w:rsidR="000B6E3E" w:rsidRPr="00AD32A1" w:rsidRDefault="000B6E3E" w:rsidP="000B6E3E">
      <w:pPr>
        <w:pBdr>
          <w:bottom w:val="dotted" w:sz="6" w:space="5" w:color="CCCCCC"/>
        </w:pBdr>
        <w:shd w:val="clear" w:color="auto" w:fill="FFFFFF"/>
        <w:spacing w:after="0" w:line="240" w:lineRule="atLeast"/>
        <w:jc w:val="center"/>
        <w:outlineLvl w:val="0"/>
        <w:rPr>
          <w:rFonts w:ascii="AR DELANEY" w:eastAsia="Times New Roman" w:hAnsi="AR DELANEY" w:cs="Times New Roman"/>
          <w:bCs/>
          <w:color w:val="000000"/>
          <w:kern w:val="36"/>
          <w:sz w:val="48"/>
          <w:szCs w:val="48"/>
          <w:lang w:eastAsia="it-IT"/>
        </w:rPr>
      </w:pPr>
    </w:p>
    <w:p w:rsidR="000B6E3E" w:rsidRDefault="000B6E3E" w:rsidP="000B6E3E">
      <w:pPr>
        <w:pBdr>
          <w:bottom w:val="dotted" w:sz="6" w:space="5" w:color="CCCCCC"/>
        </w:pBdr>
        <w:shd w:val="clear" w:color="auto" w:fill="FFFFFF"/>
        <w:spacing w:after="0" w:line="240" w:lineRule="atLeast"/>
        <w:jc w:val="right"/>
        <w:outlineLvl w:val="0"/>
        <w:rPr>
          <w:rFonts w:ascii="Times New Roman" w:eastAsia="Times New Roman" w:hAnsi="Times New Roman" w:cs="Times New Roman"/>
          <w:b/>
          <w:bCs/>
          <w:color w:val="000000"/>
          <w:kern w:val="36"/>
          <w:sz w:val="24"/>
          <w:szCs w:val="24"/>
          <w:lang w:eastAsia="it-IT"/>
        </w:rPr>
      </w:pPr>
      <w:r>
        <w:rPr>
          <w:rFonts w:ascii="Times New Roman" w:eastAsia="Times New Roman" w:hAnsi="Times New Roman" w:cs="Times New Roman"/>
          <w:b/>
          <w:bCs/>
          <w:color w:val="000000"/>
          <w:kern w:val="36"/>
          <w:sz w:val="24"/>
          <w:szCs w:val="24"/>
          <w:lang w:eastAsia="it-IT"/>
        </w:rPr>
        <w:t>Roberto de Mattei</w:t>
      </w:r>
    </w:p>
    <w:p w:rsidR="000B6E3E" w:rsidRPr="001B69B9" w:rsidRDefault="000B6E3E" w:rsidP="000B6E3E">
      <w:pPr>
        <w:pBdr>
          <w:bottom w:val="dotted" w:sz="6" w:space="5" w:color="CCCCCC"/>
        </w:pBdr>
        <w:shd w:val="clear" w:color="auto" w:fill="FFFFFF"/>
        <w:spacing w:after="0" w:line="240" w:lineRule="atLeast"/>
        <w:jc w:val="center"/>
        <w:outlineLvl w:val="0"/>
        <w:rPr>
          <w:rFonts w:ascii="Times New Roman" w:eastAsia="Times New Roman" w:hAnsi="Times New Roman" w:cs="Times New Roman"/>
          <w:b/>
          <w:bCs/>
          <w:color w:val="000000"/>
          <w:kern w:val="36"/>
          <w:sz w:val="24"/>
          <w:szCs w:val="24"/>
          <w:lang w:eastAsia="it-IT"/>
        </w:rPr>
      </w:pPr>
    </w:p>
    <w:p w:rsidR="000B6E3E" w:rsidRPr="00AD32A1" w:rsidRDefault="000B6E3E" w:rsidP="000B6E3E">
      <w:pPr>
        <w:pBdr>
          <w:bottom w:val="single" w:sz="18" w:space="0" w:color="EEEEEE"/>
        </w:pBdr>
        <w:shd w:val="clear" w:color="auto" w:fill="FFFFFF"/>
        <w:spacing w:after="0" w:line="240" w:lineRule="atLeast"/>
        <w:ind w:firstLine="709"/>
        <w:jc w:val="both"/>
        <w:outlineLvl w:val="2"/>
        <w:rPr>
          <w:rFonts w:ascii="Times New Roman" w:eastAsia="Times New Roman" w:hAnsi="Times New Roman" w:cs="Times New Roman"/>
          <w:b/>
          <w:color w:val="000000"/>
          <w:sz w:val="24"/>
          <w:szCs w:val="24"/>
          <w:lang w:eastAsia="it-IT"/>
        </w:rPr>
      </w:pPr>
      <w:r w:rsidRPr="00AD32A1">
        <w:rPr>
          <w:rFonts w:ascii="Times New Roman" w:eastAsia="Times New Roman" w:hAnsi="Times New Roman" w:cs="Times New Roman"/>
          <w:b/>
          <w:i/>
          <w:iCs/>
          <w:color w:val="000000"/>
          <w:sz w:val="24"/>
          <w:szCs w:val="24"/>
          <w:lang w:val="fr-FR" w:eastAsia="it-IT"/>
        </w:rPr>
        <w:t xml:space="preserve">Terra infecta est ab </w:t>
      </w:r>
      <w:proofErr w:type="spellStart"/>
      <w:r w:rsidRPr="00AD32A1">
        <w:rPr>
          <w:rFonts w:ascii="Times New Roman" w:eastAsia="Times New Roman" w:hAnsi="Times New Roman" w:cs="Times New Roman"/>
          <w:b/>
          <w:i/>
          <w:iCs/>
          <w:color w:val="000000"/>
          <w:sz w:val="24"/>
          <w:szCs w:val="24"/>
          <w:lang w:val="fr-FR" w:eastAsia="it-IT"/>
        </w:rPr>
        <w:t>habitatoribus</w:t>
      </w:r>
      <w:proofErr w:type="spellEnd"/>
      <w:r w:rsidRPr="00AD32A1">
        <w:rPr>
          <w:rFonts w:ascii="Times New Roman" w:eastAsia="Times New Roman" w:hAnsi="Times New Roman" w:cs="Times New Roman"/>
          <w:b/>
          <w:i/>
          <w:iCs/>
          <w:color w:val="000000"/>
          <w:sz w:val="24"/>
          <w:szCs w:val="24"/>
          <w:lang w:val="fr-FR" w:eastAsia="it-IT"/>
        </w:rPr>
        <w:t xml:space="preserve"> suis,</w:t>
      </w:r>
      <w:r>
        <w:rPr>
          <w:rFonts w:ascii="Times New Roman" w:eastAsia="Times New Roman" w:hAnsi="Times New Roman" w:cs="Times New Roman"/>
          <w:b/>
          <w:i/>
          <w:iCs/>
          <w:color w:val="000000"/>
          <w:sz w:val="24"/>
          <w:szCs w:val="24"/>
          <w:lang w:val="fr-FR" w:eastAsia="it-IT"/>
        </w:rPr>
        <w:t xml:space="preserve"> </w:t>
      </w:r>
      <w:proofErr w:type="spellStart"/>
      <w:r w:rsidRPr="00AD32A1">
        <w:rPr>
          <w:rFonts w:ascii="Times New Roman" w:eastAsia="Times New Roman" w:hAnsi="Times New Roman" w:cs="Times New Roman"/>
          <w:b/>
          <w:i/>
          <w:iCs/>
          <w:color w:val="000000"/>
          <w:sz w:val="24"/>
          <w:szCs w:val="24"/>
          <w:lang w:eastAsia="it-IT"/>
        </w:rPr>
        <w:t>propter</w:t>
      </w:r>
      <w:proofErr w:type="spellEnd"/>
      <w:r w:rsidRPr="00AD32A1">
        <w:rPr>
          <w:rFonts w:ascii="Times New Roman" w:eastAsia="Times New Roman" w:hAnsi="Times New Roman" w:cs="Times New Roman"/>
          <w:b/>
          <w:i/>
          <w:iCs/>
          <w:color w:val="000000"/>
          <w:sz w:val="24"/>
          <w:szCs w:val="24"/>
          <w:lang w:eastAsia="it-IT"/>
        </w:rPr>
        <w:t xml:space="preserve"> hoc </w:t>
      </w:r>
      <w:proofErr w:type="spellStart"/>
      <w:r w:rsidRPr="00AD32A1">
        <w:rPr>
          <w:rFonts w:ascii="Times New Roman" w:eastAsia="Times New Roman" w:hAnsi="Times New Roman" w:cs="Times New Roman"/>
          <w:b/>
          <w:i/>
          <w:iCs/>
          <w:color w:val="000000"/>
          <w:sz w:val="24"/>
          <w:szCs w:val="24"/>
          <w:lang w:eastAsia="it-IT"/>
        </w:rPr>
        <w:t>maledictio</w:t>
      </w:r>
      <w:proofErr w:type="spellEnd"/>
      <w:r w:rsidRPr="00AD32A1">
        <w:rPr>
          <w:rFonts w:ascii="Times New Roman" w:eastAsia="Times New Roman" w:hAnsi="Times New Roman" w:cs="Times New Roman"/>
          <w:b/>
          <w:i/>
          <w:iCs/>
          <w:color w:val="000000"/>
          <w:sz w:val="24"/>
          <w:szCs w:val="24"/>
          <w:lang w:eastAsia="it-IT"/>
        </w:rPr>
        <w:t xml:space="preserve"> </w:t>
      </w:r>
      <w:proofErr w:type="spellStart"/>
      <w:r w:rsidRPr="00AD32A1">
        <w:rPr>
          <w:rFonts w:ascii="Times New Roman" w:eastAsia="Times New Roman" w:hAnsi="Times New Roman" w:cs="Times New Roman"/>
          <w:b/>
          <w:i/>
          <w:iCs/>
          <w:color w:val="000000"/>
          <w:sz w:val="24"/>
          <w:szCs w:val="24"/>
          <w:lang w:eastAsia="it-IT"/>
        </w:rPr>
        <w:t>vastabit</w:t>
      </w:r>
      <w:proofErr w:type="spellEnd"/>
      <w:r w:rsidRPr="00AD32A1">
        <w:rPr>
          <w:rFonts w:ascii="Times New Roman" w:eastAsia="Times New Roman" w:hAnsi="Times New Roman" w:cs="Times New Roman"/>
          <w:b/>
          <w:i/>
          <w:iCs/>
          <w:color w:val="000000"/>
          <w:sz w:val="24"/>
          <w:szCs w:val="24"/>
          <w:lang w:eastAsia="it-IT"/>
        </w:rPr>
        <w:t xml:space="preserve"> </w:t>
      </w:r>
      <w:proofErr w:type="spellStart"/>
      <w:r w:rsidRPr="00AD32A1">
        <w:rPr>
          <w:rFonts w:ascii="Times New Roman" w:eastAsia="Times New Roman" w:hAnsi="Times New Roman" w:cs="Times New Roman"/>
          <w:b/>
          <w:i/>
          <w:iCs/>
          <w:color w:val="000000"/>
          <w:sz w:val="24"/>
          <w:szCs w:val="24"/>
          <w:lang w:eastAsia="it-IT"/>
        </w:rPr>
        <w:t>terram</w:t>
      </w:r>
      <w:r w:rsidRPr="00585E04">
        <w:rPr>
          <w:rFonts w:ascii="Times New Roman" w:eastAsia="Times New Roman" w:hAnsi="Times New Roman" w:cs="Times New Roman"/>
          <w:b/>
          <w:color w:val="000000"/>
          <w:sz w:val="24"/>
          <w:szCs w:val="24"/>
          <w:lang w:eastAsia="it-IT"/>
        </w:rPr>
        <w:t>Isaia</w:t>
      </w:r>
      <w:proofErr w:type="spellEnd"/>
      <w:r w:rsidRPr="00585E04">
        <w:rPr>
          <w:rFonts w:ascii="Times New Roman" w:eastAsia="Times New Roman" w:hAnsi="Times New Roman" w:cs="Times New Roman"/>
          <w:b/>
          <w:color w:val="000000"/>
          <w:sz w:val="24"/>
          <w:szCs w:val="24"/>
          <w:lang w:eastAsia="it-IT"/>
        </w:rPr>
        <w:t xml:space="preserve"> 24, 6.</w:t>
      </w:r>
    </w:p>
    <w:p w:rsidR="000B6E3E" w:rsidRDefault="000B6E3E" w:rsidP="000B6E3E">
      <w:pPr>
        <w:pBdr>
          <w:bottom w:val="single" w:sz="18" w:space="0" w:color="EEEEEE"/>
        </w:pBdr>
        <w:shd w:val="clear" w:color="auto" w:fill="FFFFFF"/>
        <w:spacing w:after="0" w:line="240" w:lineRule="atLeast"/>
        <w:ind w:firstLine="709"/>
        <w:jc w:val="both"/>
        <w:outlineLvl w:val="3"/>
        <w:rPr>
          <w:rFonts w:ascii="Times New Roman" w:eastAsia="Times New Roman" w:hAnsi="Times New Roman" w:cs="Times New Roman"/>
          <w:color w:val="000000"/>
          <w:sz w:val="24"/>
          <w:szCs w:val="24"/>
          <w:lang w:eastAsia="it-IT"/>
        </w:rPr>
      </w:pPr>
    </w:p>
    <w:p w:rsidR="000B6E3E" w:rsidRPr="001B69B9" w:rsidRDefault="000B6E3E" w:rsidP="000B6E3E">
      <w:pPr>
        <w:pBdr>
          <w:bottom w:val="single" w:sz="18" w:space="0" w:color="EEEEEE"/>
        </w:pBdr>
        <w:shd w:val="clear" w:color="auto" w:fill="FFFFFF"/>
        <w:spacing w:after="0" w:line="240" w:lineRule="atLeast"/>
        <w:ind w:firstLine="709"/>
        <w:jc w:val="both"/>
        <w:outlineLvl w:val="3"/>
        <w:rPr>
          <w:rFonts w:ascii="Times New Roman" w:eastAsia="Times New Roman" w:hAnsi="Times New Roman" w:cs="Times New Roman"/>
          <w:color w:val="000000"/>
          <w:sz w:val="24"/>
          <w:szCs w:val="24"/>
          <w:lang w:eastAsia="it-IT"/>
        </w:rPr>
      </w:pPr>
      <w:r w:rsidRPr="001B69B9">
        <w:rPr>
          <w:rFonts w:ascii="Times New Roman" w:eastAsia="Times New Roman" w:hAnsi="Times New Roman" w:cs="Times New Roman"/>
          <w:color w:val="000000"/>
          <w:sz w:val="24"/>
          <w:szCs w:val="24"/>
          <w:lang w:eastAsia="it-IT"/>
        </w:rPr>
        <w:t>Nell’epoca del coronavirus, si può parlare di tutto, ma ci sono certi temi che continuano a restare proibiti, soprattutto nel mondo cattolico. Il principale di questi temi forse è quello del giudizio e della retribuzione divina nella storia. L’esistenza di questa censura è una buona ragione per affrontare l’argomento.</w:t>
      </w:r>
    </w:p>
    <w:p w:rsidR="000B6E3E" w:rsidRDefault="000B6E3E" w:rsidP="000B6E3E">
      <w:pPr>
        <w:pBdr>
          <w:top w:val="single" w:sz="6" w:space="1" w:color="auto"/>
        </w:pBdr>
        <w:spacing w:after="0" w:line="240" w:lineRule="atLeast"/>
        <w:ind w:firstLine="709"/>
        <w:jc w:val="center"/>
        <w:rPr>
          <w:rFonts w:ascii="Times New Roman" w:eastAsia="Times New Roman" w:hAnsi="Times New Roman" w:cs="Times New Roman"/>
          <w:sz w:val="24"/>
          <w:szCs w:val="24"/>
          <w:lang w:eastAsia="it-IT"/>
        </w:rPr>
      </w:pPr>
    </w:p>
    <w:p w:rsidR="000B6E3E" w:rsidRPr="001B69B9" w:rsidRDefault="000B6E3E" w:rsidP="000B6E3E">
      <w:pPr>
        <w:pBdr>
          <w:top w:val="single" w:sz="6" w:space="1" w:color="auto"/>
        </w:pBdr>
        <w:spacing w:after="0" w:line="240" w:lineRule="atLeast"/>
        <w:jc w:val="center"/>
        <w:rPr>
          <w:rFonts w:ascii="Times New Roman" w:eastAsia="Times New Roman" w:hAnsi="Times New Roman" w:cs="Times New Roman"/>
          <w:vanish/>
          <w:sz w:val="24"/>
          <w:szCs w:val="24"/>
          <w:lang w:eastAsia="it-IT"/>
        </w:rPr>
      </w:pPr>
      <w:r w:rsidRPr="001B69B9">
        <w:rPr>
          <w:rFonts w:ascii="Times New Roman" w:eastAsia="Times New Roman" w:hAnsi="Times New Roman" w:cs="Times New Roman"/>
          <w:vanish/>
          <w:sz w:val="24"/>
          <w:szCs w:val="24"/>
          <w:lang w:eastAsia="it-IT"/>
        </w:rPr>
        <w:t>Fine modulo</w:t>
      </w:r>
    </w:p>
    <w:p w:rsidR="000B6E3E" w:rsidRPr="001B69B9" w:rsidRDefault="000B6E3E" w:rsidP="000B6E3E">
      <w:pPr>
        <w:pBdr>
          <w:bottom w:val="single" w:sz="18" w:space="0" w:color="EEEEEE"/>
        </w:pBdr>
        <w:shd w:val="clear" w:color="auto" w:fill="FFFFFF"/>
        <w:spacing w:after="0" w:line="240" w:lineRule="atLeast"/>
        <w:jc w:val="center"/>
        <w:outlineLvl w:val="3"/>
        <w:rPr>
          <w:rFonts w:ascii="Times New Roman" w:eastAsia="Times New Roman" w:hAnsi="Times New Roman" w:cs="Times New Roman"/>
          <w:color w:val="000000"/>
          <w:sz w:val="24"/>
          <w:szCs w:val="24"/>
          <w:lang w:eastAsia="it-IT"/>
        </w:rPr>
      </w:pPr>
      <w:r w:rsidRPr="001B69B9">
        <w:rPr>
          <w:rFonts w:ascii="Times New Roman" w:eastAsia="Times New Roman" w:hAnsi="Times New Roman" w:cs="Times New Roman"/>
          <w:b/>
          <w:bCs/>
          <w:color w:val="000000"/>
          <w:sz w:val="24"/>
          <w:szCs w:val="24"/>
          <w:lang w:eastAsia="it-IT"/>
        </w:rPr>
        <w:t>Il Regno di Dio e la sua giustizia</w:t>
      </w:r>
    </w:p>
    <w:p w:rsidR="000B6E3E" w:rsidRPr="001B69B9" w:rsidRDefault="000B6E3E" w:rsidP="000B6E3E">
      <w:pPr>
        <w:pBdr>
          <w:bottom w:val="single" w:sz="18" w:space="0" w:color="EEEEEE"/>
        </w:pBdr>
        <w:shd w:val="clear" w:color="auto" w:fill="FFFFFF"/>
        <w:spacing w:after="0" w:line="240" w:lineRule="atLeast"/>
        <w:ind w:firstLine="709"/>
        <w:jc w:val="both"/>
        <w:outlineLvl w:val="3"/>
        <w:rPr>
          <w:rFonts w:ascii="Times New Roman" w:eastAsia="Times New Roman" w:hAnsi="Times New Roman" w:cs="Times New Roman"/>
          <w:color w:val="000000"/>
          <w:sz w:val="24"/>
          <w:szCs w:val="24"/>
          <w:lang w:eastAsia="it-IT"/>
        </w:rPr>
      </w:pPr>
      <w:r w:rsidRPr="001B69B9">
        <w:rPr>
          <w:rFonts w:ascii="Times New Roman" w:eastAsia="Times New Roman" w:hAnsi="Times New Roman" w:cs="Times New Roman"/>
          <w:color w:val="000000"/>
          <w:sz w:val="24"/>
          <w:szCs w:val="24"/>
          <w:lang w:eastAsia="it-IT"/>
        </w:rPr>
        <w:t>Non parto dall’Antico Testamento, dove i riferimenti ai castighi divini sono innumerevoli, ma dalle parole stesse di Nostro Signore che ci dice: </w:t>
      </w:r>
      <w:r w:rsidRPr="00AD32A1">
        <w:rPr>
          <w:rFonts w:ascii="Times New Roman" w:eastAsia="Times New Roman" w:hAnsi="Times New Roman" w:cs="Times New Roman"/>
          <w:b/>
          <w:i/>
          <w:iCs/>
          <w:color w:val="000000"/>
          <w:sz w:val="24"/>
          <w:szCs w:val="24"/>
          <w:lang w:eastAsia="it-IT"/>
        </w:rPr>
        <w:t>“</w:t>
      </w:r>
      <w:r w:rsidRPr="00AD32A1">
        <w:rPr>
          <w:rFonts w:ascii="Times New Roman" w:eastAsia="Times New Roman" w:hAnsi="Times New Roman" w:cs="Times New Roman"/>
          <w:b/>
          <w:color w:val="000000"/>
          <w:sz w:val="24"/>
          <w:szCs w:val="24"/>
          <w:lang w:eastAsia="it-IT"/>
        </w:rPr>
        <w:t>Cercate prima il Regno di Dio e la sua giustizia, e tutto il resto vi sarà dato in sovrappiù”</w:t>
      </w:r>
      <w:r w:rsidRPr="001B69B9">
        <w:rPr>
          <w:rFonts w:ascii="Times New Roman" w:eastAsia="Times New Roman" w:hAnsi="Times New Roman" w:cs="Times New Roman"/>
          <w:color w:val="000000"/>
          <w:sz w:val="24"/>
          <w:szCs w:val="24"/>
          <w:lang w:eastAsia="it-IT"/>
        </w:rPr>
        <w:t xml:space="preserve"> (</w:t>
      </w:r>
      <w:r w:rsidRPr="001B69B9">
        <w:rPr>
          <w:rFonts w:ascii="Times New Roman" w:eastAsia="Times New Roman" w:hAnsi="Times New Roman" w:cs="Times New Roman"/>
          <w:i/>
          <w:iCs/>
          <w:color w:val="000000"/>
          <w:sz w:val="24"/>
          <w:szCs w:val="24"/>
          <w:lang w:eastAsia="it-IT"/>
        </w:rPr>
        <w:t>Mt.</w:t>
      </w:r>
      <w:r w:rsidRPr="001B69B9">
        <w:rPr>
          <w:rFonts w:ascii="Times New Roman" w:eastAsia="Times New Roman" w:hAnsi="Times New Roman" w:cs="Times New Roman"/>
          <w:color w:val="000000"/>
          <w:sz w:val="24"/>
          <w:szCs w:val="24"/>
          <w:lang w:eastAsia="it-IT"/>
        </w:rPr>
        <w:t> 6, 31-33).</w:t>
      </w:r>
    </w:p>
    <w:p w:rsidR="000B6E3E" w:rsidRPr="001B69B9" w:rsidRDefault="000B6E3E" w:rsidP="000B6E3E">
      <w:pPr>
        <w:pBdr>
          <w:bottom w:val="single" w:sz="18" w:space="0" w:color="EEEEEE"/>
        </w:pBdr>
        <w:shd w:val="clear" w:color="auto" w:fill="FFFFFF"/>
        <w:spacing w:after="0" w:line="240" w:lineRule="atLeast"/>
        <w:ind w:firstLine="709"/>
        <w:jc w:val="both"/>
        <w:outlineLvl w:val="3"/>
        <w:rPr>
          <w:rFonts w:ascii="Times New Roman" w:eastAsia="Times New Roman" w:hAnsi="Times New Roman" w:cs="Times New Roman"/>
          <w:color w:val="000000"/>
          <w:sz w:val="24"/>
          <w:szCs w:val="24"/>
          <w:lang w:eastAsia="it-IT"/>
        </w:rPr>
      </w:pPr>
      <w:r w:rsidRPr="001B69B9">
        <w:rPr>
          <w:rFonts w:ascii="Times New Roman" w:eastAsia="Times New Roman" w:hAnsi="Times New Roman" w:cs="Times New Roman"/>
          <w:color w:val="000000"/>
          <w:sz w:val="24"/>
          <w:szCs w:val="24"/>
          <w:lang w:eastAsia="it-IT"/>
        </w:rPr>
        <w:t xml:space="preserve">Queste parole del Vangelo sono un programma di vita per ognuno e ci ricordano una delle beatitudini: </w:t>
      </w:r>
      <w:r w:rsidRPr="00AD32A1">
        <w:rPr>
          <w:rFonts w:ascii="Times New Roman" w:eastAsia="Times New Roman" w:hAnsi="Times New Roman" w:cs="Times New Roman"/>
          <w:b/>
          <w:color w:val="000000"/>
          <w:sz w:val="24"/>
          <w:szCs w:val="24"/>
          <w:lang w:eastAsia="it-IT"/>
        </w:rPr>
        <w:t xml:space="preserve">“Beati coloro che hanno fame e sete di giustizia perché saranno saziati” </w:t>
      </w:r>
      <w:r w:rsidRPr="001B69B9">
        <w:rPr>
          <w:rFonts w:ascii="Times New Roman" w:eastAsia="Times New Roman" w:hAnsi="Times New Roman" w:cs="Times New Roman"/>
          <w:color w:val="000000"/>
          <w:sz w:val="24"/>
          <w:szCs w:val="24"/>
          <w:lang w:eastAsia="it-IT"/>
        </w:rPr>
        <w:t>(</w:t>
      </w:r>
      <w:r w:rsidRPr="001B69B9">
        <w:rPr>
          <w:rFonts w:ascii="Times New Roman" w:eastAsia="Times New Roman" w:hAnsi="Times New Roman" w:cs="Times New Roman"/>
          <w:i/>
          <w:iCs/>
          <w:color w:val="000000"/>
          <w:sz w:val="24"/>
          <w:szCs w:val="24"/>
          <w:lang w:eastAsia="it-IT"/>
        </w:rPr>
        <w:t>Mt</w:t>
      </w:r>
      <w:r w:rsidRPr="001B69B9">
        <w:rPr>
          <w:rFonts w:ascii="Times New Roman" w:eastAsia="Times New Roman" w:hAnsi="Times New Roman" w:cs="Times New Roman"/>
          <w:color w:val="000000"/>
          <w:sz w:val="24"/>
          <w:szCs w:val="24"/>
          <w:lang w:eastAsia="it-IT"/>
        </w:rPr>
        <w:t>, 5, 6).</w:t>
      </w:r>
    </w:p>
    <w:p w:rsidR="000B6E3E" w:rsidRPr="001B69B9" w:rsidRDefault="000B6E3E" w:rsidP="000B6E3E">
      <w:pPr>
        <w:pBdr>
          <w:bottom w:val="single" w:sz="6" w:space="1" w:color="auto"/>
        </w:pBdr>
        <w:spacing w:after="0" w:line="240" w:lineRule="atLeast"/>
        <w:ind w:firstLine="709"/>
        <w:jc w:val="center"/>
        <w:rPr>
          <w:rFonts w:ascii="Times New Roman" w:eastAsia="Times New Roman" w:hAnsi="Times New Roman" w:cs="Times New Roman"/>
          <w:vanish/>
          <w:sz w:val="24"/>
          <w:szCs w:val="24"/>
          <w:lang w:eastAsia="it-IT"/>
        </w:rPr>
      </w:pPr>
      <w:r w:rsidRPr="001B69B9">
        <w:rPr>
          <w:rFonts w:ascii="Times New Roman" w:eastAsia="Times New Roman" w:hAnsi="Times New Roman" w:cs="Times New Roman"/>
          <w:vanish/>
          <w:sz w:val="24"/>
          <w:szCs w:val="24"/>
          <w:lang w:eastAsia="it-IT"/>
        </w:rPr>
        <w:t>Inizio modulo</w:t>
      </w:r>
    </w:p>
    <w:p w:rsidR="000B6E3E" w:rsidRPr="001B69B9" w:rsidRDefault="000B6E3E" w:rsidP="000B6E3E">
      <w:pPr>
        <w:pBdr>
          <w:top w:val="single" w:sz="6" w:space="1" w:color="auto"/>
        </w:pBdr>
        <w:spacing w:after="0" w:line="240" w:lineRule="atLeast"/>
        <w:ind w:firstLine="709"/>
        <w:jc w:val="center"/>
        <w:rPr>
          <w:rFonts w:ascii="Times New Roman" w:eastAsia="Times New Roman" w:hAnsi="Times New Roman" w:cs="Times New Roman"/>
          <w:vanish/>
          <w:sz w:val="24"/>
          <w:szCs w:val="24"/>
          <w:lang w:eastAsia="it-IT"/>
        </w:rPr>
      </w:pPr>
      <w:r w:rsidRPr="001B69B9">
        <w:rPr>
          <w:rFonts w:ascii="Times New Roman" w:eastAsia="Times New Roman" w:hAnsi="Times New Roman" w:cs="Times New Roman"/>
          <w:vanish/>
          <w:sz w:val="24"/>
          <w:szCs w:val="24"/>
          <w:lang w:eastAsia="it-IT"/>
        </w:rPr>
        <w:t>Fine modulo</w:t>
      </w:r>
    </w:p>
    <w:p w:rsidR="000B6E3E" w:rsidRPr="001B69B9" w:rsidRDefault="000B6E3E" w:rsidP="000B6E3E">
      <w:pPr>
        <w:pBdr>
          <w:bottom w:val="single" w:sz="18" w:space="0" w:color="EEEEEE"/>
        </w:pBdr>
        <w:shd w:val="clear" w:color="auto" w:fill="FFFFFF"/>
        <w:spacing w:after="0" w:line="240" w:lineRule="atLeast"/>
        <w:ind w:firstLine="709"/>
        <w:jc w:val="both"/>
        <w:outlineLvl w:val="3"/>
        <w:rPr>
          <w:rFonts w:ascii="Times New Roman" w:eastAsia="Times New Roman" w:hAnsi="Times New Roman" w:cs="Times New Roman"/>
          <w:color w:val="000000"/>
          <w:sz w:val="24"/>
          <w:szCs w:val="24"/>
          <w:lang w:eastAsia="it-IT"/>
        </w:rPr>
      </w:pPr>
      <w:r w:rsidRPr="001B69B9">
        <w:rPr>
          <w:rFonts w:ascii="Times New Roman" w:eastAsia="Times New Roman" w:hAnsi="Times New Roman" w:cs="Times New Roman"/>
          <w:color w:val="000000"/>
          <w:sz w:val="24"/>
          <w:szCs w:val="24"/>
          <w:lang w:eastAsia="it-IT"/>
        </w:rPr>
        <w:t>La nozione di giustizia è una delle prime nozioni morali della nostra ragione: i filosofi la definiscono come l’inclinazione della volontà a rendere a ciascuno ciò che gli è dovuto. L’anelito alla giustizia è nel cuore di ogni uomo. Noi non cerchiamo solo ciò che è vero, buono, bello, ma anche ciò che è giusto. Tutti amano la giustizia e detestano l’ingiustizia. E poiché il mondo è colmo di ingiustizie e la giustizia umana, quella amministrata dai tribunali, è imperfetta, noi aspiriamo a una giustizia perfetta, che sulla terra non esiste, e che solo in Dio possiamo trovare.</w:t>
      </w:r>
    </w:p>
    <w:p w:rsidR="000B6E3E" w:rsidRPr="001B69B9" w:rsidRDefault="000B6E3E" w:rsidP="000B6E3E">
      <w:pPr>
        <w:pBdr>
          <w:bottom w:val="single" w:sz="18" w:space="0" w:color="EEEEEE"/>
        </w:pBdr>
        <w:shd w:val="clear" w:color="auto" w:fill="FFFFFF"/>
        <w:spacing w:after="0" w:line="240" w:lineRule="atLeast"/>
        <w:ind w:firstLine="709"/>
        <w:jc w:val="both"/>
        <w:outlineLvl w:val="3"/>
        <w:rPr>
          <w:rFonts w:ascii="Times New Roman" w:eastAsia="Times New Roman" w:hAnsi="Times New Roman" w:cs="Times New Roman"/>
          <w:color w:val="000000"/>
          <w:sz w:val="24"/>
          <w:szCs w:val="24"/>
          <w:lang w:eastAsia="it-IT"/>
        </w:rPr>
      </w:pPr>
      <w:r w:rsidRPr="001B69B9">
        <w:rPr>
          <w:rFonts w:ascii="Times New Roman" w:eastAsia="Times New Roman" w:hAnsi="Times New Roman" w:cs="Times New Roman"/>
          <w:color w:val="000000"/>
          <w:sz w:val="24"/>
          <w:szCs w:val="24"/>
          <w:lang w:eastAsia="it-IT"/>
        </w:rPr>
        <w:t>Il più celebre processo della storia, quello a Nostro Signore Gesù Cristo, sancì la più clamorosa ingiustizia di tutti i tempi. Ma Dio è infinitamente giusto, perché dà infallibilmente a ciascuno il suo. La bellezza dell’universo sta nel suo ordine e l’ordine è il regno della giustizia, perché l’ordine è dare a ogni cosa il suo posto e la giustizia è dare a ciascuno il suo: </w:t>
      </w:r>
      <w:proofErr w:type="spellStart"/>
      <w:r w:rsidRPr="001B69B9">
        <w:rPr>
          <w:rFonts w:ascii="Times New Roman" w:eastAsia="Times New Roman" w:hAnsi="Times New Roman" w:cs="Times New Roman"/>
          <w:i/>
          <w:iCs/>
          <w:color w:val="000000"/>
          <w:sz w:val="24"/>
          <w:szCs w:val="24"/>
          <w:lang w:eastAsia="it-IT"/>
        </w:rPr>
        <w:t>unicuique</w:t>
      </w:r>
      <w:proofErr w:type="spellEnd"/>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suum</w:t>
      </w:r>
      <w:proofErr w:type="spellEnd"/>
      <w:r w:rsidRPr="001B69B9">
        <w:rPr>
          <w:rFonts w:ascii="Times New Roman" w:eastAsia="Times New Roman" w:hAnsi="Times New Roman" w:cs="Times New Roman"/>
          <w:color w:val="000000"/>
          <w:sz w:val="24"/>
          <w:szCs w:val="24"/>
          <w:lang w:eastAsia="it-IT"/>
        </w:rPr>
        <w:t>, come stabiliva il diritto romano.</w:t>
      </w:r>
    </w:p>
    <w:p w:rsidR="000B6E3E" w:rsidRPr="001B69B9" w:rsidRDefault="000B6E3E" w:rsidP="000B6E3E">
      <w:pPr>
        <w:pBdr>
          <w:bottom w:val="single" w:sz="18" w:space="0" w:color="EEEEEE"/>
        </w:pBdr>
        <w:shd w:val="clear" w:color="auto" w:fill="FFFFFF"/>
        <w:spacing w:after="0" w:line="240" w:lineRule="atLeast"/>
        <w:ind w:firstLine="709"/>
        <w:jc w:val="both"/>
        <w:outlineLvl w:val="3"/>
        <w:rPr>
          <w:rFonts w:ascii="Times New Roman" w:eastAsia="Times New Roman" w:hAnsi="Times New Roman" w:cs="Times New Roman"/>
          <w:color w:val="000000"/>
          <w:sz w:val="24"/>
          <w:szCs w:val="24"/>
          <w:lang w:eastAsia="it-IT"/>
        </w:rPr>
      </w:pPr>
      <w:r w:rsidRPr="001B69B9">
        <w:rPr>
          <w:rFonts w:ascii="Times New Roman" w:eastAsia="Times New Roman" w:hAnsi="Times New Roman" w:cs="Times New Roman"/>
          <w:color w:val="000000"/>
          <w:sz w:val="24"/>
          <w:szCs w:val="24"/>
          <w:lang w:eastAsia="it-IT"/>
        </w:rPr>
        <w:t> </w:t>
      </w:r>
    </w:p>
    <w:p w:rsidR="000B6E3E" w:rsidRPr="001B69B9" w:rsidRDefault="000B6E3E" w:rsidP="000B6E3E">
      <w:pPr>
        <w:pBdr>
          <w:bottom w:val="single" w:sz="18" w:space="0" w:color="EEEEEE"/>
        </w:pBdr>
        <w:shd w:val="clear" w:color="auto" w:fill="FFFFFF"/>
        <w:spacing w:after="0" w:line="240" w:lineRule="atLeast"/>
        <w:jc w:val="center"/>
        <w:outlineLvl w:val="3"/>
        <w:rPr>
          <w:rFonts w:ascii="Times New Roman" w:eastAsia="Times New Roman" w:hAnsi="Times New Roman" w:cs="Times New Roman"/>
          <w:color w:val="000000"/>
          <w:sz w:val="24"/>
          <w:szCs w:val="24"/>
          <w:lang w:eastAsia="it-IT"/>
        </w:rPr>
      </w:pPr>
      <w:r w:rsidRPr="001B69B9">
        <w:rPr>
          <w:rFonts w:ascii="Times New Roman" w:eastAsia="Times New Roman" w:hAnsi="Times New Roman" w:cs="Times New Roman"/>
          <w:b/>
          <w:bCs/>
          <w:color w:val="000000"/>
          <w:sz w:val="24"/>
          <w:szCs w:val="24"/>
          <w:lang w:eastAsia="it-IT"/>
        </w:rPr>
        <w:t>L’infinita giustizia di Dio</w:t>
      </w:r>
    </w:p>
    <w:p w:rsidR="000B6E3E" w:rsidRPr="001B69B9" w:rsidRDefault="000B6E3E" w:rsidP="000B6E3E">
      <w:pPr>
        <w:pBdr>
          <w:bottom w:val="single" w:sz="18" w:space="0" w:color="EEEEEE"/>
        </w:pBdr>
        <w:shd w:val="clear" w:color="auto" w:fill="FFFFFF"/>
        <w:spacing w:after="0" w:line="240" w:lineRule="atLeast"/>
        <w:ind w:firstLine="709"/>
        <w:jc w:val="both"/>
        <w:outlineLvl w:val="3"/>
        <w:rPr>
          <w:rFonts w:ascii="Times New Roman" w:eastAsia="Times New Roman" w:hAnsi="Times New Roman" w:cs="Times New Roman"/>
          <w:color w:val="000000"/>
          <w:sz w:val="24"/>
          <w:szCs w:val="24"/>
          <w:lang w:eastAsia="it-IT"/>
        </w:rPr>
      </w:pPr>
      <w:r w:rsidRPr="001B69B9">
        <w:rPr>
          <w:rFonts w:ascii="Times New Roman" w:eastAsia="Times New Roman" w:hAnsi="Times New Roman" w:cs="Times New Roman"/>
          <w:color w:val="000000"/>
          <w:sz w:val="24"/>
          <w:szCs w:val="24"/>
          <w:lang w:eastAsia="it-IT"/>
        </w:rPr>
        <w:t>L’infinita giustizia di Dio ha la sua suprema manifestazione in due diversi giudizi che attendono l’uomo al termine della sua vita: il giudizio particolare, a cui è sottoposta ogni anima al momento della morte, e il giudizio universale, a cui saranno sottoposti tutti gli uomini, in anima e corpo, dopo la fine del mondo.</w:t>
      </w:r>
    </w:p>
    <w:p w:rsidR="000B6E3E" w:rsidRPr="001B69B9" w:rsidRDefault="000B6E3E" w:rsidP="000B6E3E">
      <w:pPr>
        <w:pBdr>
          <w:bottom w:val="single" w:sz="18" w:space="0" w:color="EEEEEE"/>
        </w:pBdr>
        <w:shd w:val="clear" w:color="auto" w:fill="FFFFFF"/>
        <w:spacing w:after="0" w:line="240" w:lineRule="atLeast"/>
        <w:ind w:firstLine="709"/>
        <w:jc w:val="both"/>
        <w:outlineLvl w:val="3"/>
        <w:rPr>
          <w:rFonts w:ascii="Times New Roman" w:eastAsia="Times New Roman" w:hAnsi="Times New Roman" w:cs="Times New Roman"/>
          <w:color w:val="000000"/>
          <w:sz w:val="24"/>
          <w:szCs w:val="24"/>
          <w:lang w:eastAsia="it-IT"/>
        </w:rPr>
      </w:pPr>
      <w:r w:rsidRPr="001B69B9">
        <w:rPr>
          <w:rFonts w:ascii="Times New Roman" w:eastAsia="Times New Roman" w:hAnsi="Times New Roman" w:cs="Times New Roman"/>
          <w:color w:val="000000"/>
          <w:sz w:val="24"/>
          <w:szCs w:val="24"/>
          <w:lang w:eastAsia="it-IT"/>
        </w:rPr>
        <w:t>E’ fede della Chiesa: al temine della propria vita ogni uomo si presenta davanti a Dio, Signore e Giudice supremo, per riceverne il premio o il castigo. Per questo l’Ecclesiastico dice: </w:t>
      </w:r>
      <w:proofErr w:type="spellStart"/>
      <w:r w:rsidRPr="001B69B9">
        <w:rPr>
          <w:rFonts w:ascii="Times New Roman" w:eastAsia="Times New Roman" w:hAnsi="Times New Roman" w:cs="Times New Roman"/>
          <w:i/>
          <w:iCs/>
          <w:color w:val="000000"/>
          <w:sz w:val="24"/>
          <w:szCs w:val="24"/>
          <w:lang w:eastAsia="it-IT"/>
        </w:rPr>
        <w:t>Memor</w:t>
      </w:r>
      <w:proofErr w:type="spellEnd"/>
      <w:r w:rsidRPr="001B69B9">
        <w:rPr>
          <w:rFonts w:ascii="Times New Roman" w:eastAsia="Times New Roman" w:hAnsi="Times New Roman" w:cs="Times New Roman"/>
          <w:i/>
          <w:iCs/>
          <w:color w:val="000000"/>
          <w:sz w:val="24"/>
          <w:szCs w:val="24"/>
          <w:lang w:eastAsia="it-IT"/>
        </w:rPr>
        <w:t xml:space="preserve"> est </w:t>
      </w:r>
      <w:proofErr w:type="spellStart"/>
      <w:r w:rsidRPr="001B69B9">
        <w:rPr>
          <w:rFonts w:ascii="Times New Roman" w:eastAsia="Times New Roman" w:hAnsi="Times New Roman" w:cs="Times New Roman"/>
          <w:i/>
          <w:iCs/>
          <w:color w:val="000000"/>
          <w:sz w:val="24"/>
          <w:szCs w:val="24"/>
          <w:lang w:eastAsia="it-IT"/>
        </w:rPr>
        <w:t>judicii</w:t>
      </w:r>
      <w:proofErr w:type="spellEnd"/>
      <w:r w:rsidRPr="001B69B9">
        <w:rPr>
          <w:rFonts w:ascii="Times New Roman" w:eastAsia="Times New Roman" w:hAnsi="Times New Roman" w:cs="Times New Roman"/>
          <w:i/>
          <w:iCs/>
          <w:color w:val="000000"/>
          <w:sz w:val="24"/>
          <w:szCs w:val="24"/>
          <w:lang w:eastAsia="it-IT"/>
        </w:rPr>
        <w:t xml:space="preserve"> </w:t>
      </w:r>
      <w:r w:rsidRPr="001B69B9">
        <w:rPr>
          <w:rFonts w:ascii="Times New Roman" w:eastAsia="Times New Roman" w:hAnsi="Times New Roman" w:cs="Times New Roman"/>
          <w:i/>
          <w:iCs/>
          <w:color w:val="000000"/>
          <w:sz w:val="24"/>
          <w:szCs w:val="24"/>
          <w:lang w:eastAsia="it-IT"/>
        </w:rPr>
        <w:lastRenderedPageBreak/>
        <w:t xml:space="preserve">mei, sic </w:t>
      </w:r>
      <w:proofErr w:type="spellStart"/>
      <w:r w:rsidRPr="001B69B9">
        <w:rPr>
          <w:rFonts w:ascii="Times New Roman" w:eastAsia="Times New Roman" w:hAnsi="Times New Roman" w:cs="Times New Roman"/>
          <w:i/>
          <w:iCs/>
          <w:color w:val="000000"/>
          <w:sz w:val="24"/>
          <w:szCs w:val="24"/>
          <w:lang w:eastAsia="it-IT"/>
        </w:rPr>
        <w:t>enim</w:t>
      </w:r>
      <w:proofErr w:type="spellEnd"/>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erit</w:t>
      </w:r>
      <w:proofErr w:type="spellEnd"/>
      <w:r w:rsidRPr="001B69B9">
        <w:rPr>
          <w:rFonts w:ascii="Times New Roman" w:eastAsia="Times New Roman" w:hAnsi="Times New Roman" w:cs="Times New Roman"/>
          <w:i/>
          <w:iCs/>
          <w:color w:val="000000"/>
          <w:sz w:val="24"/>
          <w:szCs w:val="24"/>
          <w:lang w:eastAsia="it-IT"/>
        </w:rPr>
        <w:t xml:space="preserve"> et </w:t>
      </w:r>
      <w:proofErr w:type="spellStart"/>
      <w:r w:rsidRPr="001B69B9">
        <w:rPr>
          <w:rFonts w:ascii="Times New Roman" w:eastAsia="Times New Roman" w:hAnsi="Times New Roman" w:cs="Times New Roman"/>
          <w:i/>
          <w:iCs/>
          <w:color w:val="000000"/>
          <w:sz w:val="24"/>
          <w:szCs w:val="24"/>
          <w:lang w:eastAsia="it-IT"/>
        </w:rPr>
        <w:t>tuum</w:t>
      </w:r>
      <w:proofErr w:type="spellEnd"/>
      <w:r w:rsidRPr="001B69B9">
        <w:rPr>
          <w:rFonts w:ascii="Times New Roman" w:eastAsia="Times New Roman" w:hAnsi="Times New Roman" w:cs="Times New Roman"/>
          <w:color w:val="000000"/>
          <w:sz w:val="24"/>
          <w:szCs w:val="24"/>
          <w:lang w:eastAsia="it-IT"/>
        </w:rPr>
        <w:t> (</w:t>
      </w:r>
      <w:proofErr w:type="spellStart"/>
      <w:r w:rsidRPr="001B69B9">
        <w:rPr>
          <w:rFonts w:ascii="Times New Roman" w:eastAsia="Times New Roman" w:hAnsi="Times New Roman" w:cs="Times New Roman"/>
          <w:i/>
          <w:iCs/>
          <w:color w:val="000000"/>
          <w:sz w:val="24"/>
          <w:szCs w:val="24"/>
          <w:lang w:eastAsia="it-IT"/>
        </w:rPr>
        <w:t>Eccl</w:t>
      </w:r>
      <w:proofErr w:type="spellEnd"/>
      <w:r w:rsidRPr="001B69B9">
        <w:rPr>
          <w:rFonts w:ascii="Times New Roman" w:eastAsia="Times New Roman" w:hAnsi="Times New Roman" w:cs="Times New Roman"/>
          <w:color w:val="000000"/>
          <w:sz w:val="24"/>
          <w:szCs w:val="24"/>
          <w:lang w:eastAsia="it-IT"/>
        </w:rPr>
        <w:t>. 38). Ricordati del mio giudizio se vuoi anche tu imparare a giudicare bene.</w:t>
      </w:r>
    </w:p>
    <w:p w:rsidR="000B6E3E" w:rsidRPr="001B69B9" w:rsidRDefault="000B6E3E" w:rsidP="000B6E3E">
      <w:pPr>
        <w:pBdr>
          <w:bottom w:val="single" w:sz="18" w:space="0" w:color="EEEEEE"/>
        </w:pBdr>
        <w:shd w:val="clear" w:color="auto" w:fill="FFFFFF"/>
        <w:spacing w:after="0" w:line="240" w:lineRule="atLeast"/>
        <w:ind w:firstLine="709"/>
        <w:jc w:val="both"/>
        <w:outlineLvl w:val="3"/>
        <w:rPr>
          <w:rFonts w:ascii="Times New Roman" w:eastAsia="Times New Roman" w:hAnsi="Times New Roman" w:cs="Times New Roman"/>
          <w:color w:val="000000"/>
          <w:sz w:val="24"/>
          <w:szCs w:val="24"/>
          <w:lang w:eastAsia="it-IT"/>
        </w:rPr>
      </w:pPr>
      <w:r w:rsidRPr="001B69B9">
        <w:rPr>
          <w:rFonts w:ascii="Times New Roman" w:eastAsia="Times New Roman" w:hAnsi="Times New Roman" w:cs="Times New Roman"/>
          <w:color w:val="000000"/>
          <w:sz w:val="24"/>
          <w:szCs w:val="24"/>
          <w:lang w:eastAsia="it-IT"/>
        </w:rPr>
        <w:t xml:space="preserve">Nel giudizio particolare, spiega il padre </w:t>
      </w:r>
      <w:proofErr w:type="spellStart"/>
      <w:r w:rsidRPr="001B69B9">
        <w:rPr>
          <w:rFonts w:ascii="Times New Roman" w:eastAsia="Times New Roman" w:hAnsi="Times New Roman" w:cs="Times New Roman"/>
          <w:color w:val="000000"/>
          <w:sz w:val="24"/>
          <w:szCs w:val="24"/>
          <w:lang w:eastAsia="it-IT"/>
        </w:rPr>
        <w:t>Garrigou</w:t>
      </w:r>
      <w:proofErr w:type="spellEnd"/>
      <w:r w:rsidRPr="001B69B9">
        <w:rPr>
          <w:rFonts w:ascii="Times New Roman" w:eastAsia="Times New Roman" w:hAnsi="Times New Roman" w:cs="Times New Roman"/>
          <w:color w:val="000000"/>
          <w:sz w:val="24"/>
          <w:szCs w:val="24"/>
          <w:lang w:eastAsia="it-IT"/>
        </w:rPr>
        <w:t>-Lagrange, l’anima capisce spiritualmente di essere giudicata da Dio e sotto la luce divina la sua coscienza pronuncia lo stesso giudizio divino. “Questo accade nel primo istante in cui l’anima è separata dal corpo, cosicché tanto è vero dire di una persona che è morta, quanto è vero dire che è giudicata” </w:t>
      </w:r>
      <w:bookmarkStart w:id="1" w:name="sdfootnote1anc"/>
      <w:r w:rsidR="004201EE" w:rsidRPr="001B69B9">
        <w:rPr>
          <w:rFonts w:ascii="Times New Roman" w:eastAsia="Times New Roman" w:hAnsi="Times New Roman" w:cs="Times New Roman"/>
          <w:color w:val="000000"/>
          <w:sz w:val="24"/>
          <w:szCs w:val="24"/>
          <w:lang w:eastAsia="it-IT"/>
        </w:rPr>
        <w:fldChar w:fldCharType="begin"/>
      </w:r>
      <w:r w:rsidRPr="001B69B9">
        <w:rPr>
          <w:rFonts w:ascii="Times New Roman" w:eastAsia="Times New Roman" w:hAnsi="Times New Roman" w:cs="Times New Roman"/>
          <w:color w:val="000000"/>
          <w:sz w:val="24"/>
          <w:szCs w:val="24"/>
          <w:lang w:eastAsia="it-IT"/>
        </w:rPr>
        <w:instrText xml:space="preserve"> HYPERLINK "https://www.corrispondenzaromana.it/il-giudizio-di-dio-nella-storia/" \l "sdfootnote1sym" </w:instrText>
      </w:r>
      <w:r w:rsidR="004201EE" w:rsidRPr="001B69B9">
        <w:rPr>
          <w:rFonts w:ascii="Times New Roman" w:eastAsia="Times New Roman" w:hAnsi="Times New Roman" w:cs="Times New Roman"/>
          <w:color w:val="000000"/>
          <w:sz w:val="24"/>
          <w:szCs w:val="24"/>
          <w:lang w:eastAsia="it-IT"/>
        </w:rPr>
        <w:fldChar w:fldCharType="separate"/>
      </w:r>
      <w:r w:rsidRPr="001B69B9">
        <w:rPr>
          <w:rFonts w:ascii="Times New Roman" w:eastAsia="Times New Roman" w:hAnsi="Times New Roman" w:cs="Times New Roman"/>
          <w:color w:val="CC0000"/>
          <w:sz w:val="24"/>
          <w:szCs w:val="24"/>
          <w:vertAlign w:val="superscript"/>
          <w:lang w:eastAsia="it-IT"/>
        </w:rPr>
        <w:t>1</w:t>
      </w:r>
      <w:r w:rsidR="004201EE" w:rsidRPr="001B69B9">
        <w:rPr>
          <w:rFonts w:ascii="Times New Roman" w:eastAsia="Times New Roman" w:hAnsi="Times New Roman" w:cs="Times New Roman"/>
          <w:color w:val="000000"/>
          <w:sz w:val="24"/>
          <w:szCs w:val="24"/>
          <w:lang w:eastAsia="it-IT"/>
        </w:rPr>
        <w:fldChar w:fldCharType="end"/>
      </w:r>
      <w:bookmarkEnd w:id="1"/>
      <w:r w:rsidRPr="001B69B9">
        <w:rPr>
          <w:rFonts w:ascii="Times New Roman" w:eastAsia="Times New Roman" w:hAnsi="Times New Roman" w:cs="Times New Roman"/>
          <w:color w:val="000000"/>
          <w:sz w:val="24"/>
          <w:szCs w:val="24"/>
          <w:lang w:eastAsia="it-IT"/>
        </w:rPr>
        <w:t>. La sentenza è definitiva e l’esecuzione della sentenza è immediata.</w:t>
      </w:r>
    </w:p>
    <w:p w:rsidR="000B6E3E" w:rsidRPr="001B69B9" w:rsidRDefault="000B6E3E" w:rsidP="000B6E3E">
      <w:pPr>
        <w:pBdr>
          <w:bottom w:val="single" w:sz="18" w:space="0" w:color="EEEEEE"/>
        </w:pBdr>
        <w:shd w:val="clear" w:color="auto" w:fill="FFFFFF"/>
        <w:spacing w:after="0" w:line="240" w:lineRule="atLeast"/>
        <w:ind w:firstLine="709"/>
        <w:jc w:val="both"/>
        <w:outlineLvl w:val="3"/>
        <w:rPr>
          <w:rFonts w:ascii="Times New Roman" w:eastAsia="Times New Roman" w:hAnsi="Times New Roman" w:cs="Times New Roman"/>
          <w:color w:val="000000"/>
          <w:sz w:val="24"/>
          <w:szCs w:val="24"/>
          <w:lang w:eastAsia="it-IT"/>
        </w:rPr>
      </w:pPr>
      <w:r w:rsidRPr="001B69B9">
        <w:rPr>
          <w:rFonts w:ascii="Times New Roman" w:eastAsia="Times New Roman" w:hAnsi="Times New Roman" w:cs="Times New Roman"/>
          <w:color w:val="000000"/>
          <w:sz w:val="24"/>
          <w:szCs w:val="24"/>
          <w:lang w:eastAsia="it-IT"/>
        </w:rPr>
        <w:t xml:space="preserve">Il giudizio di Dio è diverso da quello degli uomini. E’ celebre il caso di Raymond </w:t>
      </w:r>
      <w:proofErr w:type="spellStart"/>
      <w:r w:rsidRPr="001B69B9">
        <w:rPr>
          <w:rFonts w:ascii="Times New Roman" w:eastAsia="Times New Roman" w:hAnsi="Times New Roman" w:cs="Times New Roman"/>
          <w:color w:val="000000"/>
          <w:sz w:val="24"/>
          <w:szCs w:val="24"/>
          <w:lang w:eastAsia="it-IT"/>
        </w:rPr>
        <w:t>Diacres</w:t>
      </w:r>
      <w:proofErr w:type="spellEnd"/>
      <w:r w:rsidRPr="001B69B9">
        <w:rPr>
          <w:rFonts w:ascii="Times New Roman" w:eastAsia="Times New Roman" w:hAnsi="Times New Roman" w:cs="Times New Roman"/>
          <w:color w:val="000000"/>
          <w:sz w:val="24"/>
          <w:szCs w:val="24"/>
          <w:lang w:eastAsia="it-IT"/>
        </w:rPr>
        <w:t>, celebre professore della Sorbona, morto nell’anno 1082. Tra i presenti al suo funerale, nella chiesa di Notre Dame di Parigi, vi era una moltitudine di persone, tra cui il suo allievo san Bruno di Colonia. Durante la cerimonia avvenne un fatto sconvolgente, esaminato in tutti i particolari dagli studiosi Bollandisti.</w:t>
      </w:r>
    </w:p>
    <w:p w:rsidR="000B6E3E" w:rsidRPr="001B69B9" w:rsidRDefault="000B6E3E" w:rsidP="000B6E3E">
      <w:pPr>
        <w:pBdr>
          <w:bottom w:val="single" w:sz="18" w:space="0" w:color="EEEEEE"/>
        </w:pBdr>
        <w:shd w:val="clear" w:color="auto" w:fill="FFFFFF"/>
        <w:spacing w:after="0" w:line="240" w:lineRule="atLeast"/>
        <w:ind w:firstLine="709"/>
        <w:jc w:val="both"/>
        <w:outlineLvl w:val="3"/>
        <w:rPr>
          <w:rFonts w:ascii="Times New Roman" w:eastAsia="Times New Roman" w:hAnsi="Times New Roman" w:cs="Times New Roman"/>
          <w:color w:val="000000"/>
          <w:sz w:val="24"/>
          <w:szCs w:val="24"/>
          <w:lang w:eastAsia="it-IT"/>
        </w:rPr>
      </w:pPr>
      <w:r w:rsidRPr="001B69B9">
        <w:rPr>
          <w:rFonts w:ascii="Times New Roman" w:eastAsia="Times New Roman" w:hAnsi="Times New Roman" w:cs="Times New Roman"/>
          <w:color w:val="000000"/>
          <w:sz w:val="24"/>
          <w:szCs w:val="24"/>
          <w:lang w:eastAsia="it-IT"/>
        </w:rPr>
        <w:t>La salma era collocata nel mezzo della navata centrale, coperta, secondo l’uso di quel tempo, da un semplice velo. Cominciate le esequie, allorché il sacerdote disse le parole del rito:</w:t>
      </w:r>
    </w:p>
    <w:p w:rsidR="000B6E3E" w:rsidRPr="001B69B9" w:rsidRDefault="000B6E3E" w:rsidP="000B6E3E">
      <w:pPr>
        <w:pBdr>
          <w:bottom w:val="single" w:sz="18" w:space="0" w:color="EEEEEE"/>
        </w:pBdr>
        <w:shd w:val="clear" w:color="auto" w:fill="FFFFFF"/>
        <w:spacing w:after="0" w:line="240" w:lineRule="atLeast"/>
        <w:ind w:firstLine="709"/>
        <w:jc w:val="both"/>
        <w:outlineLvl w:val="3"/>
        <w:rPr>
          <w:rFonts w:ascii="Times New Roman" w:eastAsia="Times New Roman" w:hAnsi="Times New Roman" w:cs="Times New Roman"/>
          <w:color w:val="000000"/>
          <w:sz w:val="24"/>
          <w:szCs w:val="24"/>
          <w:lang w:eastAsia="it-IT"/>
        </w:rPr>
      </w:pPr>
      <w:r w:rsidRPr="001B69B9">
        <w:rPr>
          <w:rFonts w:ascii="Times New Roman" w:eastAsia="Times New Roman" w:hAnsi="Times New Roman" w:cs="Times New Roman"/>
          <w:color w:val="000000"/>
          <w:sz w:val="24"/>
          <w:szCs w:val="24"/>
          <w:lang w:eastAsia="it-IT"/>
        </w:rPr>
        <w:t>“Rispondimi: quante iniquità e peccati hai…?”, si udì una voce sepolcrale uscire da sotto il velo funebre: “Per giusto giudizio di Dio sono stato accusato!”.</w:t>
      </w:r>
    </w:p>
    <w:p w:rsidR="000B6E3E" w:rsidRPr="001B69B9" w:rsidRDefault="000B6E3E" w:rsidP="000B6E3E">
      <w:pPr>
        <w:pBdr>
          <w:bottom w:val="single" w:sz="18" w:space="0" w:color="EEEEEE"/>
        </w:pBdr>
        <w:shd w:val="clear" w:color="auto" w:fill="FFFFFF"/>
        <w:spacing w:after="0" w:line="240" w:lineRule="atLeast"/>
        <w:ind w:firstLine="709"/>
        <w:jc w:val="both"/>
        <w:outlineLvl w:val="3"/>
        <w:rPr>
          <w:rFonts w:ascii="Times New Roman" w:eastAsia="Times New Roman" w:hAnsi="Times New Roman" w:cs="Times New Roman"/>
          <w:color w:val="000000"/>
          <w:sz w:val="24"/>
          <w:szCs w:val="24"/>
          <w:lang w:eastAsia="it-IT"/>
        </w:rPr>
      </w:pPr>
      <w:r w:rsidRPr="001B69B9">
        <w:rPr>
          <w:rFonts w:ascii="Times New Roman" w:eastAsia="Times New Roman" w:hAnsi="Times New Roman" w:cs="Times New Roman"/>
          <w:color w:val="000000"/>
          <w:sz w:val="24"/>
          <w:szCs w:val="24"/>
          <w:lang w:eastAsia="it-IT"/>
        </w:rPr>
        <w:t>Fu tolto subito il drappo mortuario, ma si trovò il defunto immobile e freddo. La funzione, improvvisamente interrotta, fu subito ripresa fra il turbamento generale. La domanda fu ripetuta e il defunto gridò con voce ancora più forte di prima: “Per giusto giudizio di Dio sono stato giudicato!”.</w:t>
      </w:r>
    </w:p>
    <w:p w:rsidR="000B6E3E" w:rsidRPr="001B69B9" w:rsidRDefault="000B6E3E" w:rsidP="000B6E3E">
      <w:pPr>
        <w:pBdr>
          <w:bottom w:val="single" w:sz="18" w:space="0" w:color="EEEEEE"/>
        </w:pBdr>
        <w:shd w:val="clear" w:color="auto" w:fill="FFFFFF"/>
        <w:spacing w:after="0" w:line="240" w:lineRule="atLeast"/>
        <w:ind w:firstLine="709"/>
        <w:jc w:val="both"/>
        <w:outlineLvl w:val="3"/>
        <w:rPr>
          <w:rFonts w:ascii="Times New Roman" w:eastAsia="Times New Roman" w:hAnsi="Times New Roman" w:cs="Times New Roman"/>
          <w:color w:val="000000"/>
          <w:sz w:val="24"/>
          <w:szCs w:val="24"/>
          <w:lang w:eastAsia="it-IT"/>
        </w:rPr>
      </w:pPr>
      <w:r w:rsidRPr="001B69B9">
        <w:rPr>
          <w:rFonts w:ascii="Times New Roman" w:eastAsia="Times New Roman" w:hAnsi="Times New Roman" w:cs="Times New Roman"/>
          <w:color w:val="000000"/>
          <w:sz w:val="24"/>
          <w:szCs w:val="24"/>
          <w:lang w:eastAsia="it-IT"/>
        </w:rPr>
        <w:t>Lo spavento dei presenti giunse al colmo. Alcuni medici si avvicinarono al cadavere e constatarono che era veramente morto. Tra lo spavento e lo sconcerto generale, le autorità ecclesiastiche decisero di rimandare il funerale al giorno successivo.</w:t>
      </w:r>
    </w:p>
    <w:p w:rsidR="000B6E3E" w:rsidRPr="001B69B9" w:rsidRDefault="000B6E3E" w:rsidP="000B6E3E">
      <w:pPr>
        <w:pBdr>
          <w:bottom w:val="single" w:sz="18" w:space="0" w:color="EEEEEE"/>
        </w:pBdr>
        <w:shd w:val="clear" w:color="auto" w:fill="FFFFFF"/>
        <w:spacing w:after="0" w:line="240" w:lineRule="atLeast"/>
        <w:ind w:firstLine="709"/>
        <w:jc w:val="both"/>
        <w:outlineLvl w:val="3"/>
        <w:rPr>
          <w:rFonts w:ascii="Times New Roman" w:eastAsia="Times New Roman" w:hAnsi="Times New Roman" w:cs="Times New Roman"/>
          <w:color w:val="000000"/>
          <w:sz w:val="24"/>
          <w:szCs w:val="24"/>
          <w:lang w:eastAsia="it-IT"/>
        </w:rPr>
      </w:pPr>
      <w:r w:rsidRPr="001B69B9">
        <w:rPr>
          <w:rFonts w:ascii="Times New Roman" w:eastAsia="Times New Roman" w:hAnsi="Times New Roman" w:cs="Times New Roman"/>
          <w:color w:val="000000"/>
          <w:sz w:val="24"/>
          <w:szCs w:val="24"/>
          <w:lang w:eastAsia="it-IT"/>
        </w:rPr>
        <w:t>II giorno seguente fu ripetuto l’ufficio funebre, ma giunti alla stessa frase prevista dal rito: “Rispondimi: quante iniquità e peccati hai…?”. Il cadavere si alzò da sotto il velo funebre e gridò: “Per giusto giudizio di Dio sono stato condannato all’inferno per sempre!”</w:t>
      </w:r>
      <w:bookmarkStart w:id="2" w:name="sdfootnote2anc"/>
      <w:r w:rsidR="004201EE" w:rsidRPr="001B69B9">
        <w:rPr>
          <w:rFonts w:ascii="Times New Roman" w:eastAsia="Times New Roman" w:hAnsi="Times New Roman" w:cs="Times New Roman"/>
          <w:color w:val="000000"/>
          <w:sz w:val="24"/>
          <w:szCs w:val="24"/>
          <w:lang w:eastAsia="it-IT"/>
        </w:rPr>
        <w:fldChar w:fldCharType="begin"/>
      </w:r>
      <w:r w:rsidRPr="001B69B9">
        <w:rPr>
          <w:rFonts w:ascii="Times New Roman" w:eastAsia="Times New Roman" w:hAnsi="Times New Roman" w:cs="Times New Roman"/>
          <w:color w:val="000000"/>
          <w:sz w:val="24"/>
          <w:szCs w:val="24"/>
          <w:lang w:eastAsia="it-IT"/>
        </w:rPr>
        <w:instrText xml:space="preserve"> HYPERLINK "https://www.corrispondenzaromana.it/il-giudizio-di-dio-nella-storia/" \l "sdfootnote2sym" </w:instrText>
      </w:r>
      <w:r w:rsidR="004201EE" w:rsidRPr="001B69B9">
        <w:rPr>
          <w:rFonts w:ascii="Times New Roman" w:eastAsia="Times New Roman" w:hAnsi="Times New Roman" w:cs="Times New Roman"/>
          <w:color w:val="000000"/>
          <w:sz w:val="24"/>
          <w:szCs w:val="24"/>
          <w:lang w:eastAsia="it-IT"/>
        </w:rPr>
        <w:fldChar w:fldCharType="separate"/>
      </w:r>
      <w:r w:rsidRPr="001B69B9">
        <w:rPr>
          <w:rFonts w:ascii="Times New Roman" w:eastAsia="Times New Roman" w:hAnsi="Times New Roman" w:cs="Times New Roman"/>
          <w:color w:val="CC0000"/>
          <w:sz w:val="24"/>
          <w:szCs w:val="24"/>
          <w:vertAlign w:val="superscript"/>
          <w:lang w:eastAsia="it-IT"/>
        </w:rPr>
        <w:t>2</w:t>
      </w:r>
      <w:r w:rsidR="004201EE" w:rsidRPr="001B69B9">
        <w:rPr>
          <w:rFonts w:ascii="Times New Roman" w:eastAsia="Times New Roman" w:hAnsi="Times New Roman" w:cs="Times New Roman"/>
          <w:color w:val="000000"/>
          <w:sz w:val="24"/>
          <w:szCs w:val="24"/>
          <w:lang w:eastAsia="it-IT"/>
        </w:rPr>
        <w:fldChar w:fldCharType="end"/>
      </w:r>
      <w:bookmarkEnd w:id="2"/>
      <w:r w:rsidRPr="001B69B9">
        <w:rPr>
          <w:rFonts w:ascii="Times New Roman" w:eastAsia="Times New Roman" w:hAnsi="Times New Roman" w:cs="Times New Roman"/>
          <w:color w:val="000000"/>
          <w:sz w:val="24"/>
          <w:szCs w:val="24"/>
          <w:lang w:eastAsia="it-IT"/>
        </w:rPr>
        <w:t>.</w:t>
      </w:r>
    </w:p>
    <w:p w:rsidR="000B6E3E" w:rsidRPr="001B69B9" w:rsidRDefault="000B6E3E" w:rsidP="000B6E3E">
      <w:pPr>
        <w:pBdr>
          <w:bottom w:val="single" w:sz="18" w:space="0" w:color="EEEEEE"/>
        </w:pBdr>
        <w:shd w:val="clear" w:color="auto" w:fill="FFFFFF"/>
        <w:spacing w:after="0" w:line="240" w:lineRule="atLeast"/>
        <w:ind w:firstLine="709"/>
        <w:jc w:val="both"/>
        <w:outlineLvl w:val="3"/>
        <w:rPr>
          <w:rFonts w:ascii="Times New Roman" w:eastAsia="Times New Roman" w:hAnsi="Times New Roman" w:cs="Times New Roman"/>
          <w:color w:val="000000"/>
          <w:sz w:val="24"/>
          <w:szCs w:val="24"/>
          <w:lang w:eastAsia="it-IT"/>
        </w:rPr>
      </w:pPr>
      <w:r w:rsidRPr="001B69B9">
        <w:rPr>
          <w:rFonts w:ascii="Times New Roman" w:eastAsia="Times New Roman" w:hAnsi="Times New Roman" w:cs="Times New Roman"/>
          <w:color w:val="000000"/>
          <w:sz w:val="24"/>
          <w:szCs w:val="24"/>
          <w:lang w:eastAsia="it-IT"/>
        </w:rPr>
        <w:t>Davanti a questa terribile testimonianza, cessarono i funerali e si decise di non seppellire il cadavere nel cimitero comune. Sul feretro del dannato furono scritte le parole che egli pronuncerà al momento della resurrezione: </w:t>
      </w:r>
      <w:proofErr w:type="spellStart"/>
      <w:r w:rsidRPr="001B69B9">
        <w:rPr>
          <w:rFonts w:ascii="Times New Roman" w:eastAsia="Times New Roman" w:hAnsi="Times New Roman" w:cs="Times New Roman"/>
          <w:i/>
          <w:iCs/>
          <w:color w:val="000000"/>
          <w:sz w:val="24"/>
          <w:szCs w:val="24"/>
          <w:lang w:eastAsia="it-IT"/>
        </w:rPr>
        <w:t>Justo</w:t>
      </w:r>
      <w:proofErr w:type="spellEnd"/>
      <w:r w:rsidRPr="001B69B9">
        <w:rPr>
          <w:rFonts w:ascii="Times New Roman" w:eastAsia="Times New Roman" w:hAnsi="Times New Roman" w:cs="Times New Roman"/>
          <w:i/>
          <w:iCs/>
          <w:color w:val="000000"/>
          <w:sz w:val="24"/>
          <w:szCs w:val="24"/>
          <w:lang w:eastAsia="it-IT"/>
        </w:rPr>
        <w:t xml:space="preserve"> Dei </w:t>
      </w:r>
      <w:proofErr w:type="spellStart"/>
      <w:r w:rsidRPr="001B69B9">
        <w:rPr>
          <w:rFonts w:ascii="Times New Roman" w:eastAsia="Times New Roman" w:hAnsi="Times New Roman" w:cs="Times New Roman"/>
          <w:i/>
          <w:iCs/>
          <w:color w:val="000000"/>
          <w:sz w:val="24"/>
          <w:szCs w:val="24"/>
          <w:lang w:eastAsia="it-IT"/>
        </w:rPr>
        <w:t>judicio</w:t>
      </w:r>
      <w:proofErr w:type="spellEnd"/>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accusatus</w:t>
      </w:r>
      <w:proofErr w:type="spellEnd"/>
      <w:r w:rsidRPr="001B69B9">
        <w:rPr>
          <w:rFonts w:ascii="Times New Roman" w:eastAsia="Times New Roman" w:hAnsi="Times New Roman" w:cs="Times New Roman"/>
          <w:i/>
          <w:iCs/>
          <w:color w:val="000000"/>
          <w:sz w:val="24"/>
          <w:szCs w:val="24"/>
          <w:lang w:eastAsia="it-IT"/>
        </w:rPr>
        <w:t xml:space="preserve"> sum; </w:t>
      </w:r>
      <w:proofErr w:type="spellStart"/>
      <w:r w:rsidRPr="001B69B9">
        <w:rPr>
          <w:rFonts w:ascii="Times New Roman" w:eastAsia="Times New Roman" w:hAnsi="Times New Roman" w:cs="Times New Roman"/>
          <w:i/>
          <w:iCs/>
          <w:color w:val="000000"/>
          <w:sz w:val="24"/>
          <w:szCs w:val="24"/>
          <w:lang w:eastAsia="it-IT"/>
        </w:rPr>
        <w:t>Justo</w:t>
      </w:r>
      <w:proofErr w:type="spellEnd"/>
      <w:r w:rsidRPr="001B69B9">
        <w:rPr>
          <w:rFonts w:ascii="Times New Roman" w:eastAsia="Times New Roman" w:hAnsi="Times New Roman" w:cs="Times New Roman"/>
          <w:i/>
          <w:iCs/>
          <w:color w:val="000000"/>
          <w:sz w:val="24"/>
          <w:szCs w:val="24"/>
          <w:lang w:eastAsia="it-IT"/>
        </w:rPr>
        <w:t xml:space="preserve"> Dei </w:t>
      </w:r>
      <w:proofErr w:type="spellStart"/>
      <w:r w:rsidRPr="001B69B9">
        <w:rPr>
          <w:rFonts w:ascii="Times New Roman" w:eastAsia="Times New Roman" w:hAnsi="Times New Roman" w:cs="Times New Roman"/>
          <w:i/>
          <w:iCs/>
          <w:color w:val="000000"/>
          <w:sz w:val="24"/>
          <w:szCs w:val="24"/>
          <w:lang w:eastAsia="it-IT"/>
        </w:rPr>
        <w:t>judicio</w:t>
      </w:r>
      <w:proofErr w:type="spellEnd"/>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judicatus</w:t>
      </w:r>
      <w:proofErr w:type="spellEnd"/>
      <w:r w:rsidRPr="001B69B9">
        <w:rPr>
          <w:rFonts w:ascii="Times New Roman" w:eastAsia="Times New Roman" w:hAnsi="Times New Roman" w:cs="Times New Roman"/>
          <w:i/>
          <w:iCs/>
          <w:color w:val="000000"/>
          <w:sz w:val="24"/>
          <w:szCs w:val="24"/>
          <w:lang w:eastAsia="it-IT"/>
        </w:rPr>
        <w:t xml:space="preserve"> sum: </w:t>
      </w:r>
      <w:proofErr w:type="spellStart"/>
      <w:r w:rsidRPr="001B69B9">
        <w:rPr>
          <w:rFonts w:ascii="Times New Roman" w:eastAsia="Times New Roman" w:hAnsi="Times New Roman" w:cs="Times New Roman"/>
          <w:i/>
          <w:iCs/>
          <w:color w:val="000000"/>
          <w:sz w:val="24"/>
          <w:szCs w:val="24"/>
          <w:lang w:eastAsia="it-IT"/>
        </w:rPr>
        <w:t>Justo</w:t>
      </w:r>
      <w:proofErr w:type="spellEnd"/>
      <w:r w:rsidRPr="001B69B9">
        <w:rPr>
          <w:rFonts w:ascii="Times New Roman" w:eastAsia="Times New Roman" w:hAnsi="Times New Roman" w:cs="Times New Roman"/>
          <w:i/>
          <w:iCs/>
          <w:color w:val="000000"/>
          <w:sz w:val="24"/>
          <w:szCs w:val="24"/>
          <w:lang w:eastAsia="it-IT"/>
        </w:rPr>
        <w:t xml:space="preserve"> Dei </w:t>
      </w:r>
      <w:proofErr w:type="spellStart"/>
      <w:r w:rsidRPr="001B69B9">
        <w:rPr>
          <w:rFonts w:ascii="Times New Roman" w:eastAsia="Times New Roman" w:hAnsi="Times New Roman" w:cs="Times New Roman"/>
          <w:i/>
          <w:iCs/>
          <w:color w:val="000000"/>
          <w:sz w:val="24"/>
          <w:szCs w:val="24"/>
          <w:lang w:eastAsia="it-IT"/>
        </w:rPr>
        <w:t>judicio</w:t>
      </w:r>
      <w:proofErr w:type="spellEnd"/>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condemnatus</w:t>
      </w:r>
      <w:proofErr w:type="spellEnd"/>
      <w:r w:rsidRPr="001B69B9">
        <w:rPr>
          <w:rFonts w:ascii="Times New Roman" w:eastAsia="Times New Roman" w:hAnsi="Times New Roman" w:cs="Times New Roman"/>
          <w:i/>
          <w:iCs/>
          <w:color w:val="000000"/>
          <w:sz w:val="24"/>
          <w:szCs w:val="24"/>
          <w:lang w:eastAsia="it-IT"/>
        </w:rPr>
        <w:t xml:space="preserve"> sum</w:t>
      </w:r>
      <w:r w:rsidRPr="001B69B9">
        <w:rPr>
          <w:rFonts w:ascii="Times New Roman" w:eastAsia="Times New Roman" w:hAnsi="Times New Roman" w:cs="Times New Roman"/>
          <w:color w:val="000000"/>
          <w:sz w:val="24"/>
          <w:szCs w:val="24"/>
          <w:lang w:eastAsia="it-IT"/>
        </w:rPr>
        <w:t>. L’accusa, la condanna, l’assoluzione: questo è ciò che aspetterà i reprobi il giorno del Giudizio universale.</w:t>
      </w:r>
    </w:p>
    <w:p w:rsidR="000B6E3E" w:rsidRPr="001B69B9" w:rsidRDefault="000B6E3E" w:rsidP="000B6E3E">
      <w:pPr>
        <w:pBdr>
          <w:bottom w:val="single" w:sz="18" w:space="0" w:color="EEEEEE"/>
        </w:pBdr>
        <w:shd w:val="clear" w:color="auto" w:fill="FFFFFF"/>
        <w:spacing w:after="0" w:line="240" w:lineRule="atLeast"/>
        <w:ind w:firstLine="709"/>
        <w:jc w:val="both"/>
        <w:outlineLvl w:val="3"/>
        <w:rPr>
          <w:rFonts w:ascii="Times New Roman" w:eastAsia="Times New Roman" w:hAnsi="Times New Roman" w:cs="Times New Roman"/>
          <w:color w:val="000000"/>
          <w:sz w:val="24"/>
          <w:szCs w:val="24"/>
          <w:lang w:eastAsia="it-IT"/>
        </w:rPr>
      </w:pPr>
      <w:r w:rsidRPr="001B69B9">
        <w:rPr>
          <w:rFonts w:ascii="Times New Roman" w:eastAsia="Times New Roman" w:hAnsi="Times New Roman" w:cs="Times New Roman"/>
          <w:color w:val="000000"/>
          <w:sz w:val="24"/>
          <w:szCs w:val="24"/>
          <w:lang w:eastAsia="it-IT"/>
        </w:rPr>
        <w:t>Per questo sant’Agostino, nella </w:t>
      </w:r>
      <w:r w:rsidRPr="001B69B9">
        <w:rPr>
          <w:rFonts w:ascii="Times New Roman" w:eastAsia="Times New Roman" w:hAnsi="Times New Roman" w:cs="Times New Roman"/>
          <w:i/>
          <w:iCs/>
          <w:color w:val="000000"/>
          <w:sz w:val="24"/>
          <w:szCs w:val="24"/>
          <w:lang w:eastAsia="it-IT"/>
        </w:rPr>
        <w:t>Città di Dio</w:t>
      </w:r>
      <w:r w:rsidRPr="001B69B9">
        <w:rPr>
          <w:rFonts w:ascii="Times New Roman" w:eastAsia="Times New Roman" w:hAnsi="Times New Roman" w:cs="Times New Roman"/>
          <w:color w:val="000000"/>
          <w:sz w:val="24"/>
          <w:szCs w:val="24"/>
          <w:lang w:eastAsia="it-IT"/>
        </w:rPr>
        <w:t>, dice: “coloro che necessariamente moriranno non devono preoccuparsi molto di ciò che avviene per farli morire, ma del luogo dove saranno costretti ad andare dopo morti” </w:t>
      </w:r>
      <w:bookmarkStart w:id="3" w:name="sdfootnote3anc"/>
      <w:r w:rsidR="004201EE" w:rsidRPr="001B69B9">
        <w:rPr>
          <w:rFonts w:ascii="Times New Roman" w:eastAsia="Times New Roman" w:hAnsi="Times New Roman" w:cs="Times New Roman"/>
          <w:color w:val="000000"/>
          <w:sz w:val="24"/>
          <w:szCs w:val="24"/>
          <w:lang w:eastAsia="it-IT"/>
        </w:rPr>
        <w:fldChar w:fldCharType="begin"/>
      </w:r>
      <w:r w:rsidRPr="001B69B9">
        <w:rPr>
          <w:rFonts w:ascii="Times New Roman" w:eastAsia="Times New Roman" w:hAnsi="Times New Roman" w:cs="Times New Roman"/>
          <w:color w:val="000000"/>
          <w:sz w:val="24"/>
          <w:szCs w:val="24"/>
          <w:lang w:eastAsia="it-IT"/>
        </w:rPr>
        <w:instrText xml:space="preserve"> HYPERLINK "https://www.corrispondenzaromana.it/il-giudizio-di-dio-nella-storia/" \l "sdfootnote3sym" </w:instrText>
      </w:r>
      <w:r w:rsidR="004201EE" w:rsidRPr="001B69B9">
        <w:rPr>
          <w:rFonts w:ascii="Times New Roman" w:eastAsia="Times New Roman" w:hAnsi="Times New Roman" w:cs="Times New Roman"/>
          <w:color w:val="000000"/>
          <w:sz w:val="24"/>
          <w:szCs w:val="24"/>
          <w:lang w:eastAsia="it-IT"/>
        </w:rPr>
        <w:fldChar w:fldCharType="separate"/>
      </w:r>
      <w:r w:rsidRPr="001B69B9">
        <w:rPr>
          <w:rFonts w:ascii="Times New Roman" w:eastAsia="Times New Roman" w:hAnsi="Times New Roman" w:cs="Times New Roman"/>
          <w:color w:val="CC0000"/>
          <w:sz w:val="24"/>
          <w:szCs w:val="24"/>
          <w:vertAlign w:val="superscript"/>
          <w:lang w:eastAsia="it-IT"/>
        </w:rPr>
        <w:t>3</w:t>
      </w:r>
      <w:r w:rsidR="004201EE" w:rsidRPr="001B69B9">
        <w:rPr>
          <w:rFonts w:ascii="Times New Roman" w:eastAsia="Times New Roman" w:hAnsi="Times New Roman" w:cs="Times New Roman"/>
          <w:color w:val="000000"/>
          <w:sz w:val="24"/>
          <w:szCs w:val="24"/>
          <w:lang w:eastAsia="it-IT"/>
        </w:rPr>
        <w:fldChar w:fldCharType="end"/>
      </w:r>
      <w:bookmarkEnd w:id="3"/>
      <w:r w:rsidRPr="001B69B9">
        <w:rPr>
          <w:rFonts w:ascii="Times New Roman" w:eastAsia="Times New Roman" w:hAnsi="Times New Roman" w:cs="Times New Roman"/>
          <w:color w:val="000000"/>
          <w:sz w:val="24"/>
          <w:szCs w:val="24"/>
          <w:lang w:eastAsia="it-IT"/>
        </w:rPr>
        <w:t>. E questo luogo, aggiungiamo noi, è l’inferno o il paradiso.</w:t>
      </w:r>
    </w:p>
    <w:p w:rsidR="000B6E3E" w:rsidRDefault="000B6E3E" w:rsidP="000B6E3E">
      <w:pPr>
        <w:pBdr>
          <w:bottom w:val="single" w:sz="18" w:space="0" w:color="EEEEEE"/>
        </w:pBdr>
        <w:shd w:val="clear" w:color="auto" w:fill="FFFFFF"/>
        <w:spacing w:after="0" w:line="240" w:lineRule="atLeast"/>
        <w:ind w:firstLine="709"/>
        <w:jc w:val="both"/>
        <w:outlineLvl w:val="3"/>
        <w:rPr>
          <w:rFonts w:ascii="Times New Roman" w:eastAsia="Times New Roman" w:hAnsi="Times New Roman" w:cs="Times New Roman"/>
          <w:color w:val="000000"/>
          <w:sz w:val="24"/>
          <w:szCs w:val="24"/>
          <w:lang w:eastAsia="it-IT"/>
        </w:rPr>
      </w:pPr>
      <w:r w:rsidRPr="001B69B9">
        <w:rPr>
          <w:rFonts w:ascii="Times New Roman" w:eastAsia="Times New Roman" w:hAnsi="Times New Roman" w:cs="Times New Roman"/>
          <w:color w:val="000000"/>
          <w:sz w:val="24"/>
          <w:szCs w:val="24"/>
          <w:lang w:eastAsia="it-IT"/>
        </w:rPr>
        <w:t>Il Messaggio di Fatima si apre con la terrificante visione dell’inferno e ci ricorda che la nostra vita sulla terra è molto seria, perché ci pone di fronte a una scelta drammatica: il paradiso o l’inferno: la felicità eterna o l’eterna dannazione. A seconda della nostra scelta saremo giudicati e la sentenza, una volta pronunciata, sarà inappellabile.</w:t>
      </w:r>
    </w:p>
    <w:p w:rsidR="000B6E3E" w:rsidRPr="001B69B9" w:rsidRDefault="000B6E3E" w:rsidP="000B6E3E">
      <w:pPr>
        <w:pBdr>
          <w:bottom w:val="single" w:sz="18" w:space="0" w:color="EEEEEE"/>
        </w:pBdr>
        <w:shd w:val="clear" w:color="auto" w:fill="FFFFFF"/>
        <w:spacing w:after="0" w:line="240" w:lineRule="atLeast"/>
        <w:ind w:firstLine="709"/>
        <w:jc w:val="right"/>
        <w:outlineLvl w:val="3"/>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(Continua al numero successivo)</w:t>
      </w:r>
    </w:p>
    <w:p w:rsidR="000B6E3E" w:rsidRDefault="000B6E3E" w:rsidP="000B6E3E">
      <w:pPr>
        <w:pBdr>
          <w:bottom w:val="single" w:sz="18" w:space="0" w:color="EEEEEE"/>
        </w:pBdr>
        <w:shd w:val="clear" w:color="auto" w:fill="FFFFFF"/>
        <w:spacing w:after="0" w:line="240" w:lineRule="atLeast"/>
        <w:jc w:val="both"/>
        <w:outlineLvl w:val="3"/>
        <w:rPr>
          <w:rFonts w:ascii="Times New Roman" w:eastAsia="Times New Roman" w:hAnsi="Times New Roman" w:cs="Times New Roman"/>
          <w:color w:val="000000"/>
          <w:sz w:val="24"/>
          <w:szCs w:val="24"/>
          <w:lang w:eastAsia="it-IT"/>
        </w:rPr>
      </w:pPr>
      <w:bookmarkStart w:id="4" w:name="sdfootnote1sym"/>
    </w:p>
    <w:p w:rsidR="000B6E3E" w:rsidRPr="001B69B9" w:rsidRDefault="004E7EB6" w:rsidP="000B6E3E">
      <w:pPr>
        <w:pBdr>
          <w:bottom w:val="single" w:sz="18" w:space="0" w:color="EEEEEE"/>
        </w:pBdr>
        <w:shd w:val="clear" w:color="auto" w:fill="FFFFFF"/>
        <w:spacing w:after="0" w:line="240" w:lineRule="atLeast"/>
        <w:jc w:val="both"/>
        <w:outlineLvl w:val="3"/>
        <w:rPr>
          <w:rFonts w:ascii="Times New Roman" w:eastAsia="Times New Roman" w:hAnsi="Times New Roman" w:cs="Times New Roman"/>
          <w:color w:val="000000"/>
          <w:sz w:val="24"/>
          <w:szCs w:val="24"/>
          <w:lang w:eastAsia="it-IT"/>
        </w:rPr>
      </w:pPr>
      <w:hyperlink r:id="rId33" w:anchor="sdfootnote1anc" w:history="1">
        <w:r w:rsidR="000B6E3E" w:rsidRPr="001B69B9">
          <w:rPr>
            <w:rFonts w:ascii="Times New Roman" w:eastAsia="Times New Roman" w:hAnsi="Times New Roman" w:cs="Times New Roman"/>
            <w:color w:val="CC0000"/>
            <w:sz w:val="24"/>
            <w:szCs w:val="24"/>
            <w:lang w:eastAsia="it-IT"/>
          </w:rPr>
          <w:t>1</w:t>
        </w:r>
      </w:hyperlink>
      <w:bookmarkEnd w:id="4"/>
      <w:r w:rsidR="000B6E3E" w:rsidRPr="001B69B9">
        <w:rPr>
          <w:rFonts w:ascii="Times New Roman" w:eastAsia="Times New Roman" w:hAnsi="Times New Roman" w:cs="Times New Roman"/>
          <w:color w:val="000000"/>
          <w:sz w:val="24"/>
          <w:szCs w:val="24"/>
          <w:lang w:eastAsia="it-IT"/>
        </w:rPr>
        <w:t> </w:t>
      </w:r>
      <w:proofErr w:type="spellStart"/>
      <w:r w:rsidR="000B6E3E" w:rsidRPr="001B69B9">
        <w:rPr>
          <w:rFonts w:ascii="Times New Roman" w:eastAsia="Times New Roman" w:hAnsi="Times New Roman" w:cs="Times New Roman"/>
          <w:color w:val="000000"/>
          <w:sz w:val="24"/>
          <w:szCs w:val="24"/>
          <w:lang w:eastAsia="it-IT"/>
        </w:rPr>
        <w:t>Réginald</w:t>
      </w:r>
      <w:proofErr w:type="spellEnd"/>
      <w:r w:rsidR="000B6E3E" w:rsidRPr="001B69B9">
        <w:rPr>
          <w:rFonts w:ascii="Times New Roman" w:eastAsia="Times New Roman" w:hAnsi="Times New Roman" w:cs="Times New Roman"/>
          <w:color w:val="000000"/>
          <w:sz w:val="24"/>
          <w:szCs w:val="24"/>
          <w:lang w:eastAsia="it-IT"/>
        </w:rPr>
        <w:t xml:space="preserve"> </w:t>
      </w:r>
      <w:proofErr w:type="spellStart"/>
      <w:r w:rsidR="000B6E3E" w:rsidRPr="001B69B9">
        <w:rPr>
          <w:rFonts w:ascii="Times New Roman" w:eastAsia="Times New Roman" w:hAnsi="Times New Roman" w:cs="Times New Roman"/>
          <w:color w:val="000000"/>
          <w:sz w:val="24"/>
          <w:szCs w:val="24"/>
          <w:lang w:eastAsia="it-IT"/>
        </w:rPr>
        <w:t>Garrigou</w:t>
      </w:r>
      <w:proofErr w:type="spellEnd"/>
      <w:r w:rsidR="000B6E3E" w:rsidRPr="001B69B9">
        <w:rPr>
          <w:rFonts w:ascii="Times New Roman" w:eastAsia="Times New Roman" w:hAnsi="Times New Roman" w:cs="Times New Roman"/>
          <w:color w:val="000000"/>
          <w:sz w:val="24"/>
          <w:szCs w:val="24"/>
          <w:lang w:eastAsia="it-IT"/>
        </w:rPr>
        <w:t>-Lagrange, </w:t>
      </w:r>
      <w:r w:rsidR="000B6E3E" w:rsidRPr="001B69B9">
        <w:rPr>
          <w:rFonts w:ascii="Times New Roman" w:eastAsia="Times New Roman" w:hAnsi="Times New Roman" w:cs="Times New Roman"/>
          <w:i/>
          <w:iCs/>
          <w:color w:val="000000"/>
          <w:sz w:val="24"/>
          <w:szCs w:val="24"/>
          <w:lang w:eastAsia="it-IT"/>
        </w:rPr>
        <w:t>La vita eterna e la profondità dell’anima,</w:t>
      </w:r>
      <w:r w:rsidR="000B6E3E" w:rsidRPr="001B69B9">
        <w:rPr>
          <w:rFonts w:ascii="Times New Roman" w:eastAsia="Times New Roman" w:hAnsi="Times New Roman" w:cs="Times New Roman"/>
          <w:color w:val="000000"/>
          <w:sz w:val="24"/>
          <w:szCs w:val="24"/>
          <w:lang w:eastAsia="it-IT"/>
        </w:rPr>
        <w:t xml:space="preserve"> tr. </w:t>
      </w:r>
      <w:proofErr w:type="spellStart"/>
      <w:r w:rsidR="000B6E3E" w:rsidRPr="001B69B9">
        <w:rPr>
          <w:rFonts w:ascii="Times New Roman" w:eastAsia="Times New Roman" w:hAnsi="Times New Roman" w:cs="Times New Roman"/>
          <w:color w:val="000000"/>
          <w:sz w:val="24"/>
          <w:szCs w:val="24"/>
          <w:lang w:eastAsia="it-IT"/>
        </w:rPr>
        <w:t>it</w:t>
      </w:r>
      <w:proofErr w:type="spellEnd"/>
      <w:r w:rsidR="000B6E3E" w:rsidRPr="001B69B9">
        <w:rPr>
          <w:rFonts w:ascii="Times New Roman" w:eastAsia="Times New Roman" w:hAnsi="Times New Roman" w:cs="Times New Roman"/>
          <w:color w:val="000000"/>
          <w:sz w:val="24"/>
          <w:szCs w:val="24"/>
          <w:lang w:eastAsia="it-IT"/>
        </w:rPr>
        <w:t>., Fede e Cultura, Verona 2018, p. 94.</w:t>
      </w:r>
    </w:p>
    <w:bookmarkStart w:id="5" w:name="sdfootnote2sym"/>
    <w:p w:rsidR="000B6E3E" w:rsidRPr="001B69B9" w:rsidRDefault="004201EE" w:rsidP="000B6E3E">
      <w:pPr>
        <w:pBdr>
          <w:bottom w:val="single" w:sz="18" w:space="0" w:color="EEEEEE"/>
        </w:pBdr>
        <w:shd w:val="clear" w:color="auto" w:fill="FFFFFF"/>
        <w:spacing w:after="0" w:line="240" w:lineRule="atLeast"/>
        <w:jc w:val="both"/>
        <w:outlineLvl w:val="3"/>
        <w:rPr>
          <w:rFonts w:ascii="Times New Roman" w:eastAsia="Times New Roman" w:hAnsi="Times New Roman" w:cs="Times New Roman"/>
          <w:color w:val="000000"/>
          <w:sz w:val="24"/>
          <w:szCs w:val="24"/>
          <w:lang w:eastAsia="it-IT"/>
        </w:rPr>
      </w:pPr>
      <w:r w:rsidRPr="001B69B9">
        <w:rPr>
          <w:rFonts w:ascii="Times New Roman" w:eastAsia="Times New Roman" w:hAnsi="Times New Roman" w:cs="Times New Roman"/>
          <w:color w:val="000000"/>
          <w:sz w:val="24"/>
          <w:szCs w:val="24"/>
          <w:lang w:eastAsia="it-IT"/>
        </w:rPr>
        <w:fldChar w:fldCharType="begin"/>
      </w:r>
      <w:r w:rsidR="000B6E3E" w:rsidRPr="001B69B9">
        <w:rPr>
          <w:rFonts w:ascii="Times New Roman" w:eastAsia="Times New Roman" w:hAnsi="Times New Roman" w:cs="Times New Roman"/>
          <w:color w:val="000000"/>
          <w:sz w:val="24"/>
          <w:szCs w:val="24"/>
          <w:lang w:eastAsia="it-IT"/>
        </w:rPr>
        <w:instrText xml:space="preserve"> HYPERLINK "https://www.corrispondenzaromana.it/il-giudizio-di-dio-nella-storia/" \l "sdfootnote2anc" </w:instrText>
      </w:r>
      <w:r w:rsidRPr="001B69B9">
        <w:rPr>
          <w:rFonts w:ascii="Times New Roman" w:eastAsia="Times New Roman" w:hAnsi="Times New Roman" w:cs="Times New Roman"/>
          <w:color w:val="000000"/>
          <w:sz w:val="24"/>
          <w:szCs w:val="24"/>
          <w:lang w:eastAsia="it-IT"/>
        </w:rPr>
        <w:fldChar w:fldCharType="separate"/>
      </w:r>
      <w:r w:rsidR="000B6E3E" w:rsidRPr="001B69B9">
        <w:rPr>
          <w:rFonts w:ascii="Times New Roman" w:eastAsia="Times New Roman" w:hAnsi="Times New Roman" w:cs="Times New Roman"/>
          <w:color w:val="CC0000"/>
          <w:sz w:val="24"/>
          <w:szCs w:val="24"/>
          <w:lang w:eastAsia="it-IT"/>
        </w:rPr>
        <w:t>2</w:t>
      </w:r>
      <w:r w:rsidRPr="001B69B9">
        <w:rPr>
          <w:rFonts w:ascii="Times New Roman" w:eastAsia="Times New Roman" w:hAnsi="Times New Roman" w:cs="Times New Roman"/>
          <w:color w:val="000000"/>
          <w:sz w:val="24"/>
          <w:szCs w:val="24"/>
          <w:lang w:eastAsia="it-IT"/>
        </w:rPr>
        <w:fldChar w:fldCharType="end"/>
      </w:r>
      <w:bookmarkEnd w:id="5"/>
      <w:r w:rsidR="000B6E3E" w:rsidRPr="001B69B9">
        <w:rPr>
          <w:rFonts w:ascii="Times New Roman" w:eastAsia="Times New Roman" w:hAnsi="Times New Roman" w:cs="Times New Roman"/>
          <w:color w:val="000000"/>
          <w:sz w:val="24"/>
          <w:szCs w:val="24"/>
          <w:lang w:eastAsia="it-IT"/>
        </w:rPr>
        <w:t> </w:t>
      </w:r>
      <w:r w:rsidR="000B6E3E" w:rsidRPr="001B69B9">
        <w:rPr>
          <w:rFonts w:ascii="Times New Roman" w:eastAsia="Times New Roman" w:hAnsi="Times New Roman" w:cs="Times New Roman"/>
          <w:i/>
          <w:iCs/>
          <w:color w:val="000000"/>
          <w:sz w:val="24"/>
          <w:szCs w:val="24"/>
          <w:lang w:eastAsia="it-IT"/>
        </w:rPr>
        <w:t xml:space="preserve">Vita del gran patriarca s. Bruno </w:t>
      </w:r>
      <w:proofErr w:type="spellStart"/>
      <w:r w:rsidR="000B6E3E" w:rsidRPr="001B69B9">
        <w:rPr>
          <w:rFonts w:ascii="Times New Roman" w:eastAsia="Times New Roman" w:hAnsi="Times New Roman" w:cs="Times New Roman"/>
          <w:i/>
          <w:iCs/>
          <w:color w:val="000000"/>
          <w:sz w:val="24"/>
          <w:szCs w:val="24"/>
          <w:lang w:eastAsia="it-IT"/>
        </w:rPr>
        <w:t>Cartusiano</w:t>
      </w:r>
      <w:proofErr w:type="spellEnd"/>
      <w:r w:rsidR="000B6E3E" w:rsidRPr="001B69B9">
        <w:rPr>
          <w:rFonts w:ascii="Times New Roman" w:eastAsia="Times New Roman" w:hAnsi="Times New Roman" w:cs="Times New Roman"/>
          <w:i/>
          <w:iCs/>
          <w:color w:val="000000"/>
          <w:sz w:val="24"/>
          <w:szCs w:val="24"/>
          <w:lang w:eastAsia="it-IT"/>
        </w:rPr>
        <w:t xml:space="preserve">. Dal </w:t>
      </w:r>
      <w:proofErr w:type="spellStart"/>
      <w:r w:rsidR="000B6E3E" w:rsidRPr="001B69B9">
        <w:rPr>
          <w:rFonts w:ascii="Times New Roman" w:eastAsia="Times New Roman" w:hAnsi="Times New Roman" w:cs="Times New Roman"/>
          <w:i/>
          <w:iCs/>
          <w:color w:val="000000"/>
          <w:sz w:val="24"/>
          <w:szCs w:val="24"/>
          <w:lang w:eastAsia="it-IT"/>
        </w:rPr>
        <w:t>Surio</w:t>
      </w:r>
      <w:proofErr w:type="spellEnd"/>
      <w:r w:rsidR="000B6E3E" w:rsidRPr="001B69B9">
        <w:rPr>
          <w:rFonts w:ascii="Times New Roman" w:eastAsia="Times New Roman" w:hAnsi="Times New Roman" w:cs="Times New Roman"/>
          <w:i/>
          <w:iCs/>
          <w:color w:val="000000"/>
          <w:sz w:val="24"/>
          <w:szCs w:val="24"/>
          <w:lang w:eastAsia="it-IT"/>
        </w:rPr>
        <w:t>, &amp; altri …,</w:t>
      </w:r>
      <w:r w:rsidR="000B6E3E" w:rsidRPr="001B69B9">
        <w:rPr>
          <w:rFonts w:ascii="Times New Roman" w:eastAsia="Times New Roman" w:hAnsi="Times New Roman" w:cs="Times New Roman"/>
          <w:color w:val="000000"/>
          <w:sz w:val="24"/>
          <w:szCs w:val="24"/>
          <w:lang w:eastAsia="it-IT"/>
        </w:rPr>
        <w:t> Alessandro Zannetti, Roma 1622, vol. 2, p. 125</w:t>
      </w:r>
    </w:p>
    <w:bookmarkStart w:id="6" w:name="sdfootnote3sym"/>
    <w:p w:rsidR="000B6E3E" w:rsidRPr="001B69B9" w:rsidRDefault="004201EE" w:rsidP="000B6E3E">
      <w:pPr>
        <w:pBdr>
          <w:bottom w:val="single" w:sz="18" w:space="0" w:color="EEEEEE"/>
        </w:pBdr>
        <w:shd w:val="clear" w:color="auto" w:fill="FFFFFF"/>
        <w:spacing w:after="0" w:line="240" w:lineRule="atLeast"/>
        <w:jc w:val="both"/>
        <w:outlineLvl w:val="3"/>
        <w:rPr>
          <w:rFonts w:ascii="Times New Roman" w:eastAsia="Times New Roman" w:hAnsi="Times New Roman" w:cs="Times New Roman"/>
          <w:color w:val="000000"/>
          <w:sz w:val="24"/>
          <w:szCs w:val="24"/>
          <w:lang w:eastAsia="it-IT"/>
        </w:rPr>
      </w:pPr>
      <w:r w:rsidRPr="001B69B9">
        <w:rPr>
          <w:rFonts w:ascii="Times New Roman" w:eastAsia="Times New Roman" w:hAnsi="Times New Roman" w:cs="Times New Roman"/>
          <w:color w:val="000000"/>
          <w:sz w:val="24"/>
          <w:szCs w:val="24"/>
          <w:lang w:eastAsia="it-IT"/>
        </w:rPr>
        <w:fldChar w:fldCharType="begin"/>
      </w:r>
      <w:r w:rsidR="000B6E3E" w:rsidRPr="001B69B9">
        <w:rPr>
          <w:rFonts w:ascii="Times New Roman" w:eastAsia="Times New Roman" w:hAnsi="Times New Roman" w:cs="Times New Roman"/>
          <w:color w:val="000000"/>
          <w:sz w:val="24"/>
          <w:szCs w:val="24"/>
          <w:lang w:eastAsia="it-IT"/>
        </w:rPr>
        <w:instrText xml:space="preserve"> HYPERLINK "https://www.corrispondenzaromana.it/il-giudizio-di-dio-nella-storia/" \l "sdfootnote3anc" </w:instrText>
      </w:r>
      <w:r w:rsidRPr="001B69B9">
        <w:rPr>
          <w:rFonts w:ascii="Times New Roman" w:eastAsia="Times New Roman" w:hAnsi="Times New Roman" w:cs="Times New Roman"/>
          <w:color w:val="000000"/>
          <w:sz w:val="24"/>
          <w:szCs w:val="24"/>
          <w:lang w:eastAsia="it-IT"/>
        </w:rPr>
        <w:fldChar w:fldCharType="separate"/>
      </w:r>
      <w:r w:rsidR="000B6E3E" w:rsidRPr="001B69B9">
        <w:rPr>
          <w:rFonts w:ascii="Times New Roman" w:eastAsia="Times New Roman" w:hAnsi="Times New Roman" w:cs="Times New Roman"/>
          <w:color w:val="CC0000"/>
          <w:sz w:val="24"/>
          <w:szCs w:val="24"/>
          <w:lang w:eastAsia="it-IT"/>
        </w:rPr>
        <w:t>3</w:t>
      </w:r>
      <w:r w:rsidRPr="001B69B9">
        <w:rPr>
          <w:rFonts w:ascii="Times New Roman" w:eastAsia="Times New Roman" w:hAnsi="Times New Roman" w:cs="Times New Roman"/>
          <w:color w:val="000000"/>
          <w:sz w:val="24"/>
          <w:szCs w:val="24"/>
          <w:lang w:eastAsia="it-IT"/>
        </w:rPr>
        <w:fldChar w:fldCharType="end"/>
      </w:r>
      <w:bookmarkEnd w:id="6"/>
      <w:r w:rsidR="000B6E3E" w:rsidRPr="001B69B9">
        <w:rPr>
          <w:rFonts w:ascii="Times New Roman" w:eastAsia="Times New Roman" w:hAnsi="Times New Roman" w:cs="Times New Roman"/>
          <w:color w:val="000000"/>
          <w:sz w:val="24"/>
          <w:szCs w:val="24"/>
          <w:lang w:eastAsia="it-IT"/>
        </w:rPr>
        <w:t> S. Agostino, </w:t>
      </w:r>
      <w:r w:rsidR="000B6E3E" w:rsidRPr="001B69B9">
        <w:rPr>
          <w:rFonts w:ascii="Times New Roman" w:eastAsia="Times New Roman" w:hAnsi="Times New Roman" w:cs="Times New Roman"/>
          <w:i/>
          <w:iCs/>
          <w:color w:val="000000"/>
          <w:sz w:val="24"/>
          <w:szCs w:val="24"/>
          <w:lang w:eastAsia="it-IT"/>
        </w:rPr>
        <w:t>De Civitate Dei</w:t>
      </w:r>
      <w:r w:rsidR="000B6E3E" w:rsidRPr="001B69B9">
        <w:rPr>
          <w:rFonts w:ascii="Times New Roman" w:eastAsia="Times New Roman" w:hAnsi="Times New Roman" w:cs="Times New Roman"/>
          <w:color w:val="000000"/>
          <w:sz w:val="24"/>
          <w:szCs w:val="24"/>
          <w:lang w:eastAsia="it-IT"/>
        </w:rPr>
        <w:t>, I, 10, 11.</w:t>
      </w:r>
    </w:p>
    <w:p w:rsidR="000B6E3E" w:rsidRDefault="000B6E3E" w:rsidP="000B6E3E">
      <w:pPr>
        <w:pBdr>
          <w:bottom w:val="single" w:sz="18" w:space="0" w:color="EEEEEE"/>
        </w:pBdr>
        <w:shd w:val="clear" w:color="auto" w:fill="FFFFFF"/>
        <w:spacing w:after="0" w:line="240" w:lineRule="atLeast"/>
        <w:jc w:val="both"/>
        <w:outlineLvl w:val="3"/>
        <w:rPr>
          <w:rFonts w:ascii="Times New Roman" w:eastAsia="Times New Roman" w:hAnsi="Times New Roman" w:cs="Times New Roman"/>
          <w:color w:val="000000"/>
          <w:sz w:val="24"/>
          <w:szCs w:val="24"/>
          <w:lang w:eastAsia="it-IT"/>
        </w:rPr>
      </w:pPr>
      <w:r>
        <w:rPr>
          <w:rFonts w:ascii="Times New Roman" w:eastAsia="Times New Roman" w:hAnsi="Times New Roman" w:cs="Times New Roman"/>
          <w:noProof/>
          <w:color w:val="000000"/>
          <w:sz w:val="24"/>
          <w:szCs w:val="24"/>
          <w:lang w:eastAsia="it-IT"/>
        </w:rPr>
        <w:drawing>
          <wp:anchor distT="0" distB="0" distL="114300" distR="114300" simplePos="0" relativeHeight="251753472" behindDoc="0" locked="0" layoutInCell="1" allowOverlap="1">
            <wp:simplePos x="0" y="0"/>
            <wp:positionH relativeFrom="column">
              <wp:posOffset>1756410</wp:posOffset>
            </wp:positionH>
            <wp:positionV relativeFrom="paragraph">
              <wp:posOffset>167005</wp:posOffset>
            </wp:positionV>
            <wp:extent cx="3595370" cy="2333625"/>
            <wp:effectExtent l="19050" t="0" r="5080" b="0"/>
            <wp:wrapSquare wrapText="bothSides"/>
            <wp:docPr id="13" name="Immagine 1" descr="https://www.corrispondenzaromana.it/wp-content/uploads/2020/05/cavalie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corrispondenzaromana.it/wp-content/uploads/2020/05/cavaliere.jpg"/>
                    <pic:cNvPicPr>
                      <a:picLocks noChangeAspect="1" noChangeArrowheads="1"/>
                    </pic:cNvPicPr>
                  </pic:nvPicPr>
                  <pic:blipFill>
                    <a:blip r:embed="rId34" cstate="print"/>
                    <a:srcRect/>
                    <a:stretch>
                      <a:fillRect/>
                    </a:stretch>
                  </pic:blipFill>
                  <pic:spPr bwMode="auto">
                    <a:xfrm>
                      <a:off x="0" y="0"/>
                      <a:ext cx="3595370" cy="2333625"/>
                    </a:xfrm>
                    <a:prstGeom prst="rect">
                      <a:avLst/>
                    </a:prstGeom>
                    <a:noFill/>
                    <a:ln w="9525">
                      <a:noFill/>
                      <a:miter lim="800000"/>
                      <a:headEnd/>
                      <a:tailEnd/>
                    </a:ln>
                  </pic:spPr>
                </pic:pic>
              </a:graphicData>
            </a:graphic>
          </wp:anchor>
        </w:drawing>
      </w:r>
      <w:r w:rsidRPr="001B69B9">
        <w:rPr>
          <w:rFonts w:ascii="Times New Roman" w:eastAsia="Times New Roman" w:hAnsi="Times New Roman" w:cs="Times New Roman"/>
          <w:color w:val="000000"/>
          <w:sz w:val="24"/>
          <w:szCs w:val="24"/>
          <w:lang w:eastAsia="it-IT"/>
        </w:rPr>
        <w:t> </w:t>
      </w:r>
    </w:p>
    <w:p w:rsidR="000B6E3E" w:rsidRDefault="000B6E3E" w:rsidP="000B6E3E">
      <w:pPr>
        <w:pBdr>
          <w:bottom w:val="single" w:sz="18" w:space="0" w:color="EEEEEE"/>
        </w:pBdr>
        <w:shd w:val="clear" w:color="auto" w:fill="FFFFFF"/>
        <w:spacing w:after="0" w:line="240" w:lineRule="atLeast"/>
        <w:ind w:firstLine="709"/>
        <w:jc w:val="both"/>
        <w:outlineLvl w:val="3"/>
        <w:rPr>
          <w:rFonts w:ascii="Times New Roman" w:eastAsia="Times New Roman" w:hAnsi="Times New Roman" w:cs="Times New Roman"/>
          <w:color w:val="000000"/>
          <w:sz w:val="24"/>
          <w:szCs w:val="24"/>
          <w:lang w:eastAsia="it-IT"/>
        </w:rPr>
      </w:pPr>
    </w:p>
    <w:p w:rsidR="000B6E3E" w:rsidRDefault="000B6E3E" w:rsidP="000B6E3E">
      <w:pPr>
        <w:pBdr>
          <w:bottom w:val="single" w:sz="18" w:space="0" w:color="EEEEEE"/>
        </w:pBdr>
        <w:shd w:val="clear" w:color="auto" w:fill="FFFFFF"/>
        <w:spacing w:after="0" w:line="240" w:lineRule="atLeast"/>
        <w:ind w:firstLine="709"/>
        <w:jc w:val="both"/>
        <w:outlineLvl w:val="3"/>
        <w:rPr>
          <w:rFonts w:ascii="Times New Roman" w:eastAsia="Times New Roman" w:hAnsi="Times New Roman" w:cs="Times New Roman"/>
          <w:color w:val="000000"/>
          <w:sz w:val="24"/>
          <w:szCs w:val="24"/>
          <w:lang w:eastAsia="it-IT"/>
        </w:rPr>
      </w:pPr>
    </w:p>
    <w:p w:rsidR="000B6E3E" w:rsidRDefault="000B6E3E" w:rsidP="000B6E3E">
      <w:pPr>
        <w:pBdr>
          <w:bottom w:val="single" w:sz="18" w:space="0" w:color="EEEEEE"/>
        </w:pBdr>
        <w:shd w:val="clear" w:color="auto" w:fill="FFFFFF"/>
        <w:spacing w:after="0" w:line="240" w:lineRule="atLeast"/>
        <w:ind w:firstLine="709"/>
        <w:jc w:val="both"/>
        <w:outlineLvl w:val="3"/>
        <w:rPr>
          <w:rFonts w:ascii="Times New Roman" w:eastAsia="Times New Roman" w:hAnsi="Times New Roman" w:cs="Times New Roman"/>
          <w:color w:val="000000"/>
          <w:sz w:val="24"/>
          <w:szCs w:val="24"/>
          <w:lang w:eastAsia="it-IT"/>
        </w:rPr>
      </w:pPr>
    </w:p>
    <w:p w:rsidR="000B6E3E" w:rsidRDefault="000B6E3E" w:rsidP="000B6E3E">
      <w:pPr>
        <w:pBdr>
          <w:bottom w:val="single" w:sz="18" w:space="0" w:color="EEEEEE"/>
        </w:pBdr>
        <w:shd w:val="clear" w:color="auto" w:fill="FFFFFF"/>
        <w:spacing w:after="0" w:line="240" w:lineRule="atLeast"/>
        <w:ind w:firstLine="709"/>
        <w:jc w:val="both"/>
        <w:outlineLvl w:val="3"/>
        <w:rPr>
          <w:rFonts w:ascii="Times New Roman" w:eastAsia="Times New Roman" w:hAnsi="Times New Roman" w:cs="Times New Roman"/>
          <w:color w:val="000000"/>
          <w:sz w:val="24"/>
          <w:szCs w:val="24"/>
          <w:lang w:eastAsia="it-IT"/>
        </w:rPr>
      </w:pPr>
    </w:p>
    <w:p w:rsidR="000B6E3E" w:rsidRDefault="000B6E3E" w:rsidP="000B6E3E">
      <w:pPr>
        <w:pBdr>
          <w:bottom w:val="single" w:sz="18" w:space="0" w:color="EEEEEE"/>
        </w:pBdr>
        <w:shd w:val="clear" w:color="auto" w:fill="FFFFFF"/>
        <w:spacing w:after="0" w:line="240" w:lineRule="atLeast"/>
        <w:ind w:firstLine="709"/>
        <w:jc w:val="both"/>
        <w:outlineLvl w:val="3"/>
        <w:rPr>
          <w:rFonts w:ascii="Times New Roman" w:eastAsia="Times New Roman" w:hAnsi="Times New Roman" w:cs="Times New Roman"/>
          <w:color w:val="000000"/>
          <w:sz w:val="24"/>
          <w:szCs w:val="24"/>
          <w:lang w:eastAsia="it-IT"/>
        </w:rPr>
      </w:pPr>
    </w:p>
    <w:p w:rsidR="000B6E3E" w:rsidRDefault="000B6E3E" w:rsidP="000B6E3E">
      <w:pPr>
        <w:pBdr>
          <w:bottom w:val="single" w:sz="18" w:space="0" w:color="EEEEEE"/>
        </w:pBdr>
        <w:shd w:val="clear" w:color="auto" w:fill="FFFFFF"/>
        <w:spacing w:after="0" w:line="240" w:lineRule="atLeast"/>
        <w:ind w:firstLine="709"/>
        <w:jc w:val="both"/>
        <w:outlineLvl w:val="3"/>
        <w:rPr>
          <w:rFonts w:ascii="Times New Roman" w:eastAsia="Times New Roman" w:hAnsi="Times New Roman" w:cs="Times New Roman"/>
          <w:color w:val="000000"/>
          <w:sz w:val="24"/>
          <w:szCs w:val="24"/>
          <w:lang w:eastAsia="it-IT"/>
        </w:rPr>
      </w:pPr>
    </w:p>
    <w:p w:rsidR="000B6E3E" w:rsidRDefault="000B6E3E" w:rsidP="000B6E3E">
      <w:pPr>
        <w:pBdr>
          <w:bottom w:val="single" w:sz="18" w:space="0" w:color="EEEEEE"/>
        </w:pBdr>
        <w:shd w:val="clear" w:color="auto" w:fill="FFFFFF"/>
        <w:spacing w:after="0" w:line="240" w:lineRule="atLeast"/>
        <w:ind w:firstLine="709"/>
        <w:jc w:val="both"/>
        <w:outlineLvl w:val="3"/>
        <w:rPr>
          <w:rFonts w:ascii="Times New Roman" w:eastAsia="Times New Roman" w:hAnsi="Times New Roman" w:cs="Times New Roman"/>
          <w:color w:val="000000"/>
          <w:sz w:val="24"/>
          <w:szCs w:val="24"/>
          <w:lang w:eastAsia="it-IT"/>
        </w:rPr>
      </w:pPr>
    </w:p>
    <w:p w:rsidR="000B6E3E" w:rsidRDefault="000B6E3E" w:rsidP="000B6E3E">
      <w:pPr>
        <w:pBdr>
          <w:bottom w:val="single" w:sz="18" w:space="0" w:color="EEEEEE"/>
        </w:pBdr>
        <w:shd w:val="clear" w:color="auto" w:fill="FFFFFF"/>
        <w:spacing w:after="0" w:line="240" w:lineRule="atLeast"/>
        <w:ind w:firstLine="709"/>
        <w:jc w:val="center"/>
        <w:outlineLvl w:val="3"/>
        <w:rPr>
          <w:rFonts w:ascii="Times New Roman" w:eastAsia="Times New Roman" w:hAnsi="Times New Roman" w:cs="Times New Roman"/>
          <w:color w:val="000000"/>
          <w:sz w:val="24"/>
          <w:szCs w:val="24"/>
          <w:lang w:eastAsia="it-IT"/>
        </w:rPr>
      </w:pPr>
    </w:p>
    <w:p w:rsidR="000B6E3E" w:rsidRDefault="000B6E3E" w:rsidP="000B6E3E">
      <w:pPr>
        <w:pBdr>
          <w:bottom w:val="single" w:sz="18" w:space="0" w:color="EEEEEE"/>
        </w:pBdr>
        <w:shd w:val="clear" w:color="auto" w:fill="FFFFFF"/>
        <w:spacing w:after="0" w:line="240" w:lineRule="atLeast"/>
        <w:ind w:firstLine="709"/>
        <w:jc w:val="center"/>
        <w:outlineLvl w:val="3"/>
        <w:rPr>
          <w:rFonts w:ascii="Times New Roman" w:eastAsia="Times New Roman" w:hAnsi="Times New Roman" w:cs="Times New Roman"/>
          <w:color w:val="000000"/>
          <w:sz w:val="24"/>
          <w:szCs w:val="24"/>
          <w:lang w:eastAsia="it-IT"/>
        </w:rPr>
      </w:pPr>
    </w:p>
    <w:p w:rsidR="000B6E3E" w:rsidRDefault="000B6E3E" w:rsidP="000B6E3E">
      <w:pPr>
        <w:pBdr>
          <w:bottom w:val="single" w:sz="18" w:space="0" w:color="EEEEEE"/>
        </w:pBdr>
        <w:shd w:val="clear" w:color="auto" w:fill="FFFFFF"/>
        <w:spacing w:after="0" w:line="240" w:lineRule="atLeast"/>
        <w:ind w:firstLine="709"/>
        <w:jc w:val="center"/>
        <w:outlineLvl w:val="3"/>
        <w:rPr>
          <w:rFonts w:ascii="Times New Roman" w:eastAsia="Times New Roman" w:hAnsi="Times New Roman" w:cs="Times New Roman"/>
          <w:color w:val="000000"/>
          <w:sz w:val="24"/>
          <w:szCs w:val="24"/>
          <w:lang w:eastAsia="it-IT"/>
        </w:rPr>
      </w:pPr>
    </w:p>
    <w:p w:rsidR="000B6E3E" w:rsidRDefault="000B6E3E" w:rsidP="000B6E3E">
      <w:pPr>
        <w:pBdr>
          <w:bottom w:val="single" w:sz="18" w:space="0" w:color="EEEEEE"/>
        </w:pBdr>
        <w:shd w:val="clear" w:color="auto" w:fill="FFFFFF"/>
        <w:spacing w:after="0" w:line="240" w:lineRule="atLeast"/>
        <w:ind w:firstLine="709"/>
        <w:jc w:val="center"/>
        <w:outlineLvl w:val="3"/>
        <w:rPr>
          <w:rFonts w:ascii="Times New Roman" w:eastAsia="Times New Roman" w:hAnsi="Times New Roman" w:cs="Times New Roman"/>
          <w:color w:val="000000"/>
          <w:sz w:val="24"/>
          <w:szCs w:val="24"/>
          <w:lang w:eastAsia="it-IT"/>
        </w:rPr>
      </w:pPr>
    </w:p>
    <w:p w:rsidR="000B6E3E" w:rsidRDefault="000B6E3E" w:rsidP="000B6E3E">
      <w:pPr>
        <w:pBdr>
          <w:bottom w:val="single" w:sz="18" w:space="0" w:color="EEEEEE"/>
        </w:pBdr>
        <w:shd w:val="clear" w:color="auto" w:fill="FFFFFF"/>
        <w:spacing w:after="0" w:line="240" w:lineRule="atLeast"/>
        <w:ind w:firstLine="709"/>
        <w:jc w:val="center"/>
        <w:outlineLvl w:val="3"/>
        <w:rPr>
          <w:rFonts w:ascii="Times New Roman" w:eastAsia="Times New Roman" w:hAnsi="Times New Roman" w:cs="Times New Roman"/>
          <w:color w:val="000000"/>
          <w:sz w:val="24"/>
          <w:szCs w:val="24"/>
          <w:lang w:eastAsia="it-IT"/>
        </w:rPr>
      </w:pPr>
    </w:p>
    <w:p w:rsidR="000B6E3E" w:rsidRPr="00AB0EBE" w:rsidRDefault="000B6E3E" w:rsidP="009F4E00">
      <w:pPr>
        <w:spacing w:after="0" w:line="240" w:lineRule="atLeast"/>
        <w:ind w:right="387" w:firstLine="709"/>
        <w:jc w:val="right"/>
        <w:rPr>
          <w:rFonts w:ascii="Times New Roman" w:hAnsi="Times New Roman" w:cs="Times New Roman"/>
          <w:sz w:val="24"/>
          <w:szCs w:val="24"/>
        </w:rPr>
      </w:pPr>
    </w:p>
    <w:p w:rsidR="009F1AE3" w:rsidRPr="00901BD5" w:rsidRDefault="009F1AE3" w:rsidP="009F1AE3">
      <w:pPr>
        <w:spacing w:after="0" w:line="240" w:lineRule="atLeast"/>
        <w:jc w:val="center"/>
        <w:textAlignment w:val="baseline"/>
        <w:outlineLvl w:val="0"/>
        <w:rPr>
          <w:rFonts w:ascii="Times New Roman" w:eastAsia="Times New Roman" w:hAnsi="Times New Roman" w:cs="Times New Roman"/>
          <w:b/>
          <w:bCs/>
          <w:kern w:val="36"/>
          <w:sz w:val="24"/>
          <w:szCs w:val="24"/>
          <w:lang w:eastAsia="it-IT"/>
        </w:rPr>
      </w:pPr>
      <w:r w:rsidRPr="00901BD5">
        <w:rPr>
          <w:rFonts w:ascii="Times New Roman" w:eastAsia="Times New Roman" w:hAnsi="Times New Roman" w:cs="Times New Roman"/>
          <w:b/>
          <w:noProof/>
          <w:kern w:val="36"/>
          <w:sz w:val="24"/>
          <w:szCs w:val="24"/>
          <w:lang w:eastAsia="it-IT"/>
        </w:rPr>
        <w:drawing>
          <wp:inline distT="0" distB="0" distL="0" distR="0">
            <wp:extent cx="3562350" cy="799704"/>
            <wp:effectExtent l="19050" t="0" r="0" b="0"/>
            <wp:docPr id="36" name="Immagine 1"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16"/>
                    <pic:cNvPicPr>
                      <a:picLocks noChangeAspect="1" noChangeArrowheads="1"/>
                    </pic:cNvPicPr>
                  </pic:nvPicPr>
                  <pic:blipFill>
                    <a:blip r:embed="rId35" cstate="print"/>
                    <a:srcRect/>
                    <a:stretch>
                      <a:fillRect/>
                    </a:stretch>
                  </pic:blipFill>
                  <pic:spPr bwMode="auto">
                    <a:xfrm>
                      <a:off x="0" y="0"/>
                      <a:ext cx="3562350" cy="799704"/>
                    </a:xfrm>
                    <a:prstGeom prst="rect">
                      <a:avLst/>
                    </a:prstGeom>
                    <a:noFill/>
                    <a:ln w="9525">
                      <a:noFill/>
                      <a:miter lim="800000"/>
                      <a:headEnd/>
                      <a:tailEnd/>
                    </a:ln>
                  </pic:spPr>
                </pic:pic>
              </a:graphicData>
            </a:graphic>
          </wp:inline>
        </w:drawing>
      </w:r>
    </w:p>
    <w:p w:rsidR="0076096F" w:rsidRDefault="0076096F" w:rsidP="0076096F">
      <w:pPr>
        <w:spacing w:after="0" w:line="240" w:lineRule="atLeast"/>
        <w:jc w:val="center"/>
        <w:rPr>
          <w:rFonts w:ascii="Times New Roman" w:hAnsi="Times New Roman" w:cs="Times New Roman"/>
          <w:b/>
          <w:sz w:val="24"/>
          <w:szCs w:val="24"/>
        </w:rPr>
      </w:pPr>
    </w:p>
    <w:p w:rsidR="0076096F" w:rsidRDefault="0076096F" w:rsidP="0076096F">
      <w:pPr>
        <w:spacing w:after="0" w:line="240" w:lineRule="atLeast"/>
        <w:jc w:val="center"/>
        <w:rPr>
          <w:rFonts w:ascii="Times New Roman" w:hAnsi="Times New Roman" w:cs="Times New Roman"/>
          <w:b/>
          <w:sz w:val="24"/>
          <w:szCs w:val="24"/>
        </w:rPr>
      </w:pPr>
      <w:r w:rsidRPr="00346537">
        <w:rPr>
          <w:rFonts w:ascii="Times New Roman" w:hAnsi="Times New Roman" w:cs="Times New Roman"/>
          <w:b/>
          <w:sz w:val="24"/>
          <w:szCs w:val="24"/>
        </w:rPr>
        <w:t xml:space="preserve">LE 10 STRATEGIE DELLA MANIPOLAZIONE MEDIATICA ELABORATE DA </w:t>
      </w:r>
    </w:p>
    <w:p w:rsidR="0076096F" w:rsidRDefault="0076096F" w:rsidP="0076096F">
      <w:pPr>
        <w:spacing w:after="0" w:line="240" w:lineRule="atLeast"/>
        <w:jc w:val="center"/>
        <w:rPr>
          <w:rFonts w:ascii="Times New Roman" w:hAnsi="Times New Roman" w:cs="Times New Roman"/>
          <w:b/>
          <w:sz w:val="24"/>
          <w:szCs w:val="24"/>
        </w:rPr>
      </w:pPr>
      <w:r w:rsidRPr="00346537">
        <w:rPr>
          <w:rFonts w:ascii="Times New Roman" w:hAnsi="Times New Roman" w:cs="Times New Roman"/>
          <w:b/>
          <w:sz w:val="24"/>
          <w:szCs w:val="24"/>
        </w:rPr>
        <w:t>NOAM CHOMSKY</w:t>
      </w:r>
    </w:p>
    <w:p w:rsidR="0076096F" w:rsidRPr="00346537" w:rsidRDefault="0076096F" w:rsidP="0076096F">
      <w:pPr>
        <w:spacing w:after="0" w:line="240" w:lineRule="atLeast"/>
        <w:jc w:val="center"/>
        <w:rPr>
          <w:rFonts w:ascii="Times New Roman" w:hAnsi="Times New Roman" w:cs="Times New Roman"/>
          <w:b/>
          <w:sz w:val="24"/>
          <w:szCs w:val="24"/>
        </w:rPr>
      </w:pPr>
    </w:p>
    <w:p w:rsidR="0076096F" w:rsidRPr="00941759" w:rsidRDefault="0076096F" w:rsidP="0076096F">
      <w:pPr>
        <w:spacing w:after="0" w:line="240" w:lineRule="atLeast"/>
        <w:ind w:firstLine="708"/>
        <w:jc w:val="both"/>
        <w:rPr>
          <w:rFonts w:ascii="Times New Roman" w:hAnsi="Times New Roman" w:cs="Times New Roman"/>
        </w:rPr>
      </w:pPr>
      <w:r w:rsidRPr="00941759">
        <w:rPr>
          <w:rFonts w:ascii="Times New Roman" w:hAnsi="Times New Roman" w:cs="Times New Roman"/>
        </w:rPr>
        <w:t>Non è un decalogo elaborato dall’autore come tale ma ricavato da alcuni su</w:t>
      </w:r>
      <w:r>
        <w:rPr>
          <w:rFonts w:ascii="Times New Roman" w:hAnsi="Times New Roman" w:cs="Times New Roman"/>
        </w:rPr>
        <w:t>o</w:t>
      </w:r>
      <w:r w:rsidRPr="00941759">
        <w:rPr>
          <w:rFonts w:ascii="Times New Roman" w:hAnsi="Times New Roman" w:cs="Times New Roman"/>
        </w:rPr>
        <w:t xml:space="preserve">i scritti sul tema della manipolazione di massa. </w:t>
      </w:r>
    </w:p>
    <w:p w:rsidR="0076096F" w:rsidRPr="00941759" w:rsidRDefault="0076096F" w:rsidP="0076096F">
      <w:pPr>
        <w:spacing w:after="0" w:line="240" w:lineRule="atLeast"/>
        <w:ind w:left="284" w:hanging="284"/>
        <w:jc w:val="both"/>
        <w:rPr>
          <w:rFonts w:ascii="Times New Roman" w:hAnsi="Times New Roman" w:cs="Times New Roman"/>
          <w:b/>
        </w:rPr>
      </w:pPr>
      <w:r w:rsidRPr="00941759">
        <w:rPr>
          <w:rFonts w:ascii="Times New Roman" w:hAnsi="Times New Roman" w:cs="Times New Roman"/>
          <w:b/>
        </w:rPr>
        <w:t>1-La strategia della distrazione</w:t>
      </w:r>
    </w:p>
    <w:p w:rsidR="0076096F" w:rsidRPr="00941759" w:rsidRDefault="0076096F" w:rsidP="0076096F">
      <w:pPr>
        <w:spacing w:after="0" w:line="240" w:lineRule="atLeast"/>
        <w:ind w:left="284"/>
        <w:jc w:val="both"/>
        <w:rPr>
          <w:rFonts w:ascii="Times New Roman" w:hAnsi="Times New Roman" w:cs="Times New Roman"/>
        </w:rPr>
      </w:pPr>
      <w:r w:rsidRPr="00941759">
        <w:rPr>
          <w:rFonts w:ascii="Times New Roman" w:hAnsi="Times New Roman" w:cs="Times New Roman"/>
        </w:rPr>
        <w:t>Consiste nel deviare l’attenzione del pubblico dai problemi importanti attraverso un fiume di informazioni irrilevanti.</w:t>
      </w:r>
    </w:p>
    <w:p w:rsidR="0076096F" w:rsidRPr="00941759" w:rsidRDefault="0076096F" w:rsidP="0076096F">
      <w:pPr>
        <w:spacing w:after="0" w:line="240" w:lineRule="atLeast"/>
        <w:ind w:left="284"/>
        <w:jc w:val="both"/>
        <w:rPr>
          <w:rFonts w:ascii="Times New Roman" w:hAnsi="Times New Roman" w:cs="Times New Roman"/>
        </w:rPr>
      </w:pPr>
      <w:r w:rsidRPr="00941759">
        <w:rPr>
          <w:rFonts w:ascii="Times New Roman" w:hAnsi="Times New Roman" w:cs="Times New Roman"/>
        </w:rPr>
        <w:t>“Mantenere l’Attenzione del pubblico deviata dai veri problemi sociali, imprigionata da temi senza vera importanza. Mantenere il pubblico occupato, occupato, occupato, senza nessun tempo per pensare, di ritorno alla fattoria come gli altri animali (citato nel testo “Armi silenziose per guerre tranquille”).</w:t>
      </w:r>
    </w:p>
    <w:p w:rsidR="0076096F" w:rsidRPr="00941759" w:rsidRDefault="0076096F" w:rsidP="0076096F">
      <w:pPr>
        <w:spacing w:after="0" w:line="240" w:lineRule="atLeast"/>
        <w:ind w:left="284" w:hanging="284"/>
        <w:jc w:val="both"/>
        <w:rPr>
          <w:rFonts w:ascii="Times New Roman" w:hAnsi="Times New Roman" w:cs="Times New Roman"/>
          <w:b/>
        </w:rPr>
      </w:pPr>
      <w:r w:rsidRPr="00941759">
        <w:rPr>
          <w:rFonts w:ascii="Times New Roman" w:hAnsi="Times New Roman" w:cs="Times New Roman"/>
          <w:b/>
        </w:rPr>
        <w:t>2- Creare problemi e poi offrire le soluzioni</w:t>
      </w:r>
    </w:p>
    <w:p w:rsidR="0076096F" w:rsidRPr="00941759" w:rsidRDefault="0076096F" w:rsidP="0076096F">
      <w:pPr>
        <w:spacing w:after="0" w:line="240" w:lineRule="atLeast"/>
        <w:ind w:left="284"/>
        <w:jc w:val="both"/>
        <w:rPr>
          <w:rFonts w:ascii="Times New Roman" w:hAnsi="Times New Roman" w:cs="Times New Roman"/>
        </w:rPr>
      </w:pPr>
      <w:r w:rsidRPr="00941759">
        <w:rPr>
          <w:rFonts w:ascii="Times New Roman" w:hAnsi="Times New Roman" w:cs="Times New Roman"/>
        </w:rPr>
        <w:t>Si crea un problema, una “situazione” prevista per causare una certa reazione da parte del pubblico, con lo scopo che sia questo il mandante delle misure che si desiderano far accettare.</w:t>
      </w:r>
    </w:p>
    <w:p w:rsidR="0076096F" w:rsidRPr="00941759" w:rsidRDefault="0076096F" w:rsidP="0076096F">
      <w:pPr>
        <w:spacing w:after="0" w:line="240" w:lineRule="atLeast"/>
        <w:ind w:left="284"/>
        <w:jc w:val="both"/>
        <w:rPr>
          <w:rFonts w:ascii="Times New Roman" w:hAnsi="Times New Roman" w:cs="Times New Roman"/>
        </w:rPr>
      </w:pPr>
      <w:r w:rsidRPr="00941759">
        <w:rPr>
          <w:rFonts w:ascii="Times New Roman" w:hAnsi="Times New Roman" w:cs="Times New Roman"/>
        </w:rPr>
        <w:t>Non occorrono esempi, stiamo già pensando tutti alla stessa cosa.</w:t>
      </w:r>
    </w:p>
    <w:p w:rsidR="0076096F" w:rsidRPr="00941759" w:rsidRDefault="0076096F" w:rsidP="0076096F">
      <w:pPr>
        <w:spacing w:after="0" w:line="240" w:lineRule="atLeast"/>
        <w:ind w:left="284" w:hanging="284"/>
        <w:jc w:val="both"/>
        <w:rPr>
          <w:rFonts w:ascii="Times New Roman" w:hAnsi="Times New Roman" w:cs="Times New Roman"/>
          <w:b/>
        </w:rPr>
      </w:pPr>
      <w:r w:rsidRPr="00941759">
        <w:rPr>
          <w:rFonts w:ascii="Times New Roman" w:hAnsi="Times New Roman" w:cs="Times New Roman"/>
          <w:b/>
        </w:rPr>
        <w:t>3- La strategia della gradualità</w:t>
      </w:r>
    </w:p>
    <w:p w:rsidR="0076096F" w:rsidRPr="00941759" w:rsidRDefault="0076096F" w:rsidP="0076096F">
      <w:pPr>
        <w:spacing w:after="0" w:line="240" w:lineRule="atLeast"/>
        <w:ind w:left="284"/>
        <w:jc w:val="both"/>
        <w:rPr>
          <w:rFonts w:ascii="Times New Roman" w:hAnsi="Times New Roman" w:cs="Times New Roman"/>
        </w:rPr>
      </w:pPr>
      <w:r w:rsidRPr="00941759">
        <w:rPr>
          <w:rFonts w:ascii="Times New Roman" w:hAnsi="Times New Roman" w:cs="Times New Roman"/>
        </w:rPr>
        <w:t>Per far accettare una misura inaccettabile, basta applicarla gradualmente, lentamente ma continuamente.</w:t>
      </w:r>
    </w:p>
    <w:p w:rsidR="0076096F" w:rsidRPr="00941759" w:rsidRDefault="0076096F" w:rsidP="0076096F">
      <w:pPr>
        <w:spacing w:after="0" w:line="240" w:lineRule="atLeast"/>
        <w:ind w:left="284"/>
        <w:jc w:val="both"/>
        <w:rPr>
          <w:rFonts w:ascii="Times New Roman" w:hAnsi="Times New Roman" w:cs="Times New Roman"/>
        </w:rPr>
      </w:pPr>
      <w:r w:rsidRPr="00941759">
        <w:rPr>
          <w:rFonts w:ascii="Times New Roman" w:hAnsi="Times New Roman" w:cs="Times New Roman"/>
        </w:rPr>
        <w:t>Si pensi al nuovo modello neoliberista imposto durante i decenni degli anni 80 e 90: Stato minimo, privatizzazioni, precarietà, flessibilità, disoccupazione in massa, salari scollati dalla realtà, tanti cambiamenti che avrebbero provocato una rivoluzione se fossero stati applicati in una sola volta.</w:t>
      </w:r>
    </w:p>
    <w:p w:rsidR="0076096F" w:rsidRPr="00941759" w:rsidRDefault="0076096F" w:rsidP="0076096F">
      <w:pPr>
        <w:spacing w:after="0" w:line="240" w:lineRule="atLeast"/>
        <w:ind w:left="284" w:hanging="284"/>
        <w:jc w:val="both"/>
        <w:rPr>
          <w:rFonts w:ascii="Times New Roman" w:hAnsi="Times New Roman" w:cs="Times New Roman"/>
          <w:b/>
        </w:rPr>
      </w:pPr>
      <w:r w:rsidRPr="00941759">
        <w:rPr>
          <w:rFonts w:ascii="Times New Roman" w:hAnsi="Times New Roman" w:cs="Times New Roman"/>
          <w:b/>
        </w:rPr>
        <w:t>4- La strategia del differire</w:t>
      </w:r>
    </w:p>
    <w:p w:rsidR="0076096F" w:rsidRPr="00941759" w:rsidRDefault="0076096F" w:rsidP="0076096F">
      <w:pPr>
        <w:spacing w:after="0" w:line="240" w:lineRule="atLeast"/>
        <w:ind w:left="284"/>
        <w:jc w:val="both"/>
        <w:rPr>
          <w:rFonts w:ascii="Times New Roman" w:hAnsi="Times New Roman" w:cs="Times New Roman"/>
        </w:rPr>
      </w:pPr>
      <w:r w:rsidRPr="00941759">
        <w:rPr>
          <w:rFonts w:ascii="Times New Roman" w:hAnsi="Times New Roman" w:cs="Times New Roman"/>
        </w:rPr>
        <w:t>Far accettare una decisione impopolare è quella presentandola  come “dolorosa e inevitabile”, ottenendo l’accettazione pubblica, nel momento, per un’applicazione futura. E’ più facile accettare un sacrificio futuro che un sacrificio immediato.</w:t>
      </w:r>
    </w:p>
    <w:p w:rsidR="0076096F" w:rsidRPr="00941759" w:rsidRDefault="0076096F" w:rsidP="0076096F">
      <w:pPr>
        <w:spacing w:after="0" w:line="240" w:lineRule="atLeast"/>
        <w:ind w:left="284" w:hanging="284"/>
        <w:jc w:val="both"/>
        <w:rPr>
          <w:rFonts w:ascii="Times New Roman" w:hAnsi="Times New Roman" w:cs="Times New Roman"/>
          <w:b/>
        </w:rPr>
      </w:pPr>
      <w:r w:rsidRPr="00941759">
        <w:rPr>
          <w:rFonts w:ascii="Times New Roman" w:hAnsi="Times New Roman" w:cs="Times New Roman"/>
          <w:b/>
        </w:rPr>
        <w:t>5- Rivolgersi al pubblico come ai bambini</w:t>
      </w:r>
    </w:p>
    <w:p w:rsidR="0076096F" w:rsidRPr="00941759" w:rsidRDefault="0076096F" w:rsidP="0076096F">
      <w:pPr>
        <w:spacing w:after="0" w:line="240" w:lineRule="atLeast"/>
        <w:ind w:left="284"/>
        <w:jc w:val="both"/>
        <w:rPr>
          <w:rFonts w:ascii="Times New Roman" w:hAnsi="Times New Roman" w:cs="Times New Roman"/>
        </w:rPr>
      </w:pPr>
      <w:r w:rsidRPr="00941759">
        <w:rPr>
          <w:rFonts w:ascii="Times New Roman" w:hAnsi="Times New Roman" w:cs="Times New Roman"/>
        </w:rPr>
        <w:t>“Se qualcuno si rivolge ad una persona come se avesse 12 anni o meno, allora, in base alla suggestionabilità, lei tenderà, con certa probabilità, ad una risposta o reazione anche sprovvista di senso critico come quella di una persona di 12 anni o meno (Rif. “Armi silenziosi per guerre tranquille”).</w:t>
      </w:r>
    </w:p>
    <w:p w:rsidR="0076096F" w:rsidRPr="00941759" w:rsidRDefault="0076096F" w:rsidP="0076096F">
      <w:pPr>
        <w:spacing w:after="0" w:line="240" w:lineRule="atLeast"/>
        <w:ind w:left="284" w:hanging="284"/>
        <w:jc w:val="both"/>
        <w:rPr>
          <w:rFonts w:ascii="Times New Roman" w:hAnsi="Times New Roman" w:cs="Times New Roman"/>
          <w:b/>
        </w:rPr>
      </w:pPr>
      <w:r w:rsidRPr="00941759">
        <w:rPr>
          <w:rFonts w:ascii="Times New Roman" w:hAnsi="Times New Roman" w:cs="Times New Roman"/>
          <w:b/>
        </w:rPr>
        <w:t>6- Usare l’aspetto emotivo molto più della riflessione</w:t>
      </w:r>
    </w:p>
    <w:p w:rsidR="0076096F" w:rsidRPr="00941759" w:rsidRDefault="0076096F" w:rsidP="0076096F">
      <w:pPr>
        <w:spacing w:after="0" w:line="240" w:lineRule="atLeast"/>
        <w:ind w:left="284"/>
        <w:jc w:val="both"/>
        <w:rPr>
          <w:rFonts w:ascii="Times New Roman" w:hAnsi="Times New Roman" w:cs="Times New Roman"/>
        </w:rPr>
      </w:pPr>
      <w:r w:rsidRPr="00941759">
        <w:rPr>
          <w:rFonts w:ascii="Times New Roman" w:hAnsi="Times New Roman" w:cs="Times New Roman"/>
        </w:rPr>
        <w:t>Sfruttare l’emozione è una tecnica classica per provocare un corto circuito su un’analisi razionale e, infine, il senso critico dell’individuo.</w:t>
      </w:r>
    </w:p>
    <w:p w:rsidR="0076096F" w:rsidRPr="00941759" w:rsidRDefault="0076096F" w:rsidP="0076096F">
      <w:pPr>
        <w:spacing w:after="0" w:line="240" w:lineRule="atLeast"/>
        <w:ind w:left="284" w:hanging="284"/>
        <w:jc w:val="both"/>
        <w:rPr>
          <w:rFonts w:ascii="Times New Roman" w:hAnsi="Times New Roman" w:cs="Times New Roman"/>
          <w:b/>
        </w:rPr>
      </w:pPr>
      <w:r w:rsidRPr="00941759">
        <w:rPr>
          <w:rFonts w:ascii="Times New Roman" w:hAnsi="Times New Roman" w:cs="Times New Roman"/>
          <w:b/>
        </w:rPr>
        <w:t>7- Mantenere il pubblico nell’ignoranza e nella mediocrità</w:t>
      </w:r>
    </w:p>
    <w:p w:rsidR="0076096F" w:rsidRPr="00941759" w:rsidRDefault="0076096F" w:rsidP="0076096F">
      <w:pPr>
        <w:spacing w:after="0" w:line="240" w:lineRule="atLeast"/>
        <w:ind w:left="284"/>
        <w:jc w:val="both"/>
        <w:rPr>
          <w:rFonts w:ascii="Times New Roman" w:hAnsi="Times New Roman" w:cs="Times New Roman"/>
        </w:rPr>
      </w:pPr>
      <w:r w:rsidRPr="00941759">
        <w:rPr>
          <w:rFonts w:ascii="Times New Roman" w:hAnsi="Times New Roman" w:cs="Times New Roman"/>
        </w:rPr>
        <w:t>“La qualità dell’educazione data alle classi sociali inferiori deve essere la più povera e mediocre possibile, in modo che la distanza dell’ignoranza che pianifica tra le classi inferiori e le classi superiori sia, e rimanga, impossibile da colmare dalle classi inferiori”.</w:t>
      </w:r>
    </w:p>
    <w:p w:rsidR="0076096F" w:rsidRPr="00941759" w:rsidRDefault="0076096F" w:rsidP="0076096F">
      <w:pPr>
        <w:spacing w:after="0" w:line="240" w:lineRule="atLeast"/>
        <w:ind w:left="284" w:hanging="284"/>
        <w:jc w:val="both"/>
        <w:rPr>
          <w:rFonts w:ascii="Times New Roman" w:hAnsi="Times New Roman" w:cs="Times New Roman"/>
          <w:b/>
        </w:rPr>
      </w:pPr>
      <w:r w:rsidRPr="00941759">
        <w:rPr>
          <w:rFonts w:ascii="Times New Roman" w:hAnsi="Times New Roman" w:cs="Times New Roman"/>
          <w:b/>
        </w:rPr>
        <w:t>8- Stimolare il pubblico ad essere compiacente con la mediocrità</w:t>
      </w:r>
    </w:p>
    <w:p w:rsidR="0076096F" w:rsidRPr="00941759" w:rsidRDefault="0076096F" w:rsidP="0076096F">
      <w:pPr>
        <w:spacing w:after="0" w:line="240" w:lineRule="atLeast"/>
        <w:ind w:left="284"/>
        <w:jc w:val="both"/>
        <w:rPr>
          <w:rFonts w:ascii="Times New Roman" w:hAnsi="Times New Roman" w:cs="Times New Roman"/>
        </w:rPr>
      </w:pPr>
      <w:r w:rsidRPr="00941759">
        <w:rPr>
          <w:rFonts w:ascii="Times New Roman" w:hAnsi="Times New Roman" w:cs="Times New Roman"/>
        </w:rPr>
        <w:t>Spingere il pubblico a ritenere che è la cosa più comune essere mediocri e volare basso.</w:t>
      </w:r>
    </w:p>
    <w:p w:rsidR="0076096F" w:rsidRPr="00941759" w:rsidRDefault="0076096F" w:rsidP="0076096F">
      <w:pPr>
        <w:spacing w:after="0" w:line="240" w:lineRule="atLeast"/>
        <w:ind w:left="284" w:hanging="284"/>
        <w:jc w:val="both"/>
        <w:rPr>
          <w:rFonts w:ascii="Times New Roman" w:hAnsi="Times New Roman" w:cs="Times New Roman"/>
          <w:b/>
        </w:rPr>
      </w:pPr>
      <w:r w:rsidRPr="00941759">
        <w:rPr>
          <w:rFonts w:ascii="Times New Roman" w:hAnsi="Times New Roman" w:cs="Times New Roman"/>
          <w:b/>
        </w:rPr>
        <w:t>9- Il Senso di colpa</w:t>
      </w:r>
    </w:p>
    <w:p w:rsidR="0076096F" w:rsidRPr="00941759" w:rsidRDefault="0076096F" w:rsidP="0076096F">
      <w:pPr>
        <w:spacing w:after="0" w:line="240" w:lineRule="atLeast"/>
        <w:ind w:left="284"/>
        <w:jc w:val="both"/>
        <w:rPr>
          <w:rFonts w:ascii="Times New Roman" w:hAnsi="Times New Roman" w:cs="Times New Roman"/>
        </w:rPr>
      </w:pPr>
      <w:r w:rsidRPr="00941759">
        <w:rPr>
          <w:rFonts w:ascii="Times New Roman" w:hAnsi="Times New Roman" w:cs="Times New Roman"/>
        </w:rPr>
        <w:t>Far credere all’individuo che è soltanto lui il colpevole della sua disgrazia, per causa della sua insufficiente intelligenza, delle sue capacità o dei suoi sforzi. Così, invece di ribellarsi contro il sistema economico, l’individuo si auto svaluta e s’incolpa, cosa che crea a sua volta l’inibizione della sua azione. E senza azione non c’è rivoluzione.</w:t>
      </w:r>
    </w:p>
    <w:p w:rsidR="0076096F" w:rsidRPr="00941759" w:rsidRDefault="0076096F" w:rsidP="0076096F">
      <w:pPr>
        <w:spacing w:after="0" w:line="240" w:lineRule="atLeast"/>
        <w:ind w:left="284" w:hanging="284"/>
        <w:jc w:val="both"/>
        <w:rPr>
          <w:rFonts w:ascii="Times New Roman" w:hAnsi="Times New Roman" w:cs="Times New Roman"/>
          <w:b/>
        </w:rPr>
      </w:pPr>
      <w:r w:rsidRPr="00941759">
        <w:rPr>
          <w:rFonts w:ascii="Times New Roman" w:hAnsi="Times New Roman" w:cs="Times New Roman"/>
        </w:rPr>
        <w:t xml:space="preserve"> </w:t>
      </w:r>
      <w:r w:rsidRPr="00941759">
        <w:rPr>
          <w:rFonts w:ascii="Times New Roman" w:hAnsi="Times New Roman" w:cs="Times New Roman"/>
          <w:b/>
        </w:rPr>
        <w:t>10- Conoscere gli individui meglio di quanto loro stessi si conoscano</w:t>
      </w:r>
    </w:p>
    <w:p w:rsidR="0076096F" w:rsidRPr="00941759" w:rsidRDefault="0076096F" w:rsidP="0076096F">
      <w:pPr>
        <w:spacing w:after="0" w:line="240" w:lineRule="atLeast"/>
        <w:ind w:left="284"/>
        <w:jc w:val="both"/>
        <w:rPr>
          <w:rFonts w:ascii="Times New Roman" w:hAnsi="Times New Roman" w:cs="Times New Roman"/>
        </w:rPr>
      </w:pPr>
      <w:r w:rsidRPr="00941759">
        <w:rPr>
          <w:rFonts w:ascii="Times New Roman" w:hAnsi="Times New Roman" w:cs="Times New Roman"/>
        </w:rPr>
        <w:t xml:space="preserve">Negli ultimi 50 anni, i rapidi progressi della scienza hanno generato un divario crescente tra le conoscenze del pubblico e quelle possedute e utilizzate dalle élites dominanti. Il sistema è riuscito a conoscere meglio </w:t>
      </w:r>
      <w:r w:rsidRPr="00941759">
        <w:rPr>
          <w:rFonts w:ascii="Times New Roman" w:hAnsi="Times New Roman" w:cs="Times New Roman"/>
        </w:rPr>
        <w:lastRenderedPageBreak/>
        <w:t>l’individuo comune di quanto egli stesso si conosca. Questo significa che può esercitare un controllo maggiore di quello che lo stesso individuo eserciti su sé stesso.</w:t>
      </w:r>
    </w:p>
    <w:p w:rsidR="0076096F" w:rsidRPr="00941759" w:rsidRDefault="0076096F" w:rsidP="0076096F">
      <w:pPr>
        <w:spacing w:after="0" w:line="240" w:lineRule="atLeast"/>
        <w:ind w:left="284"/>
        <w:jc w:val="both"/>
        <w:rPr>
          <w:rFonts w:ascii="Times New Roman" w:hAnsi="Times New Roman" w:cs="Times New Roman"/>
        </w:rPr>
      </w:pPr>
      <w:r w:rsidRPr="00941759">
        <w:rPr>
          <w:rFonts w:ascii="Times New Roman" w:hAnsi="Times New Roman" w:cs="Times New Roman"/>
        </w:rPr>
        <w:t>Cosa c’entra tutto ciò con gli scenari economici? L’economia non si fa entro compartimenti stagni. La maggior parte delle politiche economiche vengono applicate in un contesto sociale, il quale, se opportunamente influenzato, può far si che quelle stesse politiche abbiano effetti predeterminati.</w:t>
      </w:r>
    </w:p>
    <w:p w:rsidR="0076096F" w:rsidRPr="00941759" w:rsidRDefault="0076096F" w:rsidP="0076096F">
      <w:pPr>
        <w:spacing w:after="0" w:line="240" w:lineRule="atLeast"/>
        <w:ind w:left="284"/>
        <w:jc w:val="both"/>
        <w:rPr>
          <w:rFonts w:ascii="Times New Roman" w:hAnsi="Times New Roman" w:cs="Times New Roman"/>
        </w:rPr>
      </w:pPr>
      <w:r w:rsidRPr="00941759">
        <w:rPr>
          <w:rFonts w:ascii="Times New Roman" w:hAnsi="Times New Roman" w:cs="Times New Roman"/>
        </w:rPr>
        <w:t>Il modello economico neoliberista non avrebbe mai potuto essere applicato alla maggior parte delle società occidentali senza un</w:t>
      </w:r>
      <w:r>
        <w:rPr>
          <w:rFonts w:ascii="Times New Roman" w:hAnsi="Times New Roman" w:cs="Times New Roman"/>
        </w:rPr>
        <w:t xml:space="preserve"> </w:t>
      </w:r>
      <w:r w:rsidRPr="00941759">
        <w:rPr>
          <w:rFonts w:ascii="Times New Roman" w:hAnsi="Times New Roman" w:cs="Times New Roman"/>
        </w:rPr>
        <w:t>uso strumentalmente “chirurgico” dei mezzi di comunicazione di massa.</w:t>
      </w:r>
    </w:p>
    <w:p w:rsidR="00F27BBE" w:rsidRPr="007F0EA6" w:rsidRDefault="00F27BBE" w:rsidP="00E57080">
      <w:pPr>
        <w:tabs>
          <w:tab w:val="left" w:pos="4125"/>
        </w:tabs>
        <w:spacing w:after="0" w:line="240" w:lineRule="atLeast"/>
        <w:jc w:val="center"/>
        <w:rPr>
          <w:rFonts w:ascii="Brush Script MT" w:hAnsi="Brush Script MT" w:cs="Times New Roman"/>
          <w:sz w:val="96"/>
          <w:szCs w:val="96"/>
        </w:rPr>
      </w:pPr>
      <w:r w:rsidRPr="007F0EA6">
        <w:rPr>
          <w:rFonts w:ascii="Brush Script MT" w:hAnsi="Brush Script MT" w:cs="Times New Roman"/>
          <w:sz w:val="96"/>
          <w:szCs w:val="96"/>
        </w:rPr>
        <w:t>Anniversari</w:t>
      </w:r>
      <w:r w:rsidR="00224B61" w:rsidRPr="007F0EA6">
        <w:rPr>
          <w:rFonts w:ascii="Brush Script MT" w:hAnsi="Brush Script MT" w:cs="Times New Roman"/>
          <w:sz w:val="96"/>
          <w:szCs w:val="96"/>
        </w:rPr>
        <w:t xml:space="preserve"> </w:t>
      </w:r>
      <w:r w:rsidRPr="007F0EA6">
        <w:rPr>
          <w:rFonts w:ascii="Brush Script MT" w:hAnsi="Brush Script MT" w:cs="Times New Roman"/>
          <w:sz w:val="96"/>
          <w:szCs w:val="96"/>
        </w:rPr>
        <w:t>lieti</w:t>
      </w:r>
    </w:p>
    <w:p w:rsidR="00224B61" w:rsidRPr="008E5CB4" w:rsidRDefault="00224B61" w:rsidP="00B776AE">
      <w:pPr>
        <w:spacing w:line="240" w:lineRule="atLeast"/>
        <w:jc w:val="both"/>
        <w:rPr>
          <w:noProof/>
          <w:sz w:val="56"/>
          <w:szCs w:val="56"/>
        </w:rPr>
        <w:sectPr w:rsidR="00224B61" w:rsidRPr="008E5CB4" w:rsidSect="00B776AE">
          <w:type w:val="continuous"/>
          <w:pgSz w:w="11906" w:h="16838" w:code="9"/>
          <w:pgMar w:top="719" w:right="746" w:bottom="539" w:left="1134" w:header="709" w:footer="709" w:gutter="0"/>
          <w:cols w:space="720"/>
          <w:docGrid w:linePitch="360"/>
        </w:sectPr>
      </w:pPr>
    </w:p>
    <w:p w:rsidR="00455169" w:rsidRPr="00455169" w:rsidRDefault="00B776AE" w:rsidP="00455169">
      <w:pPr>
        <w:jc w:val="both"/>
        <w:rPr>
          <w:rFonts w:ascii="Times New Roman" w:hAnsi="Times New Roman" w:cs="Times New Roman"/>
          <w:b/>
        </w:rPr>
      </w:pPr>
      <w:r>
        <w:rPr>
          <w:noProof/>
        </w:rPr>
        <w:lastRenderedPageBreak/>
        <w:t xml:space="preserve">     </w:t>
      </w:r>
      <w:r>
        <w:rPr>
          <w:noProof/>
        </w:rPr>
        <w:tab/>
      </w:r>
      <w:r w:rsidR="00455169" w:rsidRPr="00455169">
        <w:rPr>
          <w:rFonts w:ascii="Times New Roman" w:hAnsi="Times New Roman" w:cs="Times New Roman"/>
          <w:b/>
        </w:rPr>
        <w:t>OTTOBRE</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 xml:space="preserve">Mosconi </w:t>
      </w:r>
      <w:r w:rsidRPr="00455169">
        <w:rPr>
          <w:rFonts w:ascii="Times New Roman" w:hAnsi="Times New Roman" w:cs="Times New Roman"/>
        </w:rPr>
        <w:tab/>
        <w:t>18 - 10 - 47</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Caretta</w:t>
      </w:r>
      <w:r w:rsidRPr="00455169">
        <w:rPr>
          <w:rFonts w:ascii="Times New Roman" w:hAnsi="Times New Roman" w:cs="Times New Roman"/>
        </w:rPr>
        <w:tab/>
      </w:r>
      <w:r w:rsidRPr="00455169">
        <w:rPr>
          <w:rFonts w:ascii="Times New Roman" w:hAnsi="Times New Roman" w:cs="Times New Roman"/>
        </w:rPr>
        <w:tab/>
        <w:t>22 - 10 - 53</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Strippoli</w:t>
      </w:r>
      <w:r w:rsidRPr="00455169">
        <w:rPr>
          <w:rFonts w:ascii="Times New Roman" w:hAnsi="Times New Roman" w:cs="Times New Roman"/>
        </w:rPr>
        <w:tab/>
        <w:t>31 - 10 - 53</w:t>
      </w:r>
    </w:p>
    <w:p w:rsidR="00455169" w:rsidRPr="00455169" w:rsidRDefault="00455169" w:rsidP="00455169">
      <w:pPr>
        <w:spacing w:after="0" w:line="240" w:lineRule="atLeast"/>
        <w:rPr>
          <w:rFonts w:ascii="Times New Roman" w:hAnsi="Times New Roman" w:cs="Times New Roman"/>
        </w:rPr>
      </w:pPr>
      <w:proofErr w:type="spellStart"/>
      <w:r w:rsidRPr="00455169">
        <w:rPr>
          <w:rFonts w:ascii="Times New Roman" w:hAnsi="Times New Roman" w:cs="Times New Roman"/>
        </w:rPr>
        <w:t>Galassi</w:t>
      </w:r>
      <w:proofErr w:type="spellEnd"/>
      <w:r w:rsidRPr="00455169">
        <w:rPr>
          <w:rFonts w:ascii="Times New Roman" w:hAnsi="Times New Roman" w:cs="Times New Roman"/>
        </w:rPr>
        <w:tab/>
      </w:r>
      <w:r w:rsidRPr="00455169">
        <w:rPr>
          <w:rFonts w:ascii="Times New Roman" w:hAnsi="Times New Roman" w:cs="Times New Roman"/>
        </w:rPr>
        <w:tab/>
        <w:t>07 - 10 - 57</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 xml:space="preserve">Lauricella </w:t>
      </w:r>
      <w:r w:rsidRPr="00455169">
        <w:rPr>
          <w:rFonts w:ascii="Times New Roman" w:hAnsi="Times New Roman" w:cs="Times New Roman"/>
        </w:rPr>
        <w:tab/>
        <w:t>03 - 10 - 59</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 xml:space="preserve">Corsi </w:t>
      </w:r>
      <w:r w:rsidRPr="00455169">
        <w:rPr>
          <w:rFonts w:ascii="Times New Roman" w:hAnsi="Times New Roman" w:cs="Times New Roman"/>
        </w:rPr>
        <w:tab/>
      </w:r>
      <w:r w:rsidRPr="00455169">
        <w:rPr>
          <w:rFonts w:ascii="Times New Roman" w:hAnsi="Times New Roman" w:cs="Times New Roman"/>
        </w:rPr>
        <w:tab/>
        <w:t>18 - 10 - 59</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Pulcini</w:t>
      </w:r>
      <w:r w:rsidRPr="00455169">
        <w:rPr>
          <w:rFonts w:ascii="Times New Roman" w:hAnsi="Times New Roman" w:cs="Times New Roman"/>
        </w:rPr>
        <w:tab/>
      </w:r>
      <w:r w:rsidRPr="00455169">
        <w:rPr>
          <w:rFonts w:ascii="Times New Roman" w:hAnsi="Times New Roman" w:cs="Times New Roman"/>
        </w:rPr>
        <w:tab/>
        <w:t>23 - 10 - 60</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 xml:space="preserve">Ferri </w:t>
      </w:r>
      <w:r w:rsidRPr="00455169">
        <w:rPr>
          <w:rFonts w:ascii="Times New Roman" w:hAnsi="Times New Roman" w:cs="Times New Roman"/>
        </w:rPr>
        <w:tab/>
      </w:r>
      <w:r w:rsidRPr="00455169">
        <w:rPr>
          <w:rFonts w:ascii="Times New Roman" w:hAnsi="Times New Roman" w:cs="Times New Roman"/>
        </w:rPr>
        <w:tab/>
        <w:t>30 - 10 - 60</w:t>
      </w:r>
    </w:p>
    <w:p w:rsidR="00455169" w:rsidRPr="00455169" w:rsidRDefault="00455169" w:rsidP="00455169">
      <w:pPr>
        <w:spacing w:after="0" w:line="240" w:lineRule="atLeast"/>
        <w:rPr>
          <w:rFonts w:ascii="Times New Roman" w:hAnsi="Times New Roman" w:cs="Times New Roman"/>
        </w:rPr>
      </w:pPr>
      <w:proofErr w:type="spellStart"/>
      <w:r w:rsidRPr="00455169">
        <w:rPr>
          <w:rFonts w:ascii="Times New Roman" w:hAnsi="Times New Roman" w:cs="Times New Roman"/>
        </w:rPr>
        <w:t>Nisi</w:t>
      </w:r>
      <w:proofErr w:type="spellEnd"/>
      <w:r w:rsidRPr="00455169">
        <w:rPr>
          <w:rFonts w:ascii="Times New Roman" w:hAnsi="Times New Roman" w:cs="Times New Roman"/>
        </w:rPr>
        <w:t xml:space="preserve"> </w:t>
      </w:r>
      <w:r w:rsidRPr="00455169">
        <w:rPr>
          <w:rFonts w:ascii="Times New Roman" w:hAnsi="Times New Roman" w:cs="Times New Roman"/>
        </w:rPr>
        <w:tab/>
      </w:r>
      <w:r w:rsidRPr="00455169">
        <w:rPr>
          <w:rFonts w:ascii="Times New Roman" w:hAnsi="Times New Roman" w:cs="Times New Roman"/>
        </w:rPr>
        <w:tab/>
        <w:t>01 - 10 - 61</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 xml:space="preserve">Trovato </w:t>
      </w:r>
      <w:r w:rsidRPr="00455169">
        <w:rPr>
          <w:rFonts w:ascii="Times New Roman" w:hAnsi="Times New Roman" w:cs="Times New Roman"/>
        </w:rPr>
        <w:tab/>
        <w:t>14 - 10 - 61</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 xml:space="preserve">Donati </w:t>
      </w:r>
      <w:r w:rsidRPr="00455169">
        <w:rPr>
          <w:rFonts w:ascii="Times New Roman" w:hAnsi="Times New Roman" w:cs="Times New Roman"/>
        </w:rPr>
        <w:tab/>
      </w:r>
      <w:r w:rsidRPr="00455169">
        <w:rPr>
          <w:rFonts w:ascii="Times New Roman" w:hAnsi="Times New Roman" w:cs="Times New Roman"/>
        </w:rPr>
        <w:tab/>
        <w:t>07 - 10 - 62</w:t>
      </w:r>
    </w:p>
    <w:p w:rsidR="00455169" w:rsidRPr="00455169" w:rsidRDefault="003A3621" w:rsidP="00455169">
      <w:pPr>
        <w:spacing w:after="0" w:line="240" w:lineRule="atLeast"/>
        <w:rPr>
          <w:rFonts w:ascii="Times New Roman" w:hAnsi="Times New Roman" w:cs="Times New Roman"/>
        </w:rPr>
      </w:pPr>
      <w:r>
        <w:rPr>
          <w:rFonts w:ascii="Times New Roman" w:hAnsi="Times New Roman" w:cs="Times New Roman"/>
          <w:noProof/>
          <w:lang w:eastAsia="it-IT"/>
        </w:rPr>
        <w:drawing>
          <wp:anchor distT="0" distB="0" distL="114300" distR="114300" simplePos="0" relativeHeight="251757568" behindDoc="0" locked="0" layoutInCell="1" allowOverlap="1">
            <wp:simplePos x="0" y="0"/>
            <wp:positionH relativeFrom="column">
              <wp:posOffset>1756410</wp:posOffset>
            </wp:positionH>
            <wp:positionV relativeFrom="paragraph">
              <wp:posOffset>107315</wp:posOffset>
            </wp:positionV>
            <wp:extent cx="2133600" cy="1673860"/>
            <wp:effectExtent l="19050" t="0" r="0" b="0"/>
            <wp:wrapNone/>
            <wp:docPr id="27" name="Immagine 7" descr="Risultati immagini per immagini di matrimoni decorati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isultati immagini per immagini di matrimoni decorativi"/>
                    <pic:cNvPicPr>
                      <a:picLocks noChangeAspect="1" noChangeArrowheads="1"/>
                    </pic:cNvPicPr>
                  </pic:nvPicPr>
                  <pic:blipFill>
                    <a:blip r:embed="rId36" cstate="print"/>
                    <a:srcRect/>
                    <a:stretch>
                      <a:fillRect/>
                    </a:stretch>
                  </pic:blipFill>
                  <pic:spPr bwMode="auto">
                    <a:xfrm>
                      <a:off x="0" y="0"/>
                      <a:ext cx="2133600" cy="1673860"/>
                    </a:xfrm>
                    <a:prstGeom prst="rect">
                      <a:avLst/>
                    </a:prstGeom>
                    <a:noFill/>
                    <a:ln w="9525">
                      <a:noFill/>
                      <a:miter lim="800000"/>
                      <a:headEnd/>
                      <a:tailEnd/>
                    </a:ln>
                  </pic:spPr>
                </pic:pic>
              </a:graphicData>
            </a:graphic>
          </wp:anchor>
        </w:drawing>
      </w:r>
      <w:r w:rsidR="00455169" w:rsidRPr="00455169">
        <w:rPr>
          <w:rFonts w:ascii="Times New Roman" w:hAnsi="Times New Roman" w:cs="Times New Roman"/>
        </w:rPr>
        <w:t xml:space="preserve">Tozzi </w:t>
      </w:r>
      <w:r w:rsidR="00455169" w:rsidRPr="00455169">
        <w:rPr>
          <w:rFonts w:ascii="Times New Roman" w:hAnsi="Times New Roman" w:cs="Times New Roman"/>
        </w:rPr>
        <w:tab/>
      </w:r>
      <w:r w:rsidR="00455169" w:rsidRPr="00455169">
        <w:rPr>
          <w:rFonts w:ascii="Times New Roman" w:hAnsi="Times New Roman" w:cs="Times New Roman"/>
        </w:rPr>
        <w:tab/>
        <w:t>14 - 10 - 62</w:t>
      </w:r>
    </w:p>
    <w:p w:rsidR="00455169" w:rsidRPr="00455169" w:rsidRDefault="00455169" w:rsidP="00455169">
      <w:pPr>
        <w:spacing w:after="0" w:line="240" w:lineRule="atLeast"/>
        <w:rPr>
          <w:rFonts w:ascii="Times New Roman" w:hAnsi="Times New Roman" w:cs="Times New Roman"/>
        </w:rPr>
      </w:pPr>
      <w:proofErr w:type="spellStart"/>
      <w:r w:rsidRPr="00455169">
        <w:rPr>
          <w:rFonts w:ascii="Times New Roman" w:hAnsi="Times New Roman" w:cs="Times New Roman"/>
        </w:rPr>
        <w:t>Meuti</w:t>
      </w:r>
      <w:proofErr w:type="spellEnd"/>
      <w:r w:rsidRPr="00455169">
        <w:rPr>
          <w:rFonts w:ascii="Times New Roman" w:hAnsi="Times New Roman" w:cs="Times New Roman"/>
        </w:rPr>
        <w:t xml:space="preserve"> </w:t>
      </w:r>
      <w:r w:rsidRPr="00455169">
        <w:rPr>
          <w:rFonts w:ascii="Times New Roman" w:hAnsi="Times New Roman" w:cs="Times New Roman"/>
        </w:rPr>
        <w:tab/>
      </w:r>
      <w:r w:rsidRPr="00455169">
        <w:rPr>
          <w:rFonts w:ascii="Times New Roman" w:hAnsi="Times New Roman" w:cs="Times New Roman"/>
        </w:rPr>
        <w:tab/>
        <w:t>28 - 10 - 62</w:t>
      </w:r>
    </w:p>
    <w:p w:rsidR="00455169" w:rsidRPr="00455169" w:rsidRDefault="00455169" w:rsidP="00455169">
      <w:pPr>
        <w:spacing w:after="0" w:line="240" w:lineRule="atLeast"/>
        <w:rPr>
          <w:rFonts w:ascii="Times New Roman" w:hAnsi="Times New Roman" w:cs="Times New Roman"/>
        </w:rPr>
      </w:pPr>
      <w:proofErr w:type="spellStart"/>
      <w:r w:rsidRPr="00455169">
        <w:rPr>
          <w:rFonts w:ascii="Times New Roman" w:hAnsi="Times New Roman" w:cs="Times New Roman"/>
        </w:rPr>
        <w:t>Midolo</w:t>
      </w:r>
      <w:proofErr w:type="spellEnd"/>
      <w:r w:rsidRPr="00455169">
        <w:rPr>
          <w:rFonts w:ascii="Times New Roman" w:hAnsi="Times New Roman" w:cs="Times New Roman"/>
        </w:rPr>
        <w:t xml:space="preserve"> </w:t>
      </w:r>
      <w:r w:rsidRPr="00455169">
        <w:rPr>
          <w:rFonts w:ascii="Times New Roman" w:hAnsi="Times New Roman" w:cs="Times New Roman"/>
        </w:rPr>
        <w:tab/>
      </w:r>
      <w:r w:rsidRPr="00455169">
        <w:rPr>
          <w:rFonts w:ascii="Times New Roman" w:hAnsi="Times New Roman" w:cs="Times New Roman"/>
        </w:rPr>
        <w:tab/>
        <w:t>06 - 10 - 63</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Marconi</w:t>
      </w:r>
      <w:r w:rsidRPr="00455169">
        <w:rPr>
          <w:rFonts w:ascii="Times New Roman" w:hAnsi="Times New Roman" w:cs="Times New Roman"/>
        </w:rPr>
        <w:tab/>
        <w:t>03 - 10 - 64</w:t>
      </w:r>
    </w:p>
    <w:p w:rsidR="00455169" w:rsidRPr="00455169" w:rsidRDefault="00455169" w:rsidP="00455169">
      <w:pPr>
        <w:spacing w:after="0" w:line="240" w:lineRule="atLeast"/>
        <w:rPr>
          <w:rFonts w:ascii="Times New Roman" w:hAnsi="Times New Roman" w:cs="Times New Roman"/>
        </w:rPr>
      </w:pPr>
      <w:proofErr w:type="spellStart"/>
      <w:r w:rsidRPr="00455169">
        <w:rPr>
          <w:rFonts w:ascii="Times New Roman" w:hAnsi="Times New Roman" w:cs="Times New Roman"/>
        </w:rPr>
        <w:t>Faccendo</w:t>
      </w:r>
      <w:proofErr w:type="spellEnd"/>
      <w:r w:rsidRPr="00455169">
        <w:rPr>
          <w:rFonts w:ascii="Times New Roman" w:hAnsi="Times New Roman" w:cs="Times New Roman"/>
        </w:rPr>
        <w:t xml:space="preserve"> </w:t>
      </w:r>
      <w:r w:rsidRPr="00455169">
        <w:rPr>
          <w:rFonts w:ascii="Times New Roman" w:hAnsi="Times New Roman" w:cs="Times New Roman"/>
        </w:rPr>
        <w:tab/>
        <w:t>05 - 10 - 64</w:t>
      </w:r>
    </w:p>
    <w:p w:rsidR="00455169" w:rsidRPr="00455169" w:rsidRDefault="00455169" w:rsidP="00455169">
      <w:pPr>
        <w:spacing w:after="0" w:line="240" w:lineRule="atLeast"/>
        <w:rPr>
          <w:rFonts w:ascii="Times New Roman" w:hAnsi="Times New Roman" w:cs="Times New Roman"/>
        </w:rPr>
      </w:pPr>
      <w:proofErr w:type="spellStart"/>
      <w:r w:rsidRPr="00455169">
        <w:rPr>
          <w:rFonts w:ascii="Times New Roman" w:hAnsi="Times New Roman" w:cs="Times New Roman"/>
        </w:rPr>
        <w:t>Landeschi</w:t>
      </w:r>
      <w:proofErr w:type="spellEnd"/>
      <w:r w:rsidRPr="00455169">
        <w:rPr>
          <w:rFonts w:ascii="Times New Roman" w:hAnsi="Times New Roman" w:cs="Times New Roman"/>
        </w:rPr>
        <w:tab/>
        <w:t>20 - 10 - 64</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 xml:space="preserve">Luci </w:t>
      </w:r>
      <w:r w:rsidRPr="00455169">
        <w:rPr>
          <w:rFonts w:ascii="Times New Roman" w:hAnsi="Times New Roman" w:cs="Times New Roman"/>
        </w:rPr>
        <w:tab/>
      </w:r>
      <w:r w:rsidRPr="00455169">
        <w:rPr>
          <w:rFonts w:ascii="Times New Roman" w:hAnsi="Times New Roman" w:cs="Times New Roman"/>
        </w:rPr>
        <w:tab/>
        <w:t>03 - 10 - 65</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Cecchini</w:t>
      </w:r>
      <w:r w:rsidRPr="00455169">
        <w:rPr>
          <w:rFonts w:ascii="Times New Roman" w:hAnsi="Times New Roman" w:cs="Times New Roman"/>
        </w:rPr>
        <w:tab/>
        <w:t>10 - 10 - 65</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 xml:space="preserve">Steno </w:t>
      </w:r>
      <w:r w:rsidRPr="00455169">
        <w:rPr>
          <w:rFonts w:ascii="Times New Roman" w:hAnsi="Times New Roman" w:cs="Times New Roman"/>
        </w:rPr>
        <w:tab/>
      </w:r>
      <w:r w:rsidRPr="00455169">
        <w:rPr>
          <w:rFonts w:ascii="Times New Roman" w:hAnsi="Times New Roman" w:cs="Times New Roman"/>
        </w:rPr>
        <w:tab/>
        <w:t>31 - 10 - 65</w:t>
      </w:r>
    </w:p>
    <w:p w:rsidR="00455169" w:rsidRPr="00455169" w:rsidRDefault="00455169" w:rsidP="00455169">
      <w:pPr>
        <w:spacing w:after="0" w:line="240" w:lineRule="atLeast"/>
        <w:rPr>
          <w:rFonts w:ascii="Times New Roman" w:hAnsi="Times New Roman" w:cs="Times New Roman"/>
        </w:rPr>
      </w:pPr>
      <w:proofErr w:type="spellStart"/>
      <w:r w:rsidRPr="00455169">
        <w:rPr>
          <w:rFonts w:ascii="Times New Roman" w:hAnsi="Times New Roman" w:cs="Times New Roman"/>
        </w:rPr>
        <w:t>Salera</w:t>
      </w:r>
      <w:proofErr w:type="spellEnd"/>
      <w:r w:rsidRPr="00455169">
        <w:rPr>
          <w:rFonts w:ascii="Times New Roman" w:hAnsi="Times New Roman" w:cs="Times New Roman"/>
        </w:rPr>
        <w:t xml:space="preserve"> </w:t>
      </w:r>
      <w:r w:rsidRPr="00455169">
        <w:rPr>
          <w:rFonts w:ascii="Times New Roman" w:hAnsi="Times New Roman" w:cs="Times New Roman"/>
        </w:rPr>
        <w:tab/>
      </w:r>
      <w:r w:rsidRPr="00455169">
        <w:rPr>
          <w:rFonts w:ascii="Times New Roman" w:hAnsi="Times New Roman" w:cs="Times New Roman"/>
        </w:rPr>
        <w:tab/>
        <w:t>23 - 10 - 66</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 xml:space="preserve">Sette </w:t>
      </w:r>
      <w:r w:rsidRPr="00455169">
        <w:rPr>
          <w:rFonts w:ascii="Times New Roman" w:hAnsi="Times New Roman" w:cs="Times New Roman"/>
        </w:rPr>
        <w:tab/>
      </w:r>
      <w:r w:rsidRPr="00455169">
        <w:rPr>
          <w:rFonts w:ascii="Times New Roman" w:hAnsi="Times New Roman" w:cs="Times New Roman"/>
        </w:rPr>
        <w:tab/>
        <w:t>02 - 10 - 67</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 xml:space="preserve">Bianchini </w:t>
      </w:r>
      <w:r w:rsidRPr="00455169">
        <w:rPr>
          <w:rFonts w:ascii="Times New Roman" w:hAnsi="Times New Roman" w:cs="Times New Roman"/>
        </w:rPr>
        <w:tab/>
        <w:t>08 - 10 - 67</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 xml:space="preserve">Miconi </w:t>
      </w:r>
      <w:r w:rsidRPr="00455169">
        <w:rPr>
          <w:rFonts w:ascii="Times New Roman" w:hAnsi="Times New Roman" w:cs="Times New Roman"/>
        </w:rPr>
        <w:tab/>
      </w:r>
      <w:r w:rsidRPr="00455169">
        <w:rPr>
          <w:rFonts w:ascii="Times New Roman" w:hAnsi="Times New Roman" w:cs="Times New Roman"/>
        </w:rPr>
        <w:tab/>
        <w:t>21 - 10 - 67</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 xml:space="preserve">Di Giacinto </w:t>
      </w:r>
      <w:r w:rsidRPr="00455169">
        <w:rPr>
          <w:rFonts w:ascii="Times New Roman" w:hAnsi="Times New Roman" w:cs="Times New Roman"/>
        </w:rPr>
        <w:tab/>
        <w:t>20 - 10 - 68</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 xml:space="preserve">Ravanelli </w:t>
      </w:r>
      <w:r w:rsidRPr="00455169">
        <w:rPr>
          <w:rFonts w:ascii="Times New Roman" w:hAnsi="Times New Roman" w:cs="Times New Roman"/>
        </w:rPr>
        <w:tab/>
        <w:t>26 - 10 - 68</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 xml:space="preserve">Agostini </w:t>
      </w:r>
      <w:r w:rsidRPr="00455169">
        <w:rPr>
          <w:rFonts w:ascii="Times New Roman" w:hAnsi="Times New Roman" w:cs="Times New Roman"/>
        </w:rPr>
        <w:tab/>
        <w:t>05 - 10 - 69</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 xml:space="preserve">Palaiesi </w:t>
      </w:r>
      <w:r w:rsidRPr="00455169">
        <w:rPr>
          <w:rFonts w:ascii="Times New Roman" w:hAnsi="Times New Roman" w:cs="Times New Roman"/>
        </w:rPr>
        <w:tab/>
        <w:t>25 - 10 - 69</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 xml:space="preserve">Di Matteo </w:t>
      </w:r>
      <w:r w:rsidRPr="00455169">
        <w:rPr>
          <w:rFonts w:ascii="Times New Roman" w:hAnsi="Times New Roman" w:cs="Times New Roman"/>
        </w:rPr>
        <w:tab/>
        <w:t>18 - 10 - 70</w:t>
      </w:r>
    </w:p>
    <w:p w:rsidR="00455169" w:rsidRPr="00455169" w:rsidRDefault="00455169" w:rsidP="00455169">
      <w:pPr>
        <w:spacing w:after="0" w:line="240" w:lineRule="atLeast"/>
        <w:rPr>
          <w:rFonts w:ascii="Times New Roman" w:hAnsi="Times New Roman" w:cs="Times New Roman"/>
        </w:rPr>
      </w:pPr>
      <w:proofErr w:type="spellStart"/>
      <w:r w:rsidRPr="00455169">
        <w:rPr>
          <w:rFonts w:ascii="Times New Roman" w:hAnsi="Times New Roman" w:cs="Times New Roman"/>
        </w:rPr>
        <w:t>Spadetta</w:t>
      </w:r>
      <w:proofErr w:type="spellEnd"/>
      <w:r w:rsidRPr="00455169">
        <w:rPr>
          <w:rFonts w:ascii="Times New Roman" w:hAnsi="Times New Roman" w:cs="Times New Roman"/>
        </w:rPr>
        <w:t xml:space="preserve"> </w:t>
      </w:r>
      <w:r w:rsidRPr="00455169">
        <w:rPr>
          <w:rFonts w:ascii="Times New Roman" w:hAnsi="Times New Roman" w:cs="Times New Roman"/>
        </w:rPr>
        <w:tab/>
        <w:t>02 - 10 - 71</w:t>
      </w:r>
    </w:p>
    <w:p w:rsidR="00455169" w:rsidRPr="00455169" w:rsidRDefault="00455169" w:rsidP="00455169">
      <w:pPr>
        <w:spacing w:after="0" w:line="240" w:lineRule="atLeast"/>
        <w:rPr>
          <w:rFonts w:ascii="Times New Roman" w:hAnsi="Times New Roman" w:cs="Times New Roman"/>
        </w:rPr>
      </w:pPr>
      <w:proofErr w:type="spellStart"/>
      <w:r w:rsidRPr="00455169">
        <w:rPr>
          <w:rFonts w:ascii="Times New Roman" w:hAnsi="Times New Roman" w:cs="Times New Roman"/>
        </w:rPr>
        <w:t>Belella</w:t>
      </w:r>
      <w:proofErr w:type="spellEnd"/>
      <w:r w:rsidRPr="00455169">
        <w:rPr>
          <w:rFonts w:ascii="Times New Roman" w:hAnsi="Times New Roman" w:cs="Times New Roman"/>
        </w:rPr>
        <w:t xml:space="preserve"> </w:t>
      </w:r>
      <w:r w:rsidRPr="00455169">
        <w:rPr>
          <w:rFonts w:ascii="Times New Roman" w:hAnsi="Times New Roman" w:cs="Times New Roman"/>
        </w:rPr>
        <w:tab/>
      </w:r>
      <w:r w:rsidRPr="00455169">
        <w:rPr>
          <w:rFonts w:ascii="Times New Roman" w:hAnsi="Times New Roman" w:cs="Times New Roman"/>
        </w:rPr>
        <w:tab/>
        <w:t>22 - 10 - 71</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 xml:space="preserve">Pera </w:t>
      </w:r>
      <w:r w:rsidRPr="00455169">
        <w:rPr>
          <w:rFonts w:ascii="Times New Roman" w:hAnsi="Times New Roman" w:cs="Times New Roman"/>
        </w:rPr>
        <w:tab/>
      </w:r>
      <w:r w:rsidRPr="00455169">
        <w:rPr>
          <w:rFonts w:ascii="Times New Roman" w:hAnsi="Times New Roman" w:cs="Times New Roman"/>
        </w:rPr>
        <w:tab/>
        <w:t>01 - 10 - 72</w:t>
      </w:r>
    </w:p>
    <w:p w:rsidR="00455169" w:rsidRPr="00455169" w:rsidRDefault="00455169" w:rsidP="00455169">
      <w:pPr>
        <w:spacing w:after="0" w:line="240" w:lineRule="atLeast"/>
        <w:rPr>
          <w:rFonts w:ascii="Times New Roman" w:hAnsi="Times New Roman" w:cs="Times New Roman"/>
        </w:rPr>
      </w:pPr>
      <w:proofErr w:type="spellStart"/>
      <w:r w:rsidRPr="00455169">
        <w:rPr>
          <w:rFonts w:ascii="Times New Roman" w:hAnsi="Times New Roman" w:cs="Times New Roman"/>
        </w:rPr>
        <w:t>Neroni</w:t>
      </w:r>
      <w:proofErr w:type="spellEnd"/>
      <w:r w:rsidRPr="00455169">
        <w:rPr>
          <w:rFonts w:ascii="Times New Roman" w:hAnsi="Times New Roman" w:cs="Times New Roman"/>
        </w:rPr>
        <w:t xml:space="preserve"> </w:t>
      </w:r>
      <w:r w:rsidRPr="00455169">
        <w:rPr>
          <w:rFonts w:ascii="Times New Roman" w:hAnsi="Times New Roman" w:cs="Times New Roman"/>
        </w:rPr>
        <w:tab/>
      </w:r>
      <w:r w:rsidRPr="00455169">
        <w:rPr>
          <w:rFonts w:ascii="Times New Roman" w:hAnsi="Times New Roman" w:cs="Times New Roman"/>
        </w:rPr>
        <w:tab/>
        <w:t>09 - 10 - 72</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 xml:space="preserve">Muto </w:t>
      </w:r>
      <w:r w:rsidRPr="00455169">
        <w:rPr>
          <w:rFonts w:ascii="Times New Roman" w:hAnsi="Times New Roman" w:cs="Times New Roman"/>
        </w:rPr>
        <w:tab/>
      </w:r>
      <w:r w:rsidRPr="00455169">
        <w:rPr>
          <w:rFonts w:ascii="Times New Roman" w:hAnsi="Times New Roman" w:cs="Times New Roman"/>
        </w:rPr>
        <w:tab/>
        <w:t>21 - 10 - 72</w:t>
      </w:r>
    </w:p>
    <w:p w:rsidR="00455169" w:rsidRPr="00455169" w:rsidRDefault="00455169" w:rsidP="00455169">
      <w:pPr>
        <w:spacing w:after="0" w:line="240" w:lineRule="atLeast"/>
        <w:rPr>
          <w:rFonts w:ascii="Times New Roman" w:hAnsi="Times New Roman" w:cs="Times New Roman"/>
        </w:rPr>
      </w:pPr>
      <w:proofErr w:type="spellStart"/>
      <w:r w:rsidRPr="00455169">
        <w:rPr>
          <w:rFonts w:ascii="Times New Roman" w:hAnsi="Times New Roman" w:cs="Times New Roman"/>
        </w:rPr>
        <w:t>Passaretti</w:t>
      </w:r>
      <w:proofErr w:type="spellEnd"/>
      <w:r w:rsidRPr="00455169">
        <w:rPr>
          <w:rFonts w:ascii="Times New Roman" w:hAnsi="Times New Roman" w:cs="Times New Roman"/>
        </w:rPr>
        <w:t xml:space="preserve"> </w:t>
      </w:r>
      <w:r w:rsidRPr="00455169">
        <w:rPr>
          <w:rFonts w:ascii="Times New Roman" w:hAnsi="Times New Roman" w:cs="Times New Roman"/>
        </w:rPr>
        <w:tab/>
        <w:t>27 - 10 - 73</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 xml:space="preserve">Luciani </w:t>
      </w:r>
      <w:r w:rsidRPr="00455169">
        <w:rPr>
          <w:rFonts w:ascii="Times New Roman" w:hAnsi="Times New Roman" w:cs="Times New Roman"/>
        </w:rPr>
        <w:tab/>
        <w:t>27 - 10 - 73</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 xml:space="preserve">Panacci </w:t>
      </w:r>
      <w:r w:rsidRPr="00455169">
        <w:rPr>
          <w:rFonts w:ascii="Times New Roman" w:hAnsi="Times New Roman" w:cs="Times New Roman"/>
        </w:rPr>
        <w:tab/>
        <w:t>28 - 10 - 73</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 xml:space="preserve">Pizza </w:t>
      </w:r>
      <w:r w:rsidRPr="00455169">
        <w:rPr>
          <w:rFonts w:ascii="Times New Roman" w:hAnsi="Times New Roman" w:cs="Times New Roman"/>
        </w:rPr>
        <w:tab/>
      </w:r>
      <w:r w:rsidRPr="00455169">
        <w:rPr>
          <w:rFonts w:ascii="Times New Roman" w:hAnsi="Times New Roman" w:cs="Times New Roman"/>
        </w:rPr>
        <w:tab/>
        <w:t>12 - 10 - 74</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 xml:space="preserve">Bagagli </w:t>
      </w:r>
      <w:r w:rsidRPr="00455169">
        <w:rPr>
          <w:rFonts w:ascii="Times New Roman" w:hAnsi="Times New Roman" w:cs="Times New Roman"/>
        </w:rPr>
        <w:tab/>
        <w:t>19 - 10 - 74</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 xml:space="preserve">Ceccarelli </w:t>
      </w:r>
      <w:r w:rsidRPr="00455169">
        <w:rPr>
          <w:rFonts w:ascii="Times New Roman" w:hAnsi="Times New Roman" w:cs="Times New Roman"/>
        </w:rPr>
        <w:tab/>
        <w:t>18 - 10 - 75</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 xml:space="preserve">Pro </w:t>
      </w:r>
      <w:r w:rsidRPr="00455169">
        <w:rPr>
          <w:rFonts w:ascii="Times New Roman" w:hAnsi="Times New Roman" w:cs="Times New Roman"/>
        </w:rPr>
        <w:tab/>
      </w:r>
      <w:r w:rsidRPr="00455169">
        <w:rPr>
          <w:rFonts w:ascii="Times New Roman" w:hAnsi="Times New Roman" w:cs="Times New Roman"/>
        </w:rPr>
        <w:tab/>
        <w:t>02 - 10 - 76</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 xml:space="preserve">Berghella </w:t>
      </w:r>
      <w:r w:rsidRPr="00455169">
        <w:rPr>
          <w:rFonts w:ascii="Times New Roman" w:hAnsi="Times New Roman" w:cs="Times New Roman"/>
        </w:rPr>
        <w:tab/>
        <w:t>30 - 10 - 76</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 xml:space="preserve">Compagnone </w:t>
      </w:r>
      <w:r w:rsidRPr="00455169">
        <w:rPr>
          <w:rFonts w:ascii="Times New Roman" w:hAnsi="Times New Roman" w:cs="Times New Roman"/>
        </w:rPr>
        <w:tab/>
        <w:t>01 - 10 - 77</w:t>
      </w:r>
    </w:p>
    <w:p w:rsidR="00455169" w:rsidRPr="00455169" w:rsidRDefault="00455169" w:rsidP="00455169">
      <w:pPr>
        <w:spacing w:after="0" w:line="240" w:lineRule="atLeast"/>
        <w:rPr>
          <w:rFonts w:ascii="Times New Roman" w:hAnsi="Times New Roman" w:cs="Times New Roman"/>
        </w:rPr>
      </w:pPr>
      <w:proofErr w:type="spellStart"/>
      <w:r w:rsidRPr="00455169">
        <w:rPr>
          <w:rFonts w:ascii="Times New Roman" w:hAnsi="Times New Roman" w:cs="Times New Roman"/>
        </w:rPr>
        <w:t>Pansica</w:t>
      </w:r>
      <w:proofErr w:type="spellEnd"/>
      <w:r w:rsidRPr="00455169">
        <w:rPr>
          <w:rFonts w:ascii="Times New Roman" w:hAnsi="Times New Roman" w:cs="Times New Roman"/>
        </w:rPr>
        <w:t xml:space="preserve"> </w:t>
      </w:r>
      <w:r w:rsidRPr="00455169">
        <w:rPr>
          <w:rFonts w:ascii="Times New Roman" w:hAnsi="Times New Roman" w:cs="Times New Roman"/>
        </w:rPr>
        <w:tab/>
        <w:t>08 - 10 - 77</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 xml:space="preserve">Alfiero </w:t>
      </w:r>
      <w:r w:rsidRPr="00455169">
        <w:rPr>
          <w:rFonts w:ascii="Times New Roman" w:hAnsi="Times New Roman" w:cs="Times New Roman"/>
        </w:rPr>
        <w:tab/>
      </w:r>
      <w:r w:rsidRPr="00455169">
        <w:rPr>
          <w:rFonts w:ascii="Times New Roman" w:hAnsi="Times New Roman" w:cs="Times New Roman"/>
        </w:rPr>
        <w:tab/>
        <w:t>26 - 10 - 77</w:t>
      </w:r>
    </w:p>
    <w:p w:rsidR="00455169" w:rsidRPr="00455169" w:rsidRDefault="00455169" w:rsidP="00455169">
      <w:pPr>
        <w:spacing w:after="0" w:line="240" w:lineRule="atLeast"/>
        <w:rPr>
          <w:rFonts w:ascii="Times New Roman" w:hAnsi="Times New Roman" w:cs="Times New Roman"/>
        </w:rPr>
      </w:pPr>
      <w:proofErr w:type="spellStart"/>
      <w:r w:rsidRPr="00455169">
        <w:rPr>
          <w:rFonts w:ascii="Times New Roman" w:hAnsi="Times New Roman" w:cs="Times New Roman"/>
        </w:rPr>
        <w:lastRenderedPageBreak/>
        <w:t>Bellomaria</w:t>
      </w:r>
      <w:proofErr w:type="spellEnd"/>
      <w:r w:rsidRPr="00455169">
        <w:rPr>
          <w:rFonts w:ascii="Times New Roman" w:hAnsi="Times New Roman" w:cs="Times New Roman"/>
        </w:rPr>
        <w:t xml:space="preserve"> </w:t>
      </w:r>
      <w:r w:rsidRPr="00455169">
        <w:rPr>
          <w:rFonts w:ascii="Times New Roman" w:hAnsi="Times New Roman" w:cs="Times New Roman"/>
        </w:rPr>
        <w:tab/>
        <w:t>08 - 10 - 78</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 xml:space="preserve">Vitale </w:t>
      </w:r>
      <w:r w:rsidRPr="00455169">
        <w:rPr>
          <w:rFonts w:ascii="Times New Roman" w:hAnsi="Times New Roman" w:cs="Times New Roman"/>
        </w:rPr>
        <w:tab/>
      </w:r>
      <w:r w:rsidRPr="00455169">
        <w:rPr>
          <w:rFonts w:ascii="Times New Roman" w:hAnsi="Times New Roman" w:cs="Times New Roman"/>
        </w:rPr>
        <w:tab/>
        <w:t>14 - 10 - 78</w:t>
      </w:r>
    </w:p>
    <w:p w:rsidR="00455169" w:rsidRPr="00455169" w:rsidRDefault="00455169" w:rsidP="00455169">
      <w:pPr>
        <w:spacing w:after="0" w:line="240" w:lineRule="atLeast"/>
        <w:rPr>
          <w:rFonts w:ascii="Times New Roman" w:hAnsi="Times New Roman" w:cs="Times New Roman"/>
        </w:rPr>
      </w:pPr>
      <w:proofErr w:type="spellStart"/>
      <w:r w:rsidRPr="00455169">
        <w:rPr>
          <w:rFonts w:ascii="Times New Roman" w:hAnsi="Times New Roman" w:cs="Times New Roman"/>
        </w:rPr>
        <w:t>Mitton</w:t>
      </w:r>
      <w:proofErr w:type="spellEnd"/>
      <w:r w:rsidRPr="00455169">
        <w:rPr>
          <w:rFonts w:ascii="Times New Roman" w:hAnsi="Times New Roman" w:cs="Times New Roman"/>
        </w:rPr>
        <w:t xml:space="preserve"> </w:t>
      </w:r>
      <w:r w:rsidRPr="00455169">
        <w:rPr>
          <w:rFonts w:ascii="Times New Roman" w:hAnsi="Times New Roman" w:cs="Times New Roman"/>
        </w:rPr>
        <w:tab/>
      </w:r>
      <w:r w:rsidRPr="00455169">
        <w:rPr>
          <w:rFonts w:ascii="Times New Roman" w:hAnsi="Times New Roman" w:cs="Times New Roman"/>
        </w:rPr>
        <w:tab/>
        <w:t>06 - 10 - 79</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 xml:space="preserve">Pellegrini </w:t>
      </w:r>
      <w:r w:rsidRPr="00455169">
        <w:rPr>
          <w:rFonts w:ascii="Times New Roman" w:hAnsi="Times New Roman" w:cs="Times New Roman"/>
        </w:rPr>
        <w:tab/>
        <w:t>07 - 10 - 79</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 xml:space="preserve">Longhi </w:t>
      </w:r>
      <w:r w:rsidRPr="00455169">
        <w:rPr>
          <w:rFonts w:ascii="Times New Roman" w:hAnsi="Times New Roman" w:cs="Times New Roman"/>
        </w:rPr>
        <w:tab/>
      </w:r>
      <w:r w:rsidRPr="00455169">
        <w:rPr>
          <w:rFonts w:ascii="Times New Roman" w:hAnsi="Times New Roman" w:cs="Times New Roman"/>
        </w:rPr>
        <w:tab/>
        <w:t>04 - 10 - 80</w:t>
      </w:r>
    </w:p>
    <w:p w:rsidR="00455169" w:rsidRPr="00455169" w:rsidRDefault="00455169" w:rsidP="00455169">
      <w:pPr>
        <w:spacing w:after="0" w:line="240" w:lineRule="atLeast"/>
        <w:rPr>
          <w:rFonts w:ascii="Times New Roman" w:hAnsi="Times New Roman" w:cs="Times New Roman"/>
        </w:rPr>
      </w:pPr>
      <w:proofErr w:type="spellStart"/>
      <w:r w:rsidRPr="00455169">
        <w:rPr>
          <w:rFonts w:ascii="Times New Roman" w:hAnsi="Times New Roman" w:cs="Times New Roman"/>
        </w:rPr>
        <w:t>Sanetti</w:t>
      </w:r>
      <w:proofErr w:type="spellEnd"/>
      <w:r w:rsidRPr="00455169">
        <w:rPr>
          <w:rFonts w:ascii="Times New Roman" w:hAnsi="Times New Roman" w:cs="Times New Roman"/>
        </w:rPr>
        <w:t xml:space="preserve"> </w:t>
      </w:r>
      <w:r w:rsidRPr="00455169">
        <w:rPr>
          <w:rFonts w:ascii="Times New Roman" w:hAnsi="Times New Roman" w:cs="Times New Roman"/>
        </w:rPr>
        <w:tab/>
      </w:r>
      <w:r w:rsidRPr="00455169">
        <w:rPr>
          <w:rFonts w:ascii="Times New Roman" w:hAnsi="Times New Roman" w:cs="Times New Roman"/>
        </w:rPr>
        <w:tab/>
        <w:t>12 - 10 - 80</w:t>
      </w:r>
    </w:p>
    <w:p w:rsidR="00455169" w:rsidRPr="00455169" w:rsidRDefault="00455169" w:rsidP="00455169">
      <w:pPr>
        <w:spacing w:after="0" w:line="240" w:lineRule="atLeast"/>
        <w:rPr>
          <w:rFonts w:ascii="Times New Roman" w:hAnsi="Times New Roman" w:cs="Times New Roman"/>
        </w:rPr>
      </w:pPr>
      <w:proofErr w:type="spellStart"/>
      <w:r w:rsidRPr="00455169">
        <w:rPr>
          <w:rFonts w:ascii="Times New Roman" w:hAnsi="Times New Roman" w:cs="Times New Roman"/>
        </w:rPr>
        <w:t>Sancamillo</w:t>
      </w:r>
      <w:proofErr w:type="spellEnd"/>
      <w:r w:rsidRPr="00455169">
        <w:rPr>
          <w:rFonts w:ascii="Times New Roman" w:hAnsi="Times New Roman" w:cs="Times New Roman"/>
        </w:rPr>
        <w:t xml:space="preserve"> </w:t>
      </w:r>
      <w:r w:rsidRPr="00455169">
        <w:rPr>
          <w:rFonts w:ascii="Times New Roman" w:hAnsi="Times New Roman" w:cs="Times New Roman"/>
        </w:rPr>
        <w:tab/>
        <w:t>10 - 10 - 81</w:t>
      </w:r>
    </w:p>
    <w:p w:rsidR="00455169" w:rsidRPr="00455169" w:rsidRDefault="00455169" w:rsidP="00455169">
      <w:pPr>
        <w:spacing w:after="0" w:line="240" w:lineRule="atLeast"/>
        <w:rPr>
          <w:rFonts w:ascii="Times New Roman" w:hAnsi="Times New Roman" w:cs="Times New Roman"/>
        </w:rPr>
      </w:pPr>
      <w:proofErr w:type="spellStart"/>
      <w:r w:rsidRPr="00455169">
        <w:rPr>
          <w:rFonts w:ascii="Times New Roman" w:hAnsi="Times New Roman" w:cs="Times New Roman"/>
        </w:rPr>
        <w:t>Persichetti</w:t>
      </w:r>
      <w:proofErr w:type="spellEnd"/>
      <w:r w:rsidRPr="00455169">
        <w:rPr>
          <w:rFonts w:ascii="Times New Roman" w:hAnsi="Times New Roman" w:cs="Times New Roman"/>
        </w:rPr>
        <w:t xml:space="preserve"> </w:t>
      </w:r>
      <w:r w:rsidRPr="00455169">
        <w:rPr>
          <w:rFonts w:ascii="Times New Roman" w:hAnsi="Times New Roman" w:cs="Times New Roman"/>
        </w:rPr>
        <w:tab/>
        <w:t>04 - 10 - 86</w:t>
      </w:r>
    </w:p>
    <w:p w:rsidR="00455169" w:rsidRPr="00455169" w:rsidRDefault="00455169" w:rsidP="00455169">
      <w:pPr>
        <w:spacing w:after="0" w:line="240" w:lineRule="atLeast"/>
        <w:rPr>
          <w:rFonts w:ascii="Times New Roman" w:hAnsi="Times New Roman" w:cs="Times New Roman"/>
        </w:rPr>
      </w:pPr>
      <w:proofErr w:type="spellStart"/>
      <w:r w:rsidRPr="00455169">
        <w:rPr>
          <w:rFonts w:ascii="Times New Roman" w:hAnsi="Times New Roman" w:cs="Times New Roman"/>
        </w:rPr>
        <w:t>Cafieri</w:t>
      </w:r>
      <w:proofErr w:type="spellEnd"/>
      <w:r w:rsidRPr="00455169">
        <w:rPr>
          <w:rFonts w:ascii="Times New Roman" w:hAnsi="Times New Roman" w:cs="Times New Roman"/>
        </w:rPr>
        <w:t xml:space="preserve"> </w:t>
      </w:r>
      <w:r w:rsidRPr="00455169">
        <w:rPr>
          <w:rFonts w:ascii="Times New Roman" w:hAnsi="Times New Roman" w:cs="Times New Roman"/>
        </w:rPr>
        <w:tab/>
      </w:r>
      <w:r w:rsidRPr="00455169">
        <w:rPr>
          <w:rFonts w:ascii="Times New Roman" w:hAnsi="Times New Roman" w:cs="Times New Roman"/>
        </w:rPr>
        <w:tab/>
        <w:t>06 - 10 - 86</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 xml:space="preserve">Di Bona </w:t>
      </w:r>
      <w:r w:rsidRPr="00455169">
        <w:rPr>
          <w:rFonts w:ascii="Times New Roman" w:hAnsi="Times New Roman" w:cs="Times New Roman"/>
        </w:rPr>
        <w:tab/>
        <w:t>25 - 10 - 86</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 xml:space="preserve">Petrillo </w:t>
      </w:r>
      <w:r w:rsidRPr="00455169">
        <w:rPr>
          <w:rFonts w:ascii="Times New Roman" w:hAnsi="Times New Roman" w:cs="Times New Roman"/>
        </w:rPr>
        <w:tab/>
      </w:r>
      <w:r w:rsidRPr="00455169">
        <w:rPr>
          <w:rFonts w:ascii="Times New Roman" w:hAnsi="Times New Roman" w:cs="Times New Roman"/>
        </w:rPr>
        <w:tab/>
        <w:t>30 - 10 - 86</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 xml:space="preserve">Mercuri </w:t>
      </w:r>
      <w:r w:rsidRPr="00455169">
        <w:rPr>
          <w:rFonts w:ascii="Times New Roman" w:hAnsi="Times New Roman" w:cs="Times New Roman"/>
        </w:rPr>
        <w:tab/>
        <w:t>01 - 10 - 89</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 xml:space="preserve">Mascolino </w:t>
      </w:r>
      <w:r w:rsidRPr="00455169">
        <w:rPr>
          <w:rFonts w:ascii="Times New Roman" w:hAnsi="Times New Roman" w:cs="Times New Roman"/>
        </w:rPr>
        <w:tab/>
        <w:t>01 - 10 - 89</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 xml:space="preserve">Di Giorgio </w:t>
      </w:r>
      <w:r w:rsidRPr="00455169">
        <w:rPr>
          <w:rFonts w:ascii="Times New Roman" w:hAnsi="Times New Roman" w:cs="Times New Roman"/>
        </w:rPr>
        <w:tab/>
        <w:t>06 - 10 - 93</w:t>
      </w:r>
    </w:p>
    <w:p w:rsidR="00455169" w:rsidRPr="00455169" w:rsidRDefault="00455169" w:rsidP="00455169">
      <w:pPr>
        <w:spacing w:after="0" w:line="240" w:lineRule="atLeast"/>
        <w:rPr>
          <w:rFonts w:ascii="Times New Roman" w:hAnsi="Times New Roman" w:cs="Times New Roman"/>
        </w:rPr>
      </w:pPr>
      <w:proofErr w:type="spellStart"/>
      <w:r w:rsidRPr="00455169">
        <w:rPr>
          <w:rFonts w:ascii="Times New Roman" w:hAnsi="Times New Roman" w:cs="Times New Roman"/>
        </w:rPr>
        <w:t>Ciamberlano</w:t>
      </w:r>
      <w:proofErr w:type="spellEnd"/>
      <w:r w:rsidRPr="00455169">
        <w:rPr>
          <w:rFonts w:ascii="Times New Roman" w:hAnsi="Times New Roman" w:cs="Times New Roman"/>
        </w:rPr>
        <w:tab/>
        <w:t>10 - 10 - 70</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La Vaccara</w:t>
      </w:r>
      <w:r w:rsidRPr="00455169">
        <w:rPr>
          <w:rFonts w:ascii="Times New Roman" w:hAnsi="Times New Roman" w:cs="Times New Roman"/>
        </w:rPr>
        <w:tab/>
        <w:t>22 - 10 - 80</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Cascella</w:t>
      </w:r>
      <w:r w:rsidRPr="00455169">
        <w:rPr>
          <w:rFonts w:ascii="Times New Roman" w:hAnsi="Times New Roman" w:cs="Times New Roman"/>
        </w:rPr>
        <w:tab/>
        <w:t>05 - 10 - 80</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Di Lauro</w:t>
      </w:r>
      <w:r w:rsidRPr="00455169">
        <w:rPr>
          <w:rFonts w:ascii="Times New Roman" w:hAnsi="Times New Roman" w:cs="Times New Roman"/>
        </w:rPr>
        <w:tab/>
        <w:t>06 - 10 - 74</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Mascioli</w:t>
      </w:r>
      <w:r w:rsidRPr="00455169">
        <w:rPr>
          <w:rFonts w:ascii="Times New Roman" w:hAnsi="Times New Roman" w:cs="Times New Roman"/>
        </w:rPr>
        <w:tab/>
        <w:t>07 - 10 - 73</w:t>
      </w:r>
    </w:p>
    <w:p w:rsidR="00455169" w:rsidRPr="00455169" w:rsidRDefault="00455169" w:rsidP="00455169">
      <w:pPr>
        <w:spacing w:after="0" w:line="240" w:lineRule="atLeast"/>
        <w:rPr>
          <w:rFonts w:ascii="Times New Roman" w:hAnsi="Times New Roman" w:cs="Times New Roman"/>
        </w:rPr>
      </w:pPr>
      <w:proofErr w:type="spellStart"/>
      <w:r w:rsidRPr="00455169">
        <w:rPr>
          <w:rFonts w:ascii="Times New Roman" w:hAnsi="Times New Roman" w:cs="Times New Roman"/>
        </w:rPr>
        <w:t>Papaccio</w:t>
      </w:r>
      <w:proofErr w:type="spellEnd"/>
      <w:r w:rsidRPr="00455169">
        <w:rPr>
          <w:rFonts w:ascii="Times New Roman" w:hAnsi="Times New Roman" w:cs="Times New Roman"/>
        </w:rPr>
        <w:tab/>
        <w:t>10 - 10 - 74</w:t>
      </w:r>
    </w:p>
    <w:p w:rsidR="00455169" w:rsidRPr="00455169" w:rsidRDefault="00455169" w:rsidP="00455169">
      <w:pPr>
        <w:spacing w:after="0" w:line="240" w:lineRule="atLeast"/>
        <w:rPr>
          <w:rFonts w:ascii="Times New Roman" w:hAnsi="Times New Roman" w:cs="Times New Roman"/>
        </w:rPr>
      </w:pPr>
      <w:proofErr w:type="spellStart"/>
      <w:r w:rsidRPr="00455169">
        <w:rPr>
          <w:rFonts w:ascii="Times New Roman" w:hAnsi="Times New Roman" w:cs="Times New Roman"/>
        </w:rPr>
        <w:t>Carioti</w:t>
      </w:r>
      <w:proofErr w:type="spellEnd"/>
      <w:r w:rsidRPr="00455169">
        <w:rPr>
          <w:rFonts w:ascii="Times New Roman" w:hAnsi="Times New Roman" w:cs="Times New Roman"/>
        </w:rPr>
        <w:tab/>
      </w:r>
      <w:r w:rsidRPr="00455169">
        <w:rPr>
          <w:rFonts w:ascii="Times New Roman" w:hAnsi="Times New Roman" w:cs="Times New Roman"/>
        </w:rPr>
        <w:tab/>
        <w:t>13 - 10 - 84</w:t>
      </w:r>
    </w:p>
    <w:p w:rsidR="00455169" w:rsidRPr="00455169" w:rsidRDefault="00455169" w:rsidP="00455169">
      <w:pPr>
        <w:spacing w:after="0" w:line="240" w:lineRule="atLeast"/>
        <w:rPr>
          <w:rFonts w:ascii="Times New Roman" w:hAnsi="Times New Roman" w:cs="Times New Roman"/>
        </w:rPr>
      </w:pPr>
      <w:proofErr w:type="spellStart"/>
      <w:r w:rsidRPr="00455169">
        <w:rPr>
          <w:rFonts w:ascii="Times New Roman" w:hAnsi="Times New Roman" w:cs="Times New Roman"/>
        </w:rPr>
        <w:t>Paciolla</w:t>
      </w:r>
      <w:proofErr w:type="spellEnd"/>
      <w:r w:rsidRPr="00455169">
        <w:rPr>
          <w:rFonts w:ascii="Times New Roman" w:hAnsi="Times New Roman" w:cs="Times New Roman"/>
        </w:rPr>
        <w:tab/>
        <w:t>27 - 10 - 84</w:t>
      </w:r>
    </w:p>
    <w:p w:rsidR="00455169" w:rsidRPr="00455169" w:rsidRDefault="00455169" w:rsidP="00455169">
      <w:pPr>
        <w:spacing w:after="0" w:line="240" w:lineRule="atLeast"/>
        <w:rPr>
          <w:rFonts w:ascii="Times New Roman" w:hAnsi="Times New Roman" w:cs="Times New Roman"/>
        </w:rPr>
      </w:pPr>
      <w:proofErr w:type="spellStart"/>
      <w:r w:rsidRPr="00455169">
        <w:rPr>
          <w:rFonts w:ascii="Times New Roman" w:hAnsi="Times New Roman" w:cs="Times New Roman"/>
        </w:rPr>
        <w:t>Ghenda</w:t>
      </w:r>
      <w:proofErr w:type="spellEnd"/>
      <w:r w:rsidRPr="00455169">
        <w:rPr>
          <w:rFonts w:ascii="Times New Roman" w:hAnsi="Times New Roman" w:cs="Times New Roman"/>
        </w:rPr>
        <w:tab/>
      </w:r>
      <w:r w:rsidRPr="00455169">
        <w:rPr>
          <w:rFonts w:ascii="Times New Roman" w:hAnsi="Times New Roman" w:cs="Times New Roman"/>
        </w:rPr>
        <w:tab/>
        <w:t>05 - 10 - 80</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Marchese</w:t>
      </w:r>
      <w:r w:rsidRPr="00455169">
        <w:rPr>
          <w:rFonts w:ascii="Times New Roman" w:hAnsi="Times New Roman" w:cs="Times New Roman"/>
        </w:rPr>
        <w:tab/>
        <w:t>04 - 10 - 90</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D’Ambra</w:t>
      </w:r>
      <w:r w:rsidRPr="00455169">
        <w:rPr>
          <w:rFonts w:ascii="Times New Roman" w:hAnsi="Times New Roman" w:cs="Times New Roman"/>
        </w:rPr>
        <w:tab/>
        <w:t>26 - 10 - 80</w:t>
      </w:r>
    </w:p>
    <w:p w:rsidR="00455169" w:rsidRPr="00455169" w:rsidRDefault="00455169" w:rsidP="00455169">
      <w:pPr>
        <w:spacing w:after="0" w:line="240" w:lineRule="atLeast"/>
        <w:rPr>
          <w:rFonts w:ascii="Times New Roman" w:hAnsi="Times New Roman" w:cs="Times New Roman"/>
        </w:rPr>
      </w:pPr>
      <w:proofErr w:type="spellStart"/>
      <w:r w:rsidRPr="00455169">
        <w:rPr>
          <w:rFonts w:ascii="Times New Roman" w:hAnsi="Times New Roman" w:cs="Times New Roman"/>
        </w:rPr>
        <w:t>Parolisi</w:t>
      </w:r>
      <w:proofErr w:type="spellEnd"/>
      <w:r w:rsidRPr="00455169">
        <w:rPr>
          <w:rFonts w:ascii="Times New Roman" w:hAnsi="Times New Roman" w:cs="Times New Roman"/>
        </w:rPr>
        <w:tab/>
      </w:r>
      <w:r w:rsidRPr="00455169">
        <w:rPr>
          <w:rFonts w:ascii="Times New Roman" w:hAnsi="Times New Roman" w:cs="Times New Roman"/>
        </w:rPr>
        <w:tab/>
        <w:t>01 - 10 - 92</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Falcone</w:t>
      </w:r>
      <w:r w:rsidRPr="00455169">
        <w:rPr>
          <w:rFonts w:ascii="Times New Roman" w:hAnsi="Times New Roman" w:cs="Times New Roman"/>
        </w:rPr>
        <w:tab/>
      </w:r>
      <w:r w:rsidRPr="00455169">
        <w:rPr>
          <w:rFonts w:ascii="Times New Roman" w:hAnsi="Times New Roman" w:cs="Times New Roman"/>
        </w:rPr>
        <w:tab/>
        <w:t>31 - 10 - 96</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Martino</w:t>
      </w:r>
      <w:r w:rsidRPr="00455169">
        <w:rPr>
          <w:rFonts w:ascii="Times New Roman" w:hAnsi="Times New Roman" w:cs="Times New Roman"/>
        </w:rPr>
        <w:tab/>
        <w:t>06 - 10 - 90</w:t>
      </w:r>
    </w:p>
    <w:p w:rsidR="00455169" w:rsidRPr="00455169" w:rsidRDefault="00455169" w:rsidP="00455169">
      <w:pPr>
        <w:spacing w:after="0" w:line="240" w:lineRule="atLeast"/>
        <w:rPr>
          <w:rFonts w:ascii="Times New Roman" w:hAnsi="Times New Roman" w:cs="Times New Roman"/>
        </w:rPr>
      </w:pPr>
      <w:proofErr w:type="spellStart"/>
      <w:r w:rsidRPr="00455169">
        <w:rPr>
          <w:rFonts w:ascii="Times New Roman" w:hAnsi="Times New Roman" w:cs="Times New Roman"/>
        </w:rPr>
        <w:t>Romaggioli</w:t>
      </w:r>
      <w:proofErr w:type="spellEnd"/>
      <w:r w:rsidRPr="00455169">
        <w:rPr>
          <w:rFonts w:ascii="Times New Roman" w:hAnsi="Times New Roman" w:cs="Times New Roman"/>
        </w:rPr>
        <w:tab/>
        <w:t>13 - 10 - 73</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Fanno</w:t>
      </w:r>
      <w:r w:rsidRPr="00455169">
        <w:rPr>
          <w:rFonts w:ascii="Times New Roman" w:hAnsi="Times New Roman" w:cs="Times New Roman"/>
        </w:rPr>
        <w:tab/>
      </w:r>
      <w:r w:rsidRPr="00455169">
        <w:rPr>
          <w:rFonts w:ascii="Times New Roman" w:hAnsi="Times New Roman" w:cs="Times New Roman"/>
        </w:rPr>
        <w:tab/>
        <w:t>28 - 10 - 72</w:t>
      </w:r>
    </w:p>
    <w:p w:rsidR="00455169" w:rsidRPr="00455169" w:rsidRDefault="00455169" w:rsidP="003A3621">
      <w:pPr>
        <w:spacing w:after="0" w:line="240" w:lineRule="atLeast"/>
        <w:jc w:val="both"/>
        <w:rPr>
          <w:rFonts w:ascii="Times New Roman" w:hAnsi="Times New Roman" w:cs="Times New Roman"/>
        </w:rPr>
      </w:pPr>
      <w:proofErr w:type="spellStart"/>
      <w:r w:rsidRPr="00455169">
        <w:rPr>
          <w:rFonts w:ascii="Times New Roman" w:hAnsi="Times New Roman" w:cs="Times New Roman"/>
        </w:rPr>
        <w:t>Marroccella</w:t>
      </w:r>
      <w:proofErr w:type="spellEnd"/>
      <w:r w:rsidRPr="00455169">
        <w:rPr>
          <w:rFonts w:ascii="Times New Roman" w:hAnsi="Times New Roman" w:cs="Times New Roman"/>
        </w:rPr>
        <w:tab/>
        <w:t>12 - 10 - 91</w:t>
      </w:r>
    </w:p>
    <w:p w:rsidR="00455169" w:rsidRPr="00455169" w:rsidRDefault="00455169" w:rsidP="00455169">
      <w:pPr>
        <w:spacing w:after="0" w:line="240" w:lineRule="atLeast"/>
        <w:rPr>
          <w:rFonts w:ascii="Times New Roman" w:hAnsi="Times New Roman" w:cs="Times New Roman"/>
        </w:rPr>
      </w:pPr>
      <w:proofErr w:type="spellStart"/>
      <w:r w:rsidRPr="00455169">
        <w:rPr>
          <w:rFonts w:ascii="Times New Roman" w:hAnsi="Times New Roman" w:cs="Times New Roman"/>
        </w:rPr>
        <w:t>Aveta</w:t>
      </w:r>
      <w:proofErr w:type="spellEnd"/>
      <w:r w:rsidRPr="00455169">
        <w:rPr>
          <w:rFonts w:ascii="Times New Roman" w:hAnsi="Times New Roman" w:cs="Times New Roman"/>
        </w:rPr>
        <w:tab/>
      </w:r>
      <w:r w:rsidRPr="00455169">
        <w:rPr>
          <w:rFonts w:ascii="Times New Roman" w:hAnsi="Times New Roman" w:cs="Times New Roman"/>
        </w:rPr>
        <w:tab/>
        <w:t>04 - 10 - 88</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De Cristoforo</w:t>
      </w:r>
      <w:r w:rsidRPr="00455169">
        <w:rPr>
          <w:rFonts w:ascii="Times New Roman" w:hAnsi="Times New Roman" w:cs="Times New Roman"/>
        </w:rPr>
        <w:tab/>
        <w:t>19 - 10 - 96</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Farina</w:t>
      </w:r>
      <w:r w:rsidRPr="00455169">
        <w:rPr>
          <w:rFonts w:ascii="Times New Roman" w:hAnsi="Times New Roman" w:cs="Times New Roman"/>
        </w:rPr>
        <w:tab/>
      </w:r>
      <w:r w:rsidRPr="00455169">
        <w:rPr>
          <w:rFonts w:ascii="Times New Roman" w:hAnsi="Times New Roman" w:cs="Times New Roman"/>
        </w:rPr>
        <w:tab/>
        <w:t>04 - 10 - 67</w:t>
      </w:r>
    </w:p>
    <w:p w:rsidR="00455169" w:rsidRPr="00455169" w:rsidRDefault="00455169" w:rsidP="00455169">
      <w:pPr>
        <w:spacing w:after="0" w:line="240" w:lineRule="atLeast"/>
        <w:rPr>
          <w:rFonts w:ascii="Times New Roman" w:hAnsi="Times New Roman" w:cs="Times New Roman"/>
        </w:rPr>
      </w:pPr>
      <w:proofErr w:type="spellStart"/>
      <w:r w:rsidRPr="00455169">
        <w:rPr>
          <w:rFonts w:ascii="Times New Roman" w:hAnsi="Times New Roman" w:cs="Times New Roman"/>
        </w:rPr>
        <w:t>Pulera</w:t>
      </w:r>
      <w:proofErr w:type="spellEnd"/>
      <w:r w:rsidRPr="00455169">
        <w:rPr>
          <w:rFonts w:ascii="Times New Roman" w:hAnsi="Times New Roman" w:cs="Times New Roman"/>
        </w:rPr>
        <w:tab/>
      </w:r>
      <w:r w:rsidRPr="00455169">
        <w:rPr>
          <w:rFonts w:ascii="Times New Roman" w:hAnsi="Times New Roman" w:cs="Times New Roman"/>
        </w:rPr>
        <w:tab/>
        <w:t>09 - 10 - 83</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Piscopo</w:t>
      </w:r>
      <w:r w:rsidRPr="00455169">
        <w:rPr>
          <w:rFonts w:ascii="Times New Roman" w:hAnsi="Times New Roman" w:cs="Times New Roman"/>
        </w:rPr>
        <w:tab/>
      </w:r>
      <w:r w:rsidRPr="00455169">
        <w:rPr>
          <w:rFonts w:ascii="Times New Roman" w:hAnsi="Times New Roman" w:cs="Times New Roman"/>
        </w:rPr>
        <w:tab/>
        <w:t>04 - 10 - 03</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 xml:space="preserve">Alessi         </w:t>
      </w:r>
      <w:r w:rsidRPr="00455169">
        <w:rPr>
          <w:rFonts w:ascii="Times New Roman" w:hAnsi="Times New Roman" w:cs="Times New Roman"/>
        </w:rPr>
        <w:tab/>
        <w:t>07 - 10 - 84</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Sodano</w:t>
      </w:r>
      <w:r w:rsidRPr="00455169">
        <w:rPr>
          <w:rFonts w:ascii="Times New Roman" w:hAnsi="Times New Roman" w:cs="Times New Roman"/>
        </w:rPr>
        <w:tab/>
      </w:r>
      <w:r w:rsidRPr="00455169">
        <w:rPr>
          <w:rFonts w:ascii="Times New Roman" w:hAnsi="Times New Roman" w:cs="Times New Roman"/>
        </w:rPr>
        <w:tab/>
        <w:t>04 - 10 - 90</w:t>
      </w:r>
    </w:p>
    <w:p w:rsidR="00455169" w:rsidRPr="00455169" w:rsidRDefault="00455169" w:rsidP="00455169">
      <w:pPr>
        <w:spacing w:after="0" w:line="240" w:lineRule="atLeast"/>
        <w:rPr>
          <w:rFonts w:ascii="Times New Roman" w:hAnsi="Times New Roman" w:cs="Times New Roman"/>
        </w:rPr>
      </w:pPr>
      <w:proofErr w:type="spellStart"/>
      <w:r w:rsidRPr="00455169">
        <w:rPr>
          <w:rFonts w:ascii="Times New Roman" w:hAnsi="Times New Roman" w:cs="Times New Roman"/>
        </w:rPr>
        <w:t>Landoni</w:t>
      </w:r>
      <w:proofErr w:type="spellEnd"/>
      <w:r w:rsidRPr="00455169">
        <w:rPr>
          <w:rFonts w:ascii="Times New Roman" w:hAnsi="Times New Roman" w:cs="Times New Roman"/>
        </w:rPr>
        <w:tab/>
        <w:t>08 - 10 - 94</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Mangiacapra</w:t>
      </w:r>
      <w:r w:rsidRPr="00455169">
        <w:rPr>
          <w:rFonts w:ascii="Times New Roman" w:hAnsi="Times New Roman" w:cs="Times New Roman"/>
        </w:rPr>
        <w:tab/>
        <w:t>01 - 10 - 92</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Minotti</w:t>
      </w:r>
      <w:r w:rsidRPr="00455169">
        <w:rPr>
          <w:rFonts w:ascii="Times New Roman" w:hAnsi="Times New Roman" w:cs="Times New Roman"/>
        </w:rPr>
        <w:tab/>
      </w:r>
      <w:r w:rsidRPr="00455169">
        <w:rPr>
          <w:rFonts w:ascii="Times New Roman" w:hAnsi="Times New Roman" w:cs="Times New Roman"/>
        </w:rPr>
        <w:tab/>
        <w:t>12 - 10 - 03</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Apollonio</w:t>
      </w:r>
      <w:r w:rsidRPr="00455169">
        <w:rPr>
          <w:rFonts w:ascii="Times New Roman" w:hAnsi="Times New Roman" w:cs="Times New Roman"/>
        </w:rPr>
        <w:tab/>
        <w:t>27 - 10 - 01</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Piedimonte</w:t>
      </w:r>
      <w:r w:rsidRPr="00455169">
        <w:rPr>
          <w:rFonts w:ascii="Times New Roman" w:hAnsi="Times New Roman" w:cs="Times New Roman"/>
        </w:rPr>
        <w:tab/>
        <w:t>14 - 10 - 01</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Mozzillo</w:t>
      </w:r>
      <w:r w:rsidRPr="00455169">
        <w:rPr>
          <w:rFonts w:ascii="Times New Roman" w:hAnsi="Times New Roman" w:cs="Times New Roman"/>
        </w:rPr>
        <w:tab/>
        <w:t>29 - 10 - 94</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Menale</w:t>
      </w:r>
      <w:r w:rsidRPr="00455169">
        <w:rPr>
          <w:rFonts w:ascii="Times New Roman" w:hAnsi="Times New Roman" w:cs="Times New Roman"/>
        </w:rPr>
        <w:tab/>
      </w:r>
      <w:r w:rsidRPr="00455169">
        <w:rPr>
          <w:rFonts w:ascii="Times New Roman" w:hAnsi="Times New Roman" w:cs="Times New Roman"/>
        </w:rPr>
        <w:tab/>
        <w:t>30 - 10 - 82</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Giuggia</w:t>
      </w:r>
      <w:r w:rsidRPr="00455169">
        <w:rPr>
          <w:rFonts w:ascii="Times New Roman" w:hAnsi="Times New Roman" w:cs="Times New Roman"/>
        </w:rPr>
        <w:tab/>
        <w:t>07 - 10 - 89</w:t>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Mele</w:t>
      </w:r>
      <w:r w:rsidRPr="00455169">
        <w:rPr>
          <w:rFonts w:ascii="Times New Roman" w:hAnsi="Times New Roman" w:cs="Times New Roman"/>
        </w:rPr>
        <w:tab/>
      </w:r>
      <w:r w:rsidRPr="00455169">
        <w:rPr>
          <w:rFonts w:ascii="Times New Roman" w:hAnsi="Times New Roman" w:cs="Times New Roman"/>
        </w:rPr>
        <w:tab/>
        <w:t>16 - 10 - 83</w:t>
      </w:r>
    </w:p>
    <w:p w:rsidR="00455169" w:rsidRPr="00455169" w:rsidRDefault="00455169" w:rsidP="00455169">
      <w:pPr>
        <w:spacing w:after="0" w:line="240" w:lineRule="atLeast"/>
        <w:jc w:val="both"/>
        <w:rPr>
          <w:rFonts w:ascii="Times New Roman" w:hAnsi="Times New Roman" w:cs="Times New Roman"/>
        </w:rPr>
      </w:pPr>
      <w:r w:rsidRPr="00455169">
        <w:rPr>
          <w:rFonts w:ascii="Times New Roman" w:hAnsi="Times New Roman" w:cs="Times New Roman"/>
        </w:rPr>
        <w:lastRenderedPageBreak/>
        <w:t>Curvo</w:t>
      </w:r>
      <w:r w:rsidRPr="00455169">
        <w:rPr>
          <w:rFonts w:ascii="Times New Roman" w:hAnsi="Times New Roman" w:cs="Times New Roman"/>
        </w:rPr>
        <w:tab/>
      </w:r>
      <w:r w:rsidRPr="00455169">
        <w:rPr>
          <w:rFonts w:ascii="Times New Roman" w:hAnsi="Times New Roman" w:cs="Times New Roman"/>
        </w:rPr>
        <w:tab/>
        <w:t>20 - 10 - 01</w:t>
      </w:r>
      <w:r w:rsidRPr="00455169">
        <w:rPr>
          <w:rFonts w:ascii="Times New Roman" w:hAnsi="Times New Roman" w:cs="Times New Roman"/>
        </w:rPr>
        <w:tab/>
      </w:r>
    </w:p>
    <w:p w:rsidR="00455169" w:rsidRPr="00455169" w:rsidRDefault="00455169" w:rsidP="00455169">
      <w:pPr>
        <w:spacing w:after="0" w:line="240" w:lineRule="atLeast"/>
        <w:rPr>
          <w:rFonts w:ascii="Times New Roman" w:hAnsi="Times New Roman" w:cs="Times New Roman"/>
        </w:rPr>
      </w:pPr>
      <w:r w:rsidRPr="00455169">
        <w:rPr>
          <w:rFonts w:ascii="Times New Roman" w:hAnsi="Times New Roman" w:cs="Times New Roman"/>
        </w:rPr>
        <w:t>Liquori</w:t>
      </w:r>
      <w:r w:rsidRPr="00455169">
        <w:rPr>
          <w:rFonts w:ascii="Times New Roman" w:hAnsi="Times New Roman" w:cs="Times New Roman"/>
        </w:rPr>
        <w:tab/>
      </w:r>
      <w:r w:rsidRPr="00455169">
        <w:rPr>
          <w:rFonts w:ascii="Times New Roman" w:hAnsi="Times New Roman" w:cs="Times New Roman"/>
        </w:rPr>
        <w:tab/>
        <w:t>05 – 10 - 85</w:t>
      </w:r>
    </w:p>
    <w:p w:rsidR="003A3621" w:rsidRDefault="003A3621" w:rsidP="00455169">
      <w:pPr>
        <w:spacing w:after="0" w:line="240" w:lineRule="atLeast"/>
        <w:jc w:val="both"/>
        <w:rPr>
          <w:rFonts w:ascii="Times New Roman" w:hAnsi="Times New Roman" w:cs="Times New Roman"/>
          <w:b/>
        </w:rPr>
      </w:pPr>
    </w:p>
    <w:p w:rsidR="00455169" w:rsidRPr="00455169" w:rsidRDefault="00455169" w:rsidP="00455169">
      <w:pPr>
        <w:spacing w:after="0" w:line="240" w:lineRule="atLeast"/>
        <w:jc w:val="both"/>
        <w:rPr>
          <w:rFonts w:ascii="Times New Roman" w:hAnsi="Times New Roman" w:cs="Times New Roman"/>
          <w:b/>
        </w:rPr>
      </w:pPr>
      <w:r w:rsidRPr="00455169">
        <w:rPr>
          <w:rFonts w:ascii="Times New Roman" w:hAnsi="Times New Roman" w:cs="Times New Roman"/>
          <w:b/>
        </w:rPr>
        <w:t>NOVEMBRE</w:t>
      </w:r>
    </w:p>
    <w:p w:rsidR="00455169" w:rsidRPr="00455169" w:rsidRDefault="00455169" w:rsidP="00455169">
      <w:pPr>
        <w:spacing w:after="0" w:line="240" w:lineRule="atLeast"/>
        <w:ind w:right="-5175"/>
        <w:jc w:val="both"/>
        <w:rPr>
          <w:rFonts w:ascii="Times New Roman" w:hAnsi="Times New Roman" w:cs="Times New Roman"/>
        </w:rPr>
      </w:pPr>
      <w:r w:rsidRPr="00455169">
        <w:rPr>
          <w:rFonts w:ascii="Times New Roman" w:hAnsi="Times New Roman" w:cs="Times New Roman"/>
        </w:rPr>
        <w:t xml:space="preserve">Rinella </w:t>
      </w:r>
      <w:r w:rsidRPr="00455169">
        <w:rPr>
          <w:rFonts w:ascii="Times New Roman" w:hAnsi="Times New Roman" w:cs="Times New Roman"/>
        </w:rPr>
        <w:tab/>
      </w:r>
      <w:r w:rsidRPr="00455169">
        <w:rPr>
          <w:rFonts w:ascii="Times New Roman" w:hAnsi="Times New Roman" w:cs="Times New Roman"/>
        </w:rPr>
        <w:tab/>
        <w:t>13 - 11 - 55</w:t>
      </w:r>
      <w:r w:rsidRPr="00455169">
        <w:rPr>
          <w:rFonts w:ascii="Times New Roman" w:hAnsi="Times New Roman" w:cs="Times New Roman"/>
        </w:rPr>
        <w:tab/>
      </w:r>
    </w:p>
    <w:p w:rsidR="00455169" w:rsidRPr="00455169" w:rsidRDefault="00455169" w:rsidP="00455169">
      <w:pPr>
        <w:spacing w:after="0" w:line="240" w:lineRule="atLeast"/>
        <w:jc w:val="both"/>
        <w:rPr>
          <w:rFonts w:ascii="Times New Roman" w:hAnsi="Times New Roman" w:cs="Times New Roman"/>
        </w:rPr>
      </w:pPr>
      <w:r w:rsidRPr="00455169">
        <w:rPr>
          <w:rFonts w:ascii="Times New Roman" w:hAnsi="Times New Roman" w:cs="Times New Roman"/>
        </w:rPr>
        <w:t xml:space="preserve">Scalia </w:t>
      </w:r>
      <w:r w:rsidRPr="00455169">
        <w:rPr>
          <w:rFonts w:ascii="Times New Roman" w:hAnsi="Times New Roman" w:cs="Times New Roman"/>
        </w:rPr>
        <w:tab/>
      </w:r>
      <w:r w:rsidRPr="00455169">
        <w:rPr>
          <w:rFonts w:ascii="Times New Roman" w:hAnsi="Times New Roman" w:cs="Times New Roman"/>
        </w:rPr>
        <w:tab/>
        <w:t>28 - 11 - 59</w:t>
      </w:r>
    </w:p>
    <w:p w:rsidR="00455169" w:rsidRPr="00455169" w:rsidRDefault="00455169" w:rsidP="00455169">
      <w:pPr>
        <w:spacing w:after="0" w:line="240" w:lineRule="atLeast"/>
        <w:jc w:val="both"/>
        <w:rPr>
          <w:rFonts w:ascii="Times New Roman" w:hAnsi="Times New Roman" w:cs="Times New Roman"/>
        </w:rPr>
      </w:pPr>
      <w:r w:rsidRPr="00455169">
        <w:rPr>
          <w:rFonts w:ascii="Times New Roman" w:hAnsi="Times New Roman" w:cs="Times New Roman"/>
        </w:rPr>
        <w:t xml:space="preserve">Sardo </w:t>
      </w:r>
      <w:r w:rsidRPr="00455169">
        <w:rPr>
          <w:rFonts w:ascii="Times New Roman" w:hAnsi="Times New Roman" w:cs="Times New Roman"/>
        </w:rPr>
        <w:tab/>
      </w:r>
      <w:r w:rsidRPr="00455169">
        <w:rPr>
          <w:rFonts w:ascii="Times New Roman" w:hAnsi="Times New Roman" w:cs="Times New Roman"/>
        </w:rPr>
        <w:tab/>
        <w:t>08 - 11-  63</w:t>
      </w:r>
    </w:p>
    <w:p w:rsidR="00455169" w:rsidRPr="00455169" w:rsidRDefault="00455169" w:rsidP="00455169">
      <w:pPr>
        <w:spacing w:after="0" w:line="240" w:lineRule="atLeast"/>
        <w:jc w:val="both"/>
        <w:rPr>
          <w:rFonts w:ascii="Times New Roman" w:hAnsi="Times New Roman" w:cs="Times New Roman"/>
        </w:rPr>
      </w:pPr>
      <w:r w:rsidRPr="00455169">
        <w:rPr>
          <w:rFonts w:ascii="Times New Roman" w:hAnsi="Times New Roman" w:cs="Times New Roman"/>
        </w:rPr>
        <w:lastRenderedPageBreak/>
        <w:t xml:space="preserve">Maira </w:t>
      </w:r>
      <w:r w:rsidRPr="00455169">
        <w:rPr>
          <w:rFonts w:ascii="Times New Roman" w:hAnsi="Times New Roman" w:cs="Times New Roman"/>
        </w:rPr>
        <w:tab/>
      </w:r>
      <w:r w:rsidRPr="00455169">
        <w:rPr>
          <w:rFonts w:ascii="Times New Roman" w:hAnsi="Times New Roman" w:cs="Times New Roman"/>
        </w:rPr>
        <w:tab/>
        <w:t>21 - 11 - 70</w:t>
      </w:r>
      <w:r w:rsidRPr="00455169">
        <w:rPr>
          <w:rFonts w:ascii="Times New Roman" w:hAnsi="Times New Roman" w:cs="Times New Roman"/>
        </w:rPr>
        <w:tab/>
      </w:r>
    </w:p>
    <w:p w:rsidR="00455169" w:rsidRPr="00455169" w:rsidRDefault="00455169" w:rsidP="00455169">
      <w:pPr>
        <w:spacing w:after="0" w:line="240" w:lineRule="atLeast"/>
        <w:jc w:val="both"/>
        <w:rPr>
          <w:rFonts w:ascii="Times New Roman" w:hAnsi="Times New Roman" w:cs="Times New Roman"/>
        </w:rPr>
      </w:pPr>
      <w:r w:rsidRPr="00455169">
        <w:rPr>
          <w:rFonts w:ascii="Times New Roman" w:hAnsi="Times New Roman" w:cs="Times New Roman"/>
        </w:rPr>
        <w:t xml:space="preserve">Galati </w:t>
      </w:r>
      <w:r w:rsidRPr="00455169">
        <w:rPr>
          <w:rFonts w:ascii="Times New Roman" w:hAnsi="Times New Roman" w:cs="Times New Roman"/>
        </w:rPr>
        <w:tab/>
      </w:r>
      <w:r w:rsidRPr="00455169">
        <w:rPr>
          <w:rFonts w:ascii="Times New Roman" w:hAnsi="Times New Roman" w:cs="Times New Roman"/>
        </w:rPr>
        <w:tab/>
        <w:t>01 - 11 - 75</w:t>
      </w:r>
      <w:r w:rsidRPr="00455169">
        <w:rPr>
          <w:rFonts w:ascii="Times New Roman" w:hAnsi="Times New Roman" w:cs="Times New Roman"/>
        </w:rPr>
        <w:tab/>
      </w:r>
    </w:p>
    <w:p w:rsidR="00455169" w:rsidRPr="00455169" w:rsidRDefault="00455169" w:rsidP="00455169">
      <w:pPr>
        <w:spacing w:after="0" w:line="240" w:lineRule="atLeast"/>
        <w:jc w:val="both"/>
        <w:rPr>
          <w:rFonts w:ascii="Times New Roman" w:hAnsi="Times New Roman" w:cs="Times New Roman"/>
        </w:rPr>
      </w:pPr>
      <w:r w:rsidRPr="00455169">
        <w:rPr>
          <w:rFonts w:ascii="Times New Roman" w:hAnsi="Times New Roman" w:cs="Times New Roman"/>
        </w:rPr>
        <w:t xml:space="preserve">Noviello </w:t>
      </w:r>
      <w:r w:rsidRPr="00455169">
        <w:rPr>
          <w:rFonts w:ascii="Times New Roman" w:hAnsi="Times New Roman" w:cs="Times New Roman"/>
        </w:rPr>
        <w:tab/>
        <w:t>30 - 11 - 80</w:t>
      </w:r>
      <w:r w:rsidRPr="00455169">
        <w:rPr>
          <w:rFonts w:ascii="Times New Roman" w:hAnsi="Times New Roman" w:cs="Times New Roman"/>
        </w:rPr>
        <w:tab/>
      </w:r>
    </w:p>
    <w:p w:rsidR="00455169" w:rsidRDefault="00455169" w:rsidP="00455169">
      <w:pPr>
        <w:spacing w:after="0" w:line="240" w:lineRule="atLeast"/>
        <w:jc w:val="both"/>
        <w:rPr>
          <w:rFonts w:ascii="Times New Roman" w:hAnsi="Times New Roman" w:cs="Times New Roman"/>
        </w:rPr>
      </w:pPr>
      <w:r w:rsidRPr="00455169">
        <w:rPr>
          <w:rFonts w:ascii="Times New Roman" w:hAnsi="Times New Roman" w:cs="Times New Roman"/>
        </w:rPr>
        <w:t xml:space="preserve">Altimari </w:t>
      </w:r>
      <w:r w:rsidRPr="00455169">
        <w:rPr>
          <w:rFonts w:ascii="Times New Roman" w:hAnsi="Times New Roman" w:cs="Times New Roman"/>
        </w:rPr>
        <w:tab/>
        <w:t>26 - 11 - 83</w:t>
      </w:r>
      <w:r w:rsidRPr="00455169">
        <w:rPr>
          <w:rFonts w:ascii="Times New Roman" w:hAnsi="Times New Roman" w:cs="Times New Roman"/>
        </w:rPr>
        <w:tab/>
      </w:r>
    </w:p>
    <w:p w:rsidR="00455169" w:rsidRPr="00455169" w:rsidRDefault="00455169" w:rsidP="00455169">
      <w:pPr>
        <w:spacing w:after="0" w:line="240" w:lineRule="atLeast"/>
        <w:jc w:val="both"/>
        <w:rPr>
          <w:rFonts w:ascii="Times New Roman" w:hAnsi="Times New Roman" w:cs="Times New Roman"/>
        </w:rPr>
      </w:pPr>
      <w:proofErr w:type="spellStart"/>
      <w:r>
        <w:rPr>
          <w:rFonts w:ascii="Times New Roman" w:hAnsi="Times New Roman" w:cs="Times New Roman"/>
        </w:rPr>
        <w:t>Io</w:t>
      </w:r>
      <w:r w:rsidRPr="00455169">
        <w:rPr>
          <w:rFonts w:ascii="Times New Roman" w:hAnsi="Times New Roman" w:cs="Times New Roman"/>
        </w:rPr>
        <w:t>dice</w:t>
      </w:r>
      <w:proofErr w:type="spellEnd"/>
      <w:r w:rsidRPr="00455169">
        <w:rPr>
          <w:rFonts w:ascii="Times New Roman" w:hAnsi="Times New Roman" w:cs="Times New Roman"/>
        </w:rPr>
        <w:tab/>
      </w:r>
      <w:r w:rsidRPr="00455169">
        <w:rPr>
          <w:rFonts w:ascii="Times New Roman" w:hAnsi="Times New Roman" w:cs="Times New Roman"/>
        </w:rPr>
        <w:tab/>
        <w:t>22 - 11 - 74</w:t>
      </w:r>
      <w:r w:rsidRPr="00455169">
        <w:rPr>
          <w:rFonts w:ascii="Times New Roman" w:hAnsi="Times New Roman" w:cs="Times New Roman"/>
        </w:rPr>
        <w:tab/>
      </w:r>
    </w:p>
    <w:p w:rsidR="00455169" w:rsidRPr="00455169" w:rsidRDefault="00455169" w:rsidP="00455169">
      <w:pPr>
        <w:spacing w:after="0" w:line="240" w:lineRule="atLeast"/>
        <w:rPr>
          <w:rFonts w:ascii="Times New Roman" w:hAnsi="Times New Roman" w:cs="Times New Roman"/>
        </w:rPr>
        <w:sectPr w:rsidR="00455169" w:rsidRPr="00455169" w:rsidSect="003A3621">
          <w:type w:val="continuous"/>
          <w:pgSz w:w="11906" w:h="16838" w:code="9"/>
          <w:pgMar w:top="1134" w:right="1134" w:bottom="719" w:left="1134" w:header="709" w:footer="709" w:gutter="0"/>
          <w:cols w:num="2" w:space="720" w:equalWidth="0">
            <w:col w:w="2694" w:space="3732"/>
            <w:col w:w="3212"/>
          </w:cols>
          <w:docGrid w:linePitch="360"/>
        </w:sectPr>
      </w:pPr>
    </w:p>
    <w:p w:rsidR="00455169" w:rsidRPr="00455169" w:rsidRDefault="00455169" w:rsidP="00455169">
      <w:pPr>
        <w:spacing w:after="0" w:line="240" w:lineRule="atLeast"/>
        <w:jc w:val="both"/>
        <w:rPr>
          <w:rFonts w:ascii="Times New Roman" w:hAnsi="Times New Roman" w:cs="Times New Roman"/>
        </w:rPr>
      </w:pPr>
    </w:p>
    <w:p w:rsidR="007F0EA6" w:rsidRDefault="008E5CB4" w:rsidP="007F0EA6">
      <w:pPr>
        <w:spacing w:after="0" w:line="240" w:lineRule="atLeast"/>
        <w:ind w:left="360" w:right="-261" w:hanging="360"/>
        <w:rPr>
          <w:rFonts w:ascii="Times New Roman" w:hAnsi="Times New Roman" w:cs="Times New Roman"/>
          <w:sz w:val="20"/>
          <w:szCs w:val="20"/>
        </w:rPr>
      </w:pPr>
      <w:r w:rsidRPr="007F0EA6">
        <w:rPr>
          <w:rFonts w:ascii="Times New Roman" w:hAnsi="Times New Roman" w:cs="Times New Roman"/>
          <w:sz w:val="20"/>
          <w:szCs w:val="20"/>
        </w:rPr>
        <w:tab/>
      </w:r>
      <w:r w:rsidRPr="007F0EA6">
        <w:rPr>
          <w:rFonts w:ascii="Times New Roman" w:hAnsi="Times New Roman" w:cs="Times New Roman"/>
          <w:sz w:val="20"/>
          <w:szCs w:val="20"/>
        </w:rPr>
        <w:tab/>
      </w:r>
      <w:r w:rsidRPr="007F0EA6">
        <w:rPr>
          <w:rFonts w:ascii="Times New Roman" w:hAnsi="Times New Roman" w:cs="Times New Roman"/>
          <w:sz w:val="20"/>
          <w:szCs w:val="20"/>
        </w:rPr>
        <w:tab/>
      </w:r>
      <w:r w:rsidRPr="007F0EA6">
        <w:rPr>
          <w:rFonts w:ascii="Times New Roman" w:hAnsi="Times New Roman" w:cs="Times New Roman"/>
          <w:sz w:val="20"/>
          <w:szCs w:val="20"/>
        </w:rPr>
        <w:tab/>
      </w:r>
    </w:p>
    <w:p w:rsidR="007F0EA6" w:rsidRDefault="007F0EA6" w:rsidP="007F0EA6">
      <w:pPr>
        <w:spacing w:after="0" w:line="240" w:lineRule="atLeast"/>
        <w:ind w:left="360" w:right="-261" w:hanging="360"/>
        <w:rPr>
          <w:rFonts w:ascii="Times New Roman" w:hAnsi="Times New Roman" w:cs="Times New Roman"/>
          <w:sz w:val="20"/>
          <w:szCs w:val="20"/>
        </w:rPr>
      </w:pPr>
    </w:p>
    <w:p w:rsidR="00BA52DA" w:rsidRPr="00B216D1" w:rsidRDefault="00BA52DA" w:rsidP="00BA52DA">
      <w:pPr>
        <w:spacing w:after="0" w:line="240" w:lineRule="atLeast"/>
        <w:jc w:val="center"/>
        <w:rPr>
          <w:rFonts w:ascii="AR BERKLEY" w:hAnsi="AR BERKLEY" w:cs="Times New Roman"/>
          <w:color w:val="FF0000"/>
          <w:sz w:val="96"/>
          <w:szCs w:val="96"/>
        </w:rPr>
      </w:pPr>
      <w:r>
        <w:rPr>
          <w:rFonts w:ascii="AR BERKLEY" w:hAnsi="AR BERKLEY" w:cs="Times New Roman"/>
          <w:noProof/>
          <w:color w:val="FF0000"/>
          <w:sz w:val="96"/>
          <w:szCs w:val="96"/>
          <w:lang w:eastAsia="it-IT"/>
        </w:rPr>
        <w:drawing>
          <wp:anchor distT="0" distB="0" distL="114300" distR="114300" simplePos="0" relativeHeight="251761664" behindDoc="0" locked="0" layoutInCell="1" allowOverlap="1">
            <wp:simplePos x="0" y="0"/>
            <wp:positionH relativeFrom="column">
              <wp:posOffset>2546985</wp:posOffset>
            </wp:positionH>
            <wp:positionV relativeFrom="paragraph">
              <wp:posOffset>-90170</wp:posOffset>
            </wp:positionV>
            <wp:extent cx="1504315" cy="1095375"/>
            <wp:effectExtent l="19050" t="0" r="635" b="0"/>
            <wp:wrapNone/>
            <wp:docPr id="6" name="Immagine 4" descr="A Reggio Emilia, “Kandkinsky-Cage, Musica e Spirituale nell'Ar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Reggio Emilia, “Kandkinsky-Cage, Musica e Spirituale nell'Arte ..."/>
                    <pic:cNvPicPr>
                      <a:picLocks noChangeAspect="1" noChangeArrowheads="1"/>
                    </pic:cNvPicPr>
                  </pic:nvPicPr>
                  <pic:blipFill>
                    <a:blip r:embed="rId37" cstate="print"/>
                    <a:srcRect/>
                    <a:stretch>
                      <a:fillRect/>
                    </a:stretch>
                  </pic:blipFill>
                  <pic:spPr bwMode="auto">
                    <a:xfrm>
                      <a:off x="0" y="0"/>
                      <a:ext cx="1504315" cy="1095375"/>
                    </a:xfrm>
                    <a:prstGeom prst="rect">
                      <a:avLst/>
                    </a:prstGeom>
                    <a:noFill/>
                    <a:ln w="9525">
                      <a:noFill/>
                      <a:miter lim="800000"/>
                      <a:headEnd/>
                      <a:tailEnd/>
                    </a:ln>
                  </pic:spPr>
                </pic:pic>
              </a:graphicData>
            </a:graphic>
          </wp:anchor>
        </w:drawing>
      </w:r>
      <w:r w:rsidRPr="00B216D1">
        <w:rPr>
          <w:rFonts w:ascii="AR BERKLEY" w:hAnsi="AR BERKLEY" w:cs="Times New Roman"/>
          <w:color w:val="FF0000"/>
          <w:sz w:val="96"/>
          <w:szCs w:val="96"/>
        </w:rPr>
        <w:t>Lo spirito</w:t>
      </w:r>
      <w:r>
        <w:rPr>
          <w:rFonts w:ascii="AR BERKLEY" w:hAnsi="AR BERKLEY" w:cs="Times New Roman"/>
          <w:color w:val="FF0000"/>
          <w:sz w:val="96"/>
          <w:szCs w:val="96"/>
        </w:rPr>
        <w:t xml:space="preserve">      </w:t>
      </w:r>
      <w:r w:rsidRPr="00B216D1">
        <w:rPr>
          <w:rFonts w:ascii="AR BERKLEY" w:hAnsi="AR BERKLEY" w:cs="Times New Roman"/>
          <w:color w:val="FF0000"/>
          <w:sz w:val="96"/>
          <w:szCs w:val="96"/>
        </w:rPr>
        <w:t xml:space="preserve"> dell’arte </w:t>
      </w:r>
    </w:p>
    <w:p w:rsidR="00BA52DA" w:rsidRDefault="00BA52DA" w:rsidP="00BA52DA">
      <w:pPr>
        <w:spacing w:after="0" w:line="240" w:lineRule="atLeast"/>
        <w:jc w:val="center"/>
        <w:rPr>
          <w:rFonts w:ascii="Times New Roman" w:hAnsi="Times New Roman" w:cs="Times New Roman"/>
          <w:sz w:val="24"/>
          <w:szCs w:val="24"/>
        </w:rPr>
      </w:pPr>
    </w:p>
    <w:p w:rsidR="00BA52DA" w:rsidRDefault="00BA52DA" w:rsidP="00BA52DA">
      <w:pPr>
        <w:spacing w:after="0" w:line="240" w:lineRule="atLeast"/>
        <w:jc w:val="center"/>
        <w:rPr>
          <w:rFonts w:ascii="Times New Roman" w:hAnsi="Times New Roman" w:cs="Times New Roman"/>
          <w:sz w:val="24"/>
          <w:szCs w:val="24"/>
        </w:rPr>
      </w:pPr>
    </w:p>
    <w:p w:rsidR="00BA52DA" w:rsidRPr="001757ED" w:rsidRDefault="00BA52DA" w:rsidP="00BA52DA">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Un giorno capitai casualmente in una libreria a curiosare sui tavoli e negli scaffali, e trovai un libro il cui titolo singolare attirò la mia attenzione: </w:t>
      </w:r>
      <w:r>
        <w:rPr>
          <w:rFonts w:ascii="Times New Roman" w:hAnsi="Times New Roman" w:cs="Times New Roman"/>
          <w:b/>
          <w:sz w:val="24"/>
          <w:szCs w:val="24"/>
        </w:rPr>
        <w:t xml:space="preserve">“Nel nome del Figlio”. </w:t>
      </w:r>
      <w:r w:rsidRPr="001757ED">
        <w:rPr>
          <w:rFonts w:ascii="Times New Roman" w:hAnsi="Times New Roman" w:cs="Times New Roman"/>
          <w:b/>
          <w:sz w:val="24"/>
          <w:szCs w:val="24"/>
        </w:rPr>
        <w:t>Natività, fughe, passioni nell’arte”</w:t>
      </w:r>
      <w:r>
        <w:rPr>
          <w:rFonts w:ascii="Times New Roman" w:hAnsi="Times New Roman" w:cs="Times New Roman"/>
          <w:b/>
          <w:sz w:val="24"/>
          <w:szCs w:val="24"/>
        </w:rPr>
        <w:t>:</w:t>
      </w:r>
      <w:r w:rsidRPr="001757ED">
        <w:rPr>
          <w:rFonts w:ascii="Times New Roman" w:hAnsi="Times New Roman" w:cs="Times New Roman"/>
          <w:sz w:val="24"/>
          <w:szCs w:val="24"/>
        </w:rPr>
        <w:t>Vittorio Sgarbi. Lo comprai senza esitazione, sapendo che Sgarbi è uno dei più importanti e preparati critici d’arte di questi ultimi quarant’anni.</w:t>
      </w:r>
    </w:p>
    <w:p w:rsidR="00BA52DA" w:rsidRDefault="00BA52DA" w:rsidP="00BA52DA">
      <w:pPr>
        <w:spacing w:after="0" w:line="240" w:lineRule="atLeast"/>
        <w:jc w:val="both"/>
        <w:rPr>
          <w:rFonts w:ascii="Times New Roman" w:hAnsi="Times New Roman" w:cs="Times New Roman"/>
          <w:sz w:val="24"/>
          <w:szCs w:val="24"/>
        </w:rPr>
      </w:pPr>
      <w:r w:rsidRPr="001757ED">
        <w:rPr>
          <w:rFonts w:ascii="Times New Roman" w:hAnsi="Times New Roman" w:cs="Times New Roman"/>
          <w:sz w:val="24"/>
          <w:szCs w:val="24"/>
        </w:rPr>
        <w:t xml:space="preserve"> </w:t>
      </w:r>
      <w:r>
        <w:rPr>
          <w:rFonts w:ascii="Times New Roman" w:hAnsi="Times New Roman" w:cs="Times New Roman"/>
          <w:sz w:val="24"/>
          <w:szCs w:val="24"/>
        </w:rPr>
        <w:tab/>
        <w:t>Leggere Sgarbi non è leggere una fredda critica, ma è imparare a penetrare nell’anima dell’artista per percepirne lo spirito. Vengono decisive in proposito le parole del pittore Arturo Nathan: “L’arte ha un solo soggetto: lo spirito del suo autore, in ciò che contiene di profondo, di nascosto e in quanto fa parte della sua vita intima”.</w:t>
      </w:r>
    </w:p>
    <w:p w:rsidR="00BA52DA" w:rsidRDefault="00BA52DA" w:rsidP="00BA52DA">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Dunque il libro di Sgarbi, con la sua prosa musicale e la sua scrittura narrativa, finalmente comprensibile, </w:t>
      </w:r>
      <w:r w:rsidR="00727423">
        <w:rPr>
          <w:rFonts w:ascii="Times New Roman" w:hAnsi="Times New Roman" w:cs="Times New Roman"/>
          <w:sz w:val="24"/>
          <w:szCs w:val="24"/>
        </w:rPr>
        <w:t xml:space="preserve">rispetto a molti suoi colleghi, </w:t>
      </w:r>
      <w:r>
        <w:rPr>
          <w:rFonts w:ascii="Times New Roman" w:hAnsi="Times New Roman" w:cs="Times New Roman"/>
          <w:sz w:val="24"/>
          <w:szCs w:val="24"/>
        </w:rPr>
        <w:t>coinvolge e appassiona anche chi, come me, vi si accosta senza una specifica cultura nel campo..</w:t>
      </w:r>
    </w:p>
    <w:p w:rsidR="00BA52DA" w:rsidRDefault="00BA52DA" w:rsidP="00BA52DA">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L’autore inizia il suo percorso parlando di un Figlio molto particolare; il Figlio di Dio, e di come viene rappresentato nelle tele dei grandi pittori italiani.</w:t>
      </w:r>
    </w:p>
    <w:p w:rsidR="00BA52DA" w:rsidRDefault="00BA52DA" w:rsidP="00BA52DA">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Interessante la sua prefazione, che cito in parte: “E’ certamente indicativo che la più grande rivoluzione compiuta nella storia dell’uomo, sia legata al nome di un Figlio. Rivoluzione che trova fondamento e certezza nella Risurrezione.</w:t>
      </w:r>
    </w:p>
    <w:p w:rsidR="00BA52DA" w:rsidRDefault="00BA52DA" w:rsidP="00BA52DA">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Le rivoluzioni non le fanno i padri, le fanno i figli. Dio ha creato il mondo, ma suo Figlio lo ha salvato. Nel nome del Padre noi riconosciamo l’autorità, nel nome del Figlio noi affrontiamo la realtà.</w:t>
      </w:r>
    </w:p>
    <w:p w:rsidR="00BA52DA" w:rsidRDefault="00BA52DA" w:rsidP="00BA52DA">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 più grandi capolavori nella storia dell’arte hanno protagonista il Cristo, mentre il Padre si affaccia dall’alto benedicente, quando si manifesta.</w:t>
      </w:r>
    </w:p>
    <w:p w:rsidR="00BA52DA" w:rsidRDefault="00BA52DA" w:rsidP="00BA52DA">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Pensiamo al “Giudizio universale” di Michelangelo con il Cristo giudicante che alza la mano per indicare il destino dei buoni e dei cattivi. Pensiamo al “Battesimo di Cristo”, di Giovanni Bellini nella chiesa di Santa Corona a Vicenza: il Figlio è protagonista e, in alto, il Padre osserva. Pensiamo al “Giudizio universale” di Piero Cavallini nella Chiesa di Santa Cecilia a Roma con l’umanissimo Cristo che ci osserva garantendoci speranza e salvezza. Così come i Cristi pantocratori di Monreale e di Cefalù. Il Padre eterno è rappresentato e irrappresentabile. E’. Non fa. E questo ne limita la rappresentazione. Appare essenzialmente nel momento della creazione di Adamo ed Eva, a partire dai bassorilievi di Wiligelmo. Poi si vede poco, occhieggia qua e là; ma il Cristo domina. Ed è il Figlio cui il Padre ha delegato il destino dell’uomo.</w:t>
      </w:r>
    </w:p>
    <w:p w:rsidR="00BA52DA" w:rsidRDefault="00BA52DA" w:rsidP="00BA52DA">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Nel nome del Figlio si cambia il mondo”.</w:t>
      </w:r>
    </w:p>
    <w:p w:rsidR="00BA52DA" w:rsidRDefault="00BA52DA" w:rsidP="00BA52DA">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 prossima volta mi soffermerò a considerare dal punto di vista del critico, e con qualche mia nota, alcuni quadri di artisti, che hanno fatto grande la pittura italiana.</w:t>
      </w:r>
    </w:p>
    <w:p w:rsidR="00BA52DA" w:rsidRDefault="00BA52DA" w:rsidP="00BA52DA">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Dada.</w:t>
      </w:r>
    </w:p>
    <w:p w:rsidR="00BA52DA" w:rsidRDefault="00BA52DA" w:rsidP="00BA52DA">
      <w:pPr>
        <w:spacing w:after="0" w:line="240" w:lineRule="atLeast"/>
        <w:jc w:val="right"/>
        <w:rPr>
          <w:rFonts w:ascii="Times New Roman" w:hAnsi="Times New Roman" w:cs="Times New Roman"/>
          <w:sz w:val="24"/>
          <w:szCs w:val="24"/>
        </w:rPr>
      </w:pPr>
    </w:p>
    <w:p w:rsidR="00BA52DA" w:rsidRPr="001757ED" w:rsidRDefault="00BA52DA" w:rsidP="00BA52DA">
      <w:pPr>
        <w:spacing w:after="0" w:line="240" w:lineRule="atLeast"/>
        <w:jc w:val="right"/>
        <w:rPr>
          <w:rFonts w:ascii="Times New Roman" w:hAnsi="Times New Roman" w:cs="Times New Roman"/>
          <w:sz w:val="24"/>
          <w:szCs w:val="24"/>
        </w:rPr>
      </w:pPr>
      <w:r>
        <w:rPr>
          <w:noProof/>
          <w:lang w:eastAsia="it-IT"/>
        </w:rPr>
        <w:lastRenderedPageBreak/>
        <w:drawing>
          <wp:inline distT="0" distB="0" distL="0" distR="0">
            <wp:extent cx="6106437" cy="1323975"/>
            <wp:effectExtent l="19050" t="0" r="8613" b="0"/>
            <wp:docPr id="7" name="Immagine 1" descr="https://www.italianways.com/wp-content/uploads/2016/06/Cavallini-Giudizio-universal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italianways.com/wp-content/uploads/2016/06/Cavallini-Giudizio-universale-1.jpg"/>
                    <pic:cNvPicPr>
                      <a:picLocks noChangeAspect="1" noChangeArrowheads="1"/>
                    </pic:cNvPicPr>
                  </pic:nvPicPr>
                  <pic:blipFill>
                    <a:blip r:embed="rId38" cstate="print"/>
                    <a:srcRect/>
                    <a:stretch>
                      <a:fillRect/>
                    </a:stretch>
                  </pic:blipFill>
                  <pic:spPr bwMode="auto">
                    <a:xfrm>
                      <a:off x="0" y="0"/>
                      <a:ext cx="6120130" cy="1326944"/>
                    </a:xfrm>
                    <a:prstGeom prst="rect">
                      <a:avLst/>
                    </a:prstGeom>
                    <a:noFill/>
                    <a:ln w="9525">
                      <a:noFill/>
                      <a:miter lim="800000"/>
                      <a:headEnd/>
                      <a:tailEnd/>
                    </a:ln>
                  </pic:spPr>
                </pic:pic>
              </a:graphicData>
            </a:graphic>
          </wp:inline>
        </w:drawing>
      </w:r>
    </w:p>
    <w:p w:rsidR="007F0EA6" w:rsidRDefault="007F0EA6" w:rsidP="007F0EA6">
      <w:pPr>
        <w:spacing w:after="0" w:line="240" w:lineRule="atLeast"/>
        <w:ind w:left="360" w:right="-261" w:hanging="360"/>
        <w:rPr>
          <w:rFonts w:ascii="Times New Roman" w:hAnsi="Times New Roman" w:cs="Times New Roman"/>
          <w:sz w:val="20"/>
          <w:szCs w:val="20"/>
        </w:rPr>
      </w:pPr>
    </w:p>
    <w:p w:rsidR="007F0EA6" w:rsidRDefault="007F0EA6" w:rsidP="007F0EA6">
      <w:pPr>
        <w:spacing w:after="0" w:line="240" w:lineRule="atLeast"/>
        <w:ind w:left="360" w:right="-261" w:hanging="360"/>
        <w:rPr>
          <w:rFonts w:ascii="Times New Roman" w:hAnsi="Times New Roman" w:cs="Times New Roman"/>
          <w:sz w:val="20"/>
          <w:szCs w:val="20"/>
        </w:rPr>
      </w:pPr>
    </w:p>
    <w:p w:rsidR="007F0EA6" w:rsidRDefault="00BA52DA" w:rsidP="007F0EA6">
      <w:pPr>
        <w:spacing w:after="0" w:line="240" w:lineRule="atLeast"/>
        <w:ind w:left="360" w:right="-261" w:hanging="360"/>
        <w:rPr>
          <w:rFonts w:ascii="Times New Roman" w:hAnsi="Times New Roman" w:cs="Times New Roman"/>
          <w:sz w:val="20"/>
          <w:szCs w:val="20"/>
        </w:rPr>
      </w:pPr>
      <w:r>
        <w:rPr>
          <w:rFonts w:ascii="Times New Roman" w:hAnsi="Times New Roman" w:cs="Times New Roman"/>
          <w:noProof/>
          <w:sz w:val="20"/>
          <w:szCs w:val="20"/>
          <w:lang w:eastAsia="it-IT"/>
        </w:rPr>
        <w:drawing>
          <wp:anchor distT="0" distB="0" distL="114300" distR="114300" simplePos="0" relativeHeight="251682816" behindDoc="0" locked="0" layoutInCell="1" allowOverlap="1">
            <wp:simplePos x="0" y="0"/>
            <wp:positionH relativeFrom="column">
              <wp:posOffset>270510</wp:posOffset>
            </wp:positionH>
            <wp:positionV relativeFrom="paragraph">
              <wp:posOffset>-173355</wp:posOffset>
            </wp:positionV>
            <wp:extent cx="5362575" cy="1609725"/>
            <wp:effectExtent l="19050" t="0" r="9525" b="0"/>
            <wp:wrapNone/>
            <wp:docPr id="30" name="Immagine 14" descr="C:\Users\rifugio\Desktop\TITOLI\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rifugio\Desktop\TITOLI\17.PNG"/>
                    <pic:cNvPicPr>
                      <a:picLocks noChangeAspect="1" noChangeArrowheads="1"/>
                    </pic:cNvPicPr>
                  </pic:nvPicPr>
                  <pic:blipFill>
                    <a:blip r:embed="rId39" cstate="print"/>
                    <a:srcRect/>
                    <a:stretch>
                      <a:fillRect/>
                    </a:stretch>
                  </pic:blipFill>
                  <pic:spPr bwMode="auto">
                    <a:xfrm>
                      <a:off x="0" y="0"/>
                      <a:ext cx="5362575" cy="1609725"/>
                    </a:xfrm>
                    <a:prstGeom prst="rect">
                      <a:avLst/>
                    </a:prstGeom>
                    <a:noFill/>
                    <a:ln w="9525">
                      <a:noFill/>
                      <a:miter lim="800000"/>
                      <a:headEnd/>
                      <a:tailEnd/>
                    </a:ln>
                  </pic:spPr>
                </pic:pic>
              </a:graphicData>
            </a:graphic>
          </wp:anchor>
        </w:drawing>
      </w:r>
    </w:p>
    <w:p w:rsidR="007F0EA6" w:rsidRDefault="007F0EA6" w:rsidP="007F0EA6">
      <w:pPr>
        <w:spacing w:after="0" w:line="240" w:lineRule="atLeast"/>
        <w:ind w:left="360" w:right="-261" w:hanging="360"/>
        <w:rPr>
          <w:rFonts w:ascii="Times New Roman" w:hAnsi="Times New Roman" w:cs="Times New Roman"/>
          <w:sz w:val="20"/>
          <w:szCs w:val="20"/>
        </w:rPr>
      </w:pPr>
    </w:p>
    <w:p w:rsidR="007F0EA6" w:rsidRDefault="007F0EA6" w:rsidP="007F0EA6">
      <w:pPr>
        <w:spacing w:after="0" w:line="240" w:lineRule="atLeast"/>
        <w:ind w:left="360" w:right="-261" w:hanging="360"/>
        <w:rPr>
          <w:rFonts w:ascii="Times New Roman" w:hAnsi="Times New Roman" w:cs="Times New Roman"/>
          <w:sz w:val="20"/>
          <w:szCs w:val="20"/>
        </w:rPr>
      </w:pPr>
    </w:p>
    <w:p w:rsidR="007F0EA6" w:rsidRDefault="007F0EA6" w:rsidP="007F0EA6">
      <w:pPr>
        <w:spacing w:after="0" w:line="240" w:lineRule="atLeast"/>
        <w:ind w:left="360" w:right="-261" w:hanging="360"/>
        <w:rPr>
          <w:rFonts w:ascii="Times New Roman" w:hAnsi="Times New Roman" w:cs="Times New Roman"/>
          <w:sz w:val="20"/>
          <w:szCs w:val="20"/>
        </w:rPr>
      </w:pPr>
    </w:p>
    <w:p w:rsidR="007F0EA6" w:rsidRDefault="007F0EA6" w:rsidP="007F0EA6">
      <w:pPr>
        <w:spacing w:after="0" w:line="240" w:lineRule="atLeast"/>
        <w:ind w:left="360" w:right="-261" w:hanging="360"/>
        <w:rPr>
          <w:rFonts w:ascii="Times New Roman" w:hAnsi="Times New Roman" w:cs="Times New Roman"/>
          <w:sz w:val="20"/>
          <w:szCs w:val="20"/>
        </w:rPr>
      </w:pPr>
    </w:p>
    <w:p w:rsidR="008E5CB4" w:rsidRPr="007F0EA6" w:rsidRDefault="008E5CB4" w:rsidP="00E61187">
      <w:pPr>
        <w:shd w:val="clear" w:color="auto" w:fill="FFFFFF"/>
        <w:spacing w:after="360" w:line="420" w:lineRule="atLeast"/>
        <w:textAlignment w:val="baseline"/>
        <w:rPr>
          <w:rFonts w:ascii="Times New Roman" w:hAnsi="Times New Roman" w:cs="Times New Roman"/>
        </w:rPr>
        <w:sectPr w:rsidR="008E5CB4" w:rsidRPr="007F0EA6" w:rsidSect="00BA52DA">
          <w:type w:val="continuous"/>
          <w:pgSz w:w="11906" w:h="16838"/>
          <w:pgMar w:top="993" w:right="1134" w:bottom="1134" w:left="1134" w:header="708" w:footer="708" w:gutter="0"/>
          <w:cols w:space="994"/>
          <w:docGrid w:linePitch="360"/>
        </w:sectPr>
      </w:pPr>
    </w:p>
    <w:p w:rsidR="0026505C" w:rsidRPr="007F0EA6" w:rsidRDefault="0026505C" w:rsidP="00E61187">
      <w:pPr>
        <w:shd w:val="clear" w:color="auto" w:fill="FFFFFF"/>
        <w:spacing w:after="360" w:line="420" w:lineRule="atLeast"/>
        <w:textAlignment w:val="baseline"/>
        <w:rPr>
          <w:rFonts w:ascii="Times New Roman" w:hAnsi="Times New Roman" w:cs="Times New Roman"/>
        </w:rPr>
      </w:pPr>
    </w:p>
    <w:p w:rsidR="0026505C" w:rsidRPr="0026505C" w:rsidRDefault="0026505C" w:rsidP="0026505C">
      <w:pPr>
        <w:spacing w:after="0" w:line="240" w:lineRule="auto"/>
        <w:ind w:right="278"/>
        <w:rPr>
          <w:rFonts w:ascii="Times New Roman" w:hAnsi="Times New Roman" w:cs="Times New Roman"/>
          <w:sz w:val="24"/>
          <w:szCs w:val="24"/>
        </w:rPr>
      </w:pPr>
    </w:p>
    <w:p w:rsidR="001A001A" w:rsidRDefault="00E51F2D" w:rsidP="003F1D7E">
      <w:pPr>
        <w:pStyle w:val="Paragrafoelenco"/>
        <w:numPr>
          <w:ilvl w:val="0"/>
          <w:numId w:val="8"/>
        </w:numPr>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N</w:t>
      </w:r>
      <w:r w:rsidR="001A001A">
        <w:rPr>
          <w:rFonts w:ascii="Times New Roman" w:hAnsi="Times New Roman" w:cs="Times New Roman"/>
          <w:sz w:val="24"/>
          <w:szCs w:val="24"/>
        </w:rPr>
        <w:t>on seppellitevi nelle vostre scarpe, andate sempre oltre voi stessi.</w:t>
      </w:r>
    </w:p>
    <w:p w:rsidR="003F1D7E" w:rsidRDefault="001A001A"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3F1D7E" w:rsidRPr="003F1D7E">
        <w:rPr>
          <w:rFonts w:ascii="Times New Roman" w:hAnsi="Times New Roman" w:cs="Times New Roman"/>
          <w:sz w:val="24"/>
          <w:szCs w:val="24"/>
        </w:rPr>
        <w:t>(</w:t>
      </w:r>
      <w:r>
        <w:rPr>
          <w:rFonts w:ascii="Times New Roman" w:hAnsi="Times New Roman" w:cs="Times New Roman"/>
          <w:sz w:val="24"/>
          <w:szCs w:val="24"/>
        </w:rPr>
        <w:t>Don Oreste Benzi</w:t>
      </w:r>
      <w:r w:rsidR="003F1D7E" w:rsidRPr="003F1D7E">
        <w:rPr>
          <w:rFonts w:ascii="Times New Roman" w:hAnsi="Times New Roman" w:cs="Times New Roman"/>
          <w:sz w:val="24"/>
          <w:szCs w:val="24"/>
        </w:rPr>
        <w:t>)</w:t>
      </w:r>
    </w:p>
    <w:p w:rsidR="002810E1" w:rsidRPr="003F1D7E" w:rsidRDefault="002810E1" w:rsidP="003F1D7E">
      <w:pPr>
        <w:spacing w:after="0" w:line="240" w:lineRule="atLeast"/>
        <w:ind w:right="278"/>
        <w:jc w:val="right"/>
        <w:rPr>
          <w:rFonts w:ascii="Times New Roman" w:hAnsi="Times New Roman" w:cs="Times New Roman"/>
          <w:sz w:val="24"/>
          <w:szCs w:val="24"/>
        </w:rPr>
      </w:pPr>
    </w:p>
    <w:p w:rsidR="003C16B6" w:rsidRDefault="003C16B6"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Colui che con la propria virtù supera il talento è un saggio, chi con i propri talenti supera la virtù è un uomo mediocre.</w:t>
      </w:r>
    </w:p>
    <w:p w:rsidR="003F1D7E" w:rsidRDefault="003C16B6" w:rsidP="003F1D7E">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(Proverbio cinese</w:t>
      </w:r>
      <w:r w:rsidR="003F1D7E" w:rsidRPr="003F1D7E">
        <w:rPr>
          <w:rFonts w:ascii="Times New Roman" w:hAnsi="Times New Roman" w:cs="Times New Roman"/>
          <w:sz w:val="24"/>
          <w:szCs w:val="24"/>
        </w:rPr>
        <w:t>)</w:t>
      </w:r>
    </w:p>
    <w:p w:rsidR="002810E1" w:rsidRPr="003F1D7E" w:rsidRDefault="002810E1" w:rsidP="003F1D7E">
      <w:pPr>
        <w:spacing w:after="0" w:line="240" w:lineRule="atLeast"/>
        <w:ind w:right="278"/>
        <w:jc w:val="right"/>
        <w:rPr>
          <w:rFonts w:ascii="Times New Roman" w:hAnsi="Times New Roman" w:cs="Times New Roman"/>
          <w:sz w:val="24"/>
          <w:szCs w:val="24"/>
        </w:rPr>
      </w:pPr>
    </w:p>
    <w:p w:rsidR="00CE1E67" w:rsidRDefault="003C16B6"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Far bene e non rendersene conto è sbagliare. Sbagliare e rendersene conto è sbagliare a metà.</w:t>
      </w:r>
      <w:r w:rsidR="00CE1E67">
        <w:rPr>
          <w:rFonts w:ascii="Times New Roman" w:hAnsi="Times New Roman" w:cs="Times New Roman"/>
          <w:sz w:val="24"/>
          <w:szCs w:val="24"/>
        </w:rPr>
        <w:t xml:space="preserve"> </w:t>
      </w:r>
      <w:r>
        <w:rPr>
          <w:rFonts w:ascii="Times New Roman" w:hAnsi="Times New Roman" w:cs="Times New Roman"/>
          <w:sz w:val="24"/>
          <w:szCs w:val="24"/>
        </w:rPr>
        <w:t>Sbagliare e rimediare è</w:t>
      </w:r>
      <w:r w:rsidR="00CE1E67">
        <w:rPr>
          <w:rFonts w:ascii="Times New Roman" w:hAnsi="Times New Roman" w:cs="Times New Roman"/>
          <w:sz w:val="24"/>
          <w:szCs w:val="24"/>
        </w:rPr>
        <w:t xml:space="preserve"> imparare.</w:t>
      </w: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CE1E67">
        <w:rPr>
          <w:rFonts w:ascii="Times New Roman" w:hAnsi="Times New Roman" w:cs="Times New Roman"/>
          <w:sz w:val="24"/>
          <w:szCs w:val="24"/>
        </w:rPr>
        <w:t>Confucio</w:t>
      </w:r>
      <w:r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CE1E67" w:rsidRDefault="00CE1E67"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Chi non sa e n</w:t>
      </w:r>
      <w:r w:rsidR="002810E1">
        <w:rPr>
          <w:rFonts w:ascii="Times New Roman" w:hAnsi="Times New Roman" w:cs="Times New Roman"/>
          <w:sz w:val="24"/>
          <w:szCs w:val="24"/>
        </w:rPr>
        <w:t>o</w:t>
      </w:r>
      <w:r>
        <w:rPr>
          <w:rFonts w:ascii="Times New Roman" w:hAnsi="Times New Roman" w:cs="Times New Roman"/>
          <w:sz w:val="24"/>
          <w:szCs w:val="24"/>
        </w:rPr>
        <w:t>n sa di non sapere è uno sciocco. Evitalo. Chi non sa ma sa di non sapere è addormentato. Sveglialo. Colui che sa e sa di sapere è un saggio. Seguilo.</w:t>
      </w: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CE1E67">
        <w:rPr>
          <w:rFonts w:ascii="Times New Roman" w:hAnsi="Times New Roman" w:cs="Times New Roman"/>
          <w:sz w:val="24"/>
          <w:szCs w:val="24"/>
        </w:rPr>
        <w:t>Proverbio arabo</w:t>
      </w:r>
      <w:r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CE1E67" w:rsidRDefault="00CE1E67"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Impara ad essere ciò che sei.</w:t>
      </w:r>
    </w:p>
    <w:p w:rsid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CE1E67">
        <w:rPr>
          <w:rFonts w:ascii="Times New Roman" w:hAnsi="Times New Roman" w:cs="Times New Roman"/>
          <w:sz w:val="24"/>
          <w:szCs w:val="24"/>
        </w:rPr>
        <w:t>Pindaro</w:t>
      </w:r>
      <w:r w:rsidRPr="003F1D7E">
        <w:rPr>
          <w:rFonts w:ascii="Times New Roman" w:hAnsi="Times New Roman" w:cs="Times New Roman"/>
          <w:sz w:val="24"/>
          <w:szCs w:val="24"/>
        </w:rPr>
        <w:t>)</w:t>
      </w:r>
    </w:p>
    <w:p w:rsidR="00CE1E67" w:rsidRPr="003F1D7E" w:rsidRDefault="00CE1E67" w:rsidP="003F1D7E">
      <w:pPr>
        <w:spacing w:after="0" w:line="240" w:lineRule="atLeast"/>
        <w:ind w:right="278"/>
        <w:jc w:val="right"/>
        <w:rPr>
          <w:rFonts w:ascii="Times New Roman" w:hAnsi="Times New Roman" w:cs="Times New Roman"/>
          <w:sz w:val="24"/>
          <w:szCs w:val="24"/>
        </w:rPr>
      </w:pPr>
    </w:p>
    <w:p w:rsidR="00CE1E67" w:rsidRDefault="00CE1E67"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Val sempre la pena di fare una domanda, ma non sempre di darle una risposta,</w:t>
      </w:r>
    </w:p>
    <w:p w:rsidR="003F1D7E" w:rsidRPr="003F1D7E" w:rsidRDefault="00CE1E67"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3F1D7E" w:rsidRPr="003F1D7E">
        <w:rPr>
          <w:rFonts w:ascii="Times New Roman" w:hAnsi="Times New Roman" w:cs="Times New Roman"/>
          <w:sz w:val="24"/>
          <w:szCs w:val="24"/>
        </w:rPr>
        <w:t>(</w:t>
      </w:r>
      <w:r>
        <w:rPr>
          <w:rFonts w:ascii="Times New Roman" w:hAnsi="Times New Roman" w:cs="Times New Roman"/>
          <w:sz w:val="24"/>
          <w:szCs w:val="24"/>
        </w:rPr>
        <w:t>Oscar Wilde</w:t>
      </w:r>
      <w:r w:rsidR="003F1D7E"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CE1E67" w:rsidRDefault="00CE1E67"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Sono più le cose che ci spaventano di quelle che fanno effettivamente male e siamo travagliati più per le apparenze che per i fatti reali.</w:t>
      </w:r>
    </w:p>
    <w:p w:rsidR="003F1D7E" w:rsidRPr="003F1D7E" w:rsidRDefault="003F1D7E" w:rsidP="003F1D7E">
      <w:pPr>
        <w:spacing w:after="0" w:line="240" w:lineRule="atLeast"/>
        <w:ind w:left="360" w:right="278"/>
        <w:jc w:val="right"/>
        <w:rPr>
          <w:rFonts w:ascii="Times New Roman" w:hAnsi="Times New Roman" w:cs="Times New Roman"/>
          <w:sz w:val="24"/>
          <w:szCs w:val="24"/>
        </w:rPr>
      </w:pPr>
      <w:r w:rsidRPr="003F1D7E">
        <w:rPr>
          <w:rFonts w:ascii="Times New Roman" w:hAnsi="Times New Roman" w:cs="Times New Roman"/>
          <w:sz w:val="24"/>
          <w:szCs w:val="24"/>
        </w:rPr>
        <w:t>(</w:t>
      </w:r>
      <w:r w:rsidR="00CE1E67">
        <w:rPr>
          <w:rFonts w:ascii="Times New Roman" w:hAnsi="Times New Roman" w:cs="Times New Roman"/>
          <w:sz w:val="24"/>
          <w:szCs w:val="24"/>
        </w:rPr>
        <w:t>Seneca</w:t>
      </w:r>
      <w:r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CE1E67" w:rsidRDefault="00CE1E67"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saggezza non è più saggezza quando diventa troppo orgogliosa per piangere, troppo grave per ridere e troppo piena di sé per cercare altro che se stessa</w:t>
      </w: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proofErr w:type="spellStart"/>
      <w:r w:rsidR="00CE1E67">
        <w:rPr>
          <w:rFonts w:ascii="Times New Roman" w:hAnsi="Times New Roman" w:cs="Times New Roman"/>
          <w:sz w:val="24"/>
          <w:szCs w:val="24"/>
        </w:rPr>
        <w:t>Klalil</w:t>
      </w:r>
      <w:proofErr w:type="spellEnd"/>
      <w:r w:rsidR="00CE1E67">
        <w:rPr>
          <w:rFonts w:ascii="Times New Roman" w:hAnsi="Times New Roman" w:cs="Times New Roman"/>
          <w:sz w:val="24"/>
          <w:szCs w:val="24"/>
        </w:rPr>
        <w:t xml:space="preserve"> </w:t>
      </w:r>
      <w:proofErr w:type="spellStart"/>
      <w:r w:rsidR="00CE1E67">
        <w:rPr>
          <w:rFonts w:ascii="Times New Roman" w:hAnsi="Times New Roman" w:cs="Times New Roman"/>
          <w:sz w:val="24"/>
          <w:szCs w:val="24"/>
        </w:rPr>
        <w:t>Gibran</w:t>
      </w:r>
      <w:proofErr w:type="spellEnd"/>
      <w:r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2810E1" w:rsidRDefault="002810E1"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difficoltà non sta nelle idee nuove, ma nell’emancipazione da quelle vecchie.</w:t>
      </w:r>
    </w:p>
    <w:p w:rsidR="00DD4D9C" w:rsidRDefault="002810E1" w:rsidP="003F1D7E">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 </w:t>
      </w:r>
      <w:r w:rsidR="00DD4D9C">
        <w:rPr>
          <w:rFonts w:ascii="Times New Roman" w:hAnsi="Times New Roman" w:cs="Times New Roman"/>
          <w:sz w:val="24"/>
          <w:szCs w:val="24"/>
        </w:rPr>
        <w:t>(</w:t>
      </w:r>
      <w:r>
        <w:rPr>
          <w:rFonts w:ascii="Times New Roman" w:hAnsi="Times New Roman" w:cs="Times New Roman"/>
          <w:sz w:val="24"/>
          <w:szCs w:val="24"/>
        </w:rPr>
        <w:t xml:space="preserve">John </w:t>
      </w:r>
      <w:proofErr w:type="spellStart"/>
      <w:r>
        <w:rPr>
          <w:rFonts w:ascii="Times New Roman" w:hAnsi="Times New Roman" w:cs="Times New Roman"/>
          <w:sz w:val="24"/>
          <w:szCs w:val="24"/>
        </w:rPr>
        <w:t>Maynard</w:t>
      </w:r>
      <w:proofErr w:type="spellEnd"/>
      <w:r>
        <w:rPr>
          <w:rFonts w:ascii="Times New Roman" w:hAnsi="Times New Roman" w:cs="Times New Roman"/>
          <w:sz w:val="24"/>
          <w:szCs w:val="24"/>
        </w:rPr>
        <w:t xml:space="preserve"> Keynes</w:t>
      </w:r>
      <w:r w:rsidR="00DD4D9C">
        <w:rPr>
          <w:rFonts w:ascii="Times New Roman" w:hAnsi="Times New Roman" w:cs="Times New Roman"/>
          <w:sz w:val="24"/>
          <w:szCs w:val="24"/>
        </w:rPr>
        <w:t>)</w:t>
      </w:r>
    </w:p>
    <w:p w:rsidR="002810E1" w:rsidRDefault="002810E1" w:rsidP="003F1D7E">
      <w:pPr>
        <w:spacing w:after="0" w:line="240" w:lineRule="atLeast"/>
        <w:jc w:val="right"/>
        <w:rPr>
          <w:rFonts w:ascii="Times New Roman" w:hAnsi="Times New Roman" w:cs="Times New Roman"/>
          <w:sz w:val="24"/>
          <w:szCs w:val="24"/>
        </w:rPr>
      </w:pPr>
    </w:p>
    <w:p w:rsidR="002810E1" w:rsidRDefault="00DD4D9C" w:rsidP="00DD4D9C">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 xml:space="preserve">Il </w:t>
      </w:r>
      <w:r w:rsidR="002810E1">
        <w:rPr>
          <w:rFonts w:ascii="Times New Roman" w:hAnsi="Times New Roman" w:cs="Times New Roman"/>
          <w:sz w:val="24"/>
          <w:szCs w:val="24"/>
        </w:rPr>
        <w:t>cuore dello stupido è nella sua bocca, ma la bocca del saggio è nel suo cuore.</w:t>
      </w:r>
    </w:p>
    <w:p w:rsidR="00DD4D9C" w:rsidRDefault="002810E1" w:rsidP="00DD4D9C">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DD4D9C" w:rsidRPr="003F1D7E">
        <w:rPr>
          <w:rFonts w:ascii="Times New Roman" w:hAnsi="Times New Roman" w:cs="Times New Roman"/>
          <w:sz w:val="24"/>
          <w:szCs w:val="24"/>
        </w:rPr>
        <w:t>(</w:t>
      </w:r>
      <w:r>
        <w:rPr>
          <w:rFonts w:ascii="Times New Roman" w:hAnsi="Times New Roman" w:cs="Times New Roman"/>
          <w:sz w:val="24"/>
          <w:szCs w:val="24"/>
        </w:rPr>
        <w:t>Benjamin Franklin</w:t>
      </w:r>
      <w:r w:rsidR="00DD4D9C" w:rsidRPr="003F1D7E">
        <w:rPr>
          <w:rFonts w:ascii="Times New Roman" w:hAnsi="Times New Roman" w:cs="Times New Roman"/>
          <w:sz w:val="24"/>
          <w:szCs w:val="24"/>
        </w:rPr>
        <w:t>)</w:t>
      </w:r>
    </w:p>
    <w:p w:rsidR="00DD4D9C" w:rsidRPr="003F1D7E" w:rsidRDefault="00DD4D9C" w:rsidP="00DD4D9C">
      <w:pPr>
        <w:spacing w:after="0" w:line="240" w:lineRule="atLeast"/>
        <w:ind w:right="278"/>
        <w:jc w:val="right"/>
        <w:rPr>
          <w:rFonts w:ascii="Times New Roman" w:hAnsi="Times New Roman" w:cs="Times New Roman"/>
          <w:sz w:val="24"/>
          <w:szCs w:val="24"/>
        </w:rPr>
      </w:pPr>
    </w:p>
    <w:p w:rsidR="002810E1" w:rsidRDefault="002810E1" w:rsidP="00DD4D9C">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Se i savi talora non errassero i pazzi si dispererebbero</w:t>
      </w:r>
    </w:p>
    <w:p w:rsidR="00DD4D9C" w:rsidRPr="003F1D7E" w:rsidRDefault="00DD4D9C" w:rsidP="00DD4D9C">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2810E1">
        <w:rPr>
          <w:rFonts w:ascii="Times New Roman" w:hAnsi="Times New Roman" w:cs="Times New Roman"/>
          <w:sz w:val="24"/>
          <w:szCs w:val="24"/>
        </w:rPr>
        <w:t xml:space="preserve">Matteo </w:t>
      </w:r>
      <w:proofErr w:type="spellStart"/>
      <w:r w:rsidR="002810E1">
        <w:rPr>
          <w:rFonts w:ascii="Times New Roman" w:hAnsi="Times New Roman" w:cs="Times New Roman"/>
          <w:sz w:val="24"/>
          <w:szCs w:val="24"/>
        </w:rPr>
        <w:t>bandello</w:t>
      </w:r>
      <w:proofErr w:type="spellEnd"/>
      <w:r w:rsidRPr="003F1D7E">
        <w:rPr>
          <w:rFonts w:ascii="Times New Roman" w:hAnsi="Times New Roman" w:cs="Times New Roman"/>
          <w:sz w:val="24"/>
          <w:szCs w:val="24"/>
        </w:rPr>
        <w:t>)</w:t>
      </w:r>
    </w:p>
    <w:p w:rsidR="00DD4D9C" w:rsidRPr="003F1D7E" w:rsidRDefault="00DD4D9C" w:rsidP="00DD4D9C">
      <w:pPr>
        <w:spacing w:after="0" w:line="240" w:lineRule="atLeast"/>
        <w:ind w:right="278"/>
        <w:jc w:val="right"/>
        <w:rPr>
          <w:rFonts w:ascii="Times New Roman" w:hAnsi="Times New Roman" w:cs="Times New Roman"/>
          <w:sz w:val="24"/>
          <w:szCs w:val="24"/>
        </w:rPr>
      </w:pPr>
    </w:p>
    <w:p w:rsidR="00DD4D9C" w:rsidRDefault="00DD4D9C" w:rsidP="00DD4D9C">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Il granaio è andato a fuoco. Ora posso ammirare la luna.</w:t>
      </w:r>
    </w:p>
    <w:p w:rsidR="00DD4D9C" w:rsidRPr="003F1D7E" w:rsidRDefault="00DD4D9C" w:rsidP="00DD4D9C">
      <w:pPr>
        <w:spacing w:after="0" w:line="240" w:lineRule="atLeast"/>
        <w:ind w:left="360" w:right="278"/>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Massima Zen</w:t>
      </w:r>
      <w:r w:rsidRPr="003F1D7E">
        <w:rPr>
          <w:rFonts w:ascii="Times New Roman" w:hAnsi="Times New Roman" w:cs="Times New Roman"/>
          <w:sz w:val="24"/>
          <w:szCs w:val="24"/>
        </w:rPr>
        <w:t>)</w:t>
      </w:r>
    </w:p>
    <w:p w:rsidR="00DD4D9C" w:rsidRPr="003F1D7E" w:rsidRDefault="00DD4D9C" w:rsidP="00DD4D9C">
      <w:pPr>
        <w:spacing w:after="0" w:line="240" w:lineRule="atLeast"/>
        <w:ind w:right="278"/>
        <w:jc w:val="right"/>
        <w:rPr>
          <w:rFonts w:ascii="Times New Roman" w:hAnsi="Times New Roman" w:cs="Times New Roman"/>
          <w:sz w:val="24"/>
          <w:szCs w:val="24"/>
        </w:rPr>
      </w:pPr>
    </w:p>
    <w:p w:rsidR="003F1D7E" w:rsidRPr="003F1D7E" w:rsidRDefault="003F1D7E" w:rsidP="003F1D7E">
      <w:pPr>
        <w:spacing w:after="0" w:line="240" w:lineRule="atLeast"/>
        <w:jc w:val="right"/>
        <w:rPr>
          <w:rFonts w:ascii="Times New Roman" w:hAnsi="Times New Roman" w:cs="Times New Roman"/>
          <w:sz w:val="24"/>
          <w:szCs w:val="24"/>
        </w:rPr>
      </w:pPr>
      <w:r w:rsidRPr="003F1D7E">
        <w:rPr>
          <w:rFonts w:ascii="Times New Roman" w:hAnsi="Times New Roman" w:cs="Times New Roman"/>
          <w:sz w:val="24"/>
          <w:szCs w:val="24"/>
        </w:rPr>
        <w:t>Ricerca a cura di Bruno</w:t>
      </w:r>
    </w:p>
    <w:p w:rsidR="00892468" w:rsidRPr="00C1384C" w:rsidRDefault="00892468" w:rsidP="00C1384C">
      <w:pPr>
        <w:pStyle w:val="Titolo1"/>
        <w:spacing w:line="240" w:lineRule="atLeast"/>
        <w:rPr>
          <w:rFonts w:ascii="Brush Script MT" w:hAnsi="Brush Script MT"/>
          <w:bCs/>
          <w:sz w:val="144"/>
          <w:szCs w:val="144"/>
        </w:rPr>
      </w:pPr>
      <w:r w:rsidRPr="00C1384C">
        <w:rPr>
          <w:rFonts w:ascii="Brush Script MT" w:hAnsi="Brush Script MT"/>
          <w:bCs/>
          <w:sz w:val="144"/>
          <w:szCs w:val="144"/>
        </w:rPr>
        <w:t>Ricettario</w:t>
      </w:r>
    </w:p>
    <w:p w:rsidR="0026421C" w:rsidRPr="00074FC2" w:rsidRDefault="0026421C" w:rsidP="0026421C">
      <w:pPr>
        <w:shd w:val="clear" w:color="auto" w:fill="FFFFFF"/>
        <w:spacing w:after="0" w:line="240" w:lineRule="auto"/>
        <w:rPr>
          <w:rFonts w:ascii="Times New Roman" w:eastAsia="Times New Roman" w:hAnsi="Times New Roman" w:cs="Times New Roman"/>
          <w:color w:val="222222"/>
          <w:sz w:val="24"/>
          <w:szCs w:val="24"/>
          <w:lang w:eastAsia="it-IT"/>
        </w:rPr>
      </w:pPr>
      <w:r w:rsidRPr="00074FC2">
        <w:rPr>
          <w:rFonts w:ascii="Times New Roman" w:eastAsia="Times New Roman" w:hAnsi="Times New Roman" w:cs="Times New Roman"/>
          <w:color w:val="222222"/>
          <w:sz w:val="24"/>
          <w:szCs w:val="24"/>
          <w:lang w:eastAsia="it-IT"/>
        </w:rPr>
        <w:t>Care fedelissime della rubrica culinaria,</w:t>
      </w:r>
    </w:p>
    <w:p w:rsidR="0026421C" w:rsidRPr="00074FC2" w:rsidRDefault="0026421C" w:rsidP="0026421C">
      <w:pPr>
        <w:shd w:val="clear" w:color="auto" w:fill="FFFFFF"/>
        <w:spacing w:after="0" w:line="240" w:lineRule="auto"/>
        <w:jc w:val="both"/>
        <w:rPr>
          <w:rFonts w:ascii="Times New Roman" w:eastAsia="Times New Roman" w:hAnsi="Times New Roman" w:cs="Times New Roman"/>
          <w:color w:val="222222"/>
          <w:sz w:val="24"/>
          <w:szCs w:val="24"/>
          <w:lang w:eastAsia="it-IT"/>
        </w:rPr>
      </w:pPr>
      <w:r w:rsidRPr="00074FC2">
        <w:rPr>
          <w:rFonts w:ascii="Times New Roman" w:eastAsia="Times New Roman" w:hAnsi="Times New Roman" w:cs="Times New Roman"/>
          <w:color w:val="222222"/>
          <w:sz w:val="24"/>
          <w:szCs w:val="24"/>
          <w:lang w:eastAsia="it-IT"/>
        </w:rPr>
        <w:t> </w:t>
      </w:r>
      <w:r>
        <w:rPr>
          <w:rFonts w:ascii="Times New Roman" w:eastAsia="Times New Roman" w:hAnsi="Times New Roman" w:cs="Times New Roman"/>
          <w:color w:val="222222"/>
          <w:sz w:val="24"/>
          <w:szCs w:val="24"/>
          <w:lang w:eastAsia="it-IT"/>
        </w:rPr>
        <w:tab/>
      </w:r>
      <w:r w:rsidRPr="00074FC2">
        <w:rPr>
          <w:rFonts w:ascii="Times New Roman" w:eastAsia="Times New Roman" w:hAnsi="Times New Roman" w:cs="Times New Roman"/>
          <w:color w:val="222222"/>
          <w:sz w:val="24"/>
          <w:szCs w:val="24"/>
          <w:lang w:eastAsia="it-IT"/>
        </w:rPr>
        <w:t>quest’anno si parla di sughi!</w:t>
      </w:r>
      <w:r>
        <w:rPr>
          <w:rFonts w:ascii="Times New Roman" w:eastAsia="Times New Roman" w:hAnsi="Times New Roman" w:cs="Times New Roman"/>
          <w:color w:val="222222"/>
          <w:sz w:val="24"/>
          <w:szCs w:val="24"/>
          <w:lang w:eastAsia="it-IT"/>
        </w:rPr>
        <w:t xml:space="preserve"> </w:t>
      </w:r>
      <w:r w:rsidRPr="00074FC2">
        <w:rPr>
          <w:rFonts w:ascii="Times New Roman" w:eastAsia="Times New Roman" w:hAnsi="Times New Roman" w:cs="Times New Roman"/>
          <w:color w:val="222222"/>
          <w:sz w:val="24"/>
          <w:szCs w:val="24"/>
          <w:lang w:eastAsia="it-IT"/>
        </w:rPr>
        <w:t>I primi piatti sono una delle specialità della cucine italiana, dove regna, quasi sempre, il pomodoro.</w:t>
      </w:r>
      <w:r>
        <w:rPr>
          <w:rFonts w:ascii="Times New Roman" w:eastAsia="Times New Roman" w:hAnsi="Times New Roman" w:cs="Times New Roman"/>
          <w:color w:val="222222"/>
          <w:sz w:val="24"/>
          <w:szCs w:val="24"/>
          <w:lang w:eastAsia="it-IT"/>
        </w:rPr>
        <w:t xml:space="preserve"> </w:t>
      </w:r>
      <w:r w:rsidRPr="00074FC2">
        <w:rPr>
          <w:rFonts w:ascii="Times New Roman" w:eastAsia="Times New Roman" w:hAnsi="Times New Roman" w:cs="Times New Roman"/>
          <w:color w:val="222222"/>
          <w:sz w:val="24"/>
          <w:szCs w:val="24"/>
          <w:lang w:eastAsia="it-IT"/>
        </w:rPr>
        <w:t>Siamo tutte molto brave a preparare eccellenti primi piatti! Permettetemi tuttavia, per cambiare un po', di suggerirvi qualche sughi senza pomodoro, sperando di farvi cose gradita.</w:t>
      </w:r>
      <w:r>
        <w:rPr>
          <w:rFonts w:ascii="Times New Roman" w:eastAsia="Times New Roman" w:hAnsi="Times New Roman" w:cs="Times New Roman"/>
          <w:color w:val="222222"/>
          <w:sz w:val="24"/>
          <w:szCs w:val="24"/>
          <w:lang w:eastAsia="it-IT"/>
        </w:rPr>
        <w:t xml:space="preserve"> </w:t>
      </w:r>
      <w:r w:rsidRPr="00074FC2">
        <w:rPr>
          <w:rFonts w:ascii="Times New Roman" w:eastAsia="Times New Roman" w:hAnsi="Times New Roman" w:cs="Times New Roman"/>
          <w:color w:val="222222"/>
          <w:sz w:val="24"/>
          <w:szCs w:val="24"/>
          <w:lang w:eastAsia="it-IT"/>
        </w:rPr>
        <w:t>Auguro pertanto felici esperienze ai vostri fornelli e gioia a tavola con tutti i vostri cari.</w:t>
      </w:r>
      <w:r>
        <w:rPr>
          <w:rFonts w:ascii="Times New Roman" w:eastAsia="Times New Roman" w:hAnsi="Times New Roman" w:cs="Times New Roman"/>
          <w:color w:val="222222"/>
          <w:sz w:val="24"/>
          <w:szCs w:val="24"/>
          <w:lang w:eastAsia="it-IT"/>
        </w:rPr>
        <w:t xml:space="preserve"> </w:t>
      </w:r>
      <w:r w:rsidRPr="00074FC2">
        <w:rPr>
          <w:rFonts w:ascii="Times New Roman" w:eastAsia="Times New Roman" w:hAnsi="Times New Roman" w:cs="Times New Roman"/>
          <w:color w:val="222222"/>
          <w:sz w:val="24"/>
          <w:szCs w:val="24"/>
          <w:lang w:eastAsia="it-IT"/>
        </w:rPr>
        <w:t>Un abbraccio</w:t>
      </w:r>
      <w:r>
        <w:rPr>
          <w:rFonts w:ascii="Times New Roman" w:eastAsia="Times New Roman" w:hAnsi="Times New Roman" w:cs="Times New Roman"/>
          <w:color w:val="222222"/>
          <w:sz w:val="24"/>
          <w:szCs w:val="24"/>
          <w:lang w:eastAsia="it-IT"/>
        </w:rPr>
        <w:t xml:space="preserve"> </w:t>
      </w:r>
      <w:r w:rsidRPr="00074FC2">
        <w:rPr>
          <w:rFonts w:ascii="Times New Roman" w:eastAsia="Times New Roman" w:hAnsi="Times New Roman" w:cs="Times New Roman"/>
          <w:color w:val="222222"/>
          <w:sz w:val="24"/>
          <w:szCs w:val="24"/>
          <w:lang w:eastAsia="it-IT"/>
        </w:rPr>
        <w:t>Dada</w:t>
      </w:r>
    </w:p>
    <w:p w:rsidR="0026421C" w:rsidRDefault="0026421C" w:rsidP="00C1384C">
      <w:pPr>
        <w:spacing w:after="0" w:line="240" w:lineRule="atLeast"/>
        <w:ind w:right="278"/>
        <w:jc w:val="center"/>
        <w:rPr>
          <w:rFonts w:ascii="Times New Roman" w:hAnsi="Times New Roman" w:cs="Times New Roman"/>
          <w:b/>
          <w:sz w:val="24"/>
          <w:szCs w:val="24"/>
        </w:rPr>
      </w:pPr>
    </w:p>
    <w:p w:rsidR="00892468" w:rsidRDefault="0026421C" w:rsidP="00C1384C">
      <w:pPr>
        <w:spacing w:after="0" w:line="240" w:lineRule="atLeast"/>
        <w:ind w:right="278"/>
        <w:jc w:val="center"/>
        <w:rPr>
          <w:rFonts w:ascii="Times New Roman" w:hAnsi="Times New Roman" w:cs="Times New Roman"/>
          <w:b/>
          <w:sz w:val="24"/>
          <w:szCs w:val="24"/>
        </w:rPr>
      </w:pPr>
      <w:r>
        <w:rPr>
          <w:rFonts w:ascii="Times New Roman" w:hAnsi="Times New Roman" w:cs="Times New Roman"/>
          <w:b/>
          <w:sz w:val="24"/>
          <w:szCs w:val="24"/>
        </w:rPr>
        <w:t>SUGO CON FIORI DI ZUCCA</w:t>
      </w:r>
    </w:p>
    <w:p w:rsidR="0026421C" w:rsidRPr="00C1384C" w:rsidRDefault="0026421C" w:rsidP="00C1384C">
      <w:pPr>
        <w:spacing w:after="0" w:line="240" w:lineRule="atLeast"/>
        <w:ind w:right="278"/>
        <w:jc w:val="center"/>
        <w:rPr>
          <w:rFonts w:ascii="Times New Roman" w:hAnsi="Times New Roman" w:cs="Times New Roman"/>
          <w:b/>
          <w:sz w:val="24"/>
          <w:szCs w:val="24"/>
        </w:rPr>
      </w:pPr>
    </w:p>
    <w:p w:rsidR="00892468" w:rsidRPr="00C1384C" w:rsidRDefault="0026421C" w:rsidP="00AC48DC">
      <w:pPr>
        <w:spacing w:after="0" w:line="240" w:lineRule="atLeast"/>
        <w:ind w:right="-1"/>
        <w:rPr>
          <w:rFonts w:ascii="Times New Roman" w:hAnsi="Times New Roman" w:cs="Times New Roman"/>
          <w:b/>
          <w:sz w:val="24"/>
          <w:szCs w:val="24"/>
        </w:rPr>
      </w:pPr>
      <w:r>
        <w:rPr>
          <w:noProof/>
          <w:lang w:eastAsia="it-IT"/>
        </w:rPr>
        <w:drawing>
          <wp:anchor distT="0" distB="0" distL="114300" distR="114300" simplePos="0" relativeHeight="251756544" behindDoc="0" locked="0" layoutInCell="1" allowOverlap="1">
            <wp:simplePos x="0" y="0"/>
            <wp:positionH relativeFrom="column">
              <wp:posOffset>2289810</wp:posOffset>
            </wp:positionH>
            <wp:positionV relativeFrom="paragraph">
              <wp:posOffset>4445</wp:posOffset>
            </wp:positionV>
            <wp:extent cx="3829050" cy="2162175"/>
            <wp:effectExtent l="19050" t="0" r="0" b="0"/>
            <wp:wrapSquare wrapText="bothSides"/>
            <wp:docPr id="19" name="Immagine 1" descr="Ricetta Pasta con fiori di zucca e pomodori - Consigli 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cetta Pasta con fiori di zucca e pomodori - Consigli e ..."/>
                    <pic:cNvPicPr>
                      <a:picLocks noChangeAspect="1" noChangeArrowheads="1"/>
                    </pic:cNvPicPr>
                  </pic:nvPicPr>
                  <pic:blipFill>
                    <a:blip r:embed="rId40" cstate="print"/>
                    <a:srcRect/>
                    <a:stretch>
                      <a:fillRect/>
                    </a:stretch>
                  </pic:blipFill>
                  <pic:spPr bwMode="auto">
                    <a:xfrm>
                      <a:off x="0" y="0"/>
                      <a:ext cx="3829050" cy="2162175"/>
                    </a:xfrm>
                    <a:prstGeom prst="rect">
                      <a:avLst/>
                    </a:prstGeom>
                    <a:noFill/>
                    <a:ln w="9525">
                      <a:noFill/>
                      <a:miter lim="800000"/>
                      <a:headEnd/>
                      <a:tailEnd/>
                    </a:ln>
                  </pic:spPr>
                </pic:pic>
              </a:graphicData>
            </a:graphic>
          </wp:anchor>
        </w:drawing>
      </w:r>
      <w:r w:rsidR="00892468" w:rsidRPr="00C1384C">
        <w:rPr>
          <w:rFonts w:ascii="Times New Roman" w:hAnsi="Times New Roman" w:cs="Times New Roman"/>
          <w:b/>
          <w:sz w:val="24"/>
          <w:szCs w:val="24"/>
        </w:rPr>
        <w:t xml:space="preserve">Ingredienti </w:t>
      </w:r>
      <w:r w:rsidR="00AC48DC">
        <w:rPr>
          <w:rFonts w:ascii="Times New Roman" w:hAnsi="Times New Roman" w:cs="Times New Roman"/>
          <w:b/>
          <w:sz w:val="24"/>
          <w:szCs w:val="24"/>
        </w:rPr>
        <w:t>per 4 persone</w:t>
      </w:r>
    </w:p>
    <w:p w:rsidR="00AC48DC" w:rsidRDefault="00AC48DC"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1 cipolla</w:t>
      </w:r>
    </w:p>
    <w:p w:rsidR="00AC48DC" w:rsidRDefault="00AC48DC"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1 spicchio d’aglio</w:t>
      </w:r>
    </w:p>
    <w:p w:rsidR="00AC48DC" w:rsidRDefault="00AC48DC"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Una decina di fiori di zucca freschissimi</w:t>
      </w:r>
    </w:p>
    <w:p w:rsidR="00AC48DC" w:rsidRDefault="00AC48DC"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1 pizzico di zafferano</w:t>
      </w:r>
    </w:p>
    <w:p w:rsidR="00AC48DC" w:rsidRDefault="00AC48DC"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1 ciuffo di prezzemolo</w:t>
      </w:r>
    </w:p>
    <w:p w:rsidR="00AC48DC" w:rsidRDefault="00AC48DC"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1 uovo</w:t>
      </w:r>
    </w:p>
    <w:p w:rsidR="00AC48DC" w:rsidRDefault="00AC48DC"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Brodo</w:t>
      </w:r>
    </w:p>
    <w:p w:rsidR="00AC48DC" w:rsidRDefault="00AC48DC"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Grana grattugiato</w:t>
      </w:r>
    </w:p>
    <w:p w:rsidR="00AC48DC" w:rsidRDefault="00AC48DC"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4 cucchiai di olio</w:t>
      </w:r>
    </w:p>
    <w:p w:rsidR="00AC48DC" w:rsidRDefault="00AC48DC"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Sale</w:t>
      </w:r>
    </w:p>
    <w:p w:rsidR="00AC48DC" w:rsidRDefault="00AC48DC"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Pepe</w:t>
      </w:r>
    </w:p>
    <w:p w:rsidR="00892468" w:rsidRPr="00C1384C" w:rsidRDefault="00892468" w:rsidP="00C1384C">
      <w:pPr>
        <w:spacing w:after="0" w:line="240" w:lineRule="atLeast"/>
        <w:rPr>
          <w:rFonts w:ascii="Times New Roman" w:hAnsi="Times New Roman" w:cs="Times New Roman"/>
          <w:b/>
          <w:sz w:val="24"/>
          <w:szCs w:val="24"/>
        </w:rPr>
      </w:pPr>
    </w:p>
    <w:p w:rsidR="00892468" w:rsidRPr="00C1384C" w:rsidRDefault="00892468" w:rsidP="00C1384C">
      <w:pPr>
        <w:spacing w:after="0" w:line="240" w:lineRule="atLeast"/>
        <w:rPr>
          <w:rFonts w:ascii="Times New Roman" w:hAnsi="Times New Roman" w:cs="Times New Roman"/>
          <w:b/>
          <w:sz w:val="24"/>
          <w:szCs w:val="24"/>
        </w:rPr>
      </w:pPr>
      <w:r w:rsidRPr="00C1384C">
        <w:rPr>
          <w:rFonts w:ascii="Times New Roman" w:hAnsi="Times New Roman" w:cs="Times New Roman"/>
          <w:b/>
          <w:sz w:val="24"/>
          <w:szCs w:val="24"/>
        </w:rPr>
        <w:t>Preparazione:</w:t>
      </w:r>
    </w:p>
    <w:p w:rsidR="00AC48DC" w:rsidRDefault="00AC48DC"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Sbucciate a</w:t>
      </w:r>
      <w:r w:rsidR="002810E1">
        <w:rPr>
          <w:rFonts w:ascii="Times New Roman" w:hAnsi="Times New Roman" w:cs="Times New Roman"/>
          <w:sz w:val="24"/>
          <w:szCs w:val="24"/>
        </w:rPr>
        <w:t>g</w:t>
      </w:r>
      <w:r>
        <w:rPr>
          <w:rFonts w:ascii="Times New Roman" w:hAnsi="Times New Roman" w:cs="Times New Roman"/>
          <w:sz w:val="24"/>
          <w:szCs w:val="24"/>
        </w:rPr>
        <w:t>lio e cipolla e metteteli in una padella con l’olio, fateli appassire a fuoco lento, poi unite i fiori di zucca mondati e tritati grossolanamente.</w:t>
      </w:r>
    </w:p>
    <w:p w:rsidR="00AC48DC" w:rsidRDefault="00AC48DC"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Fateli insaporire per qualche istante, aggiungete lo zafferano diluito con un mestolino di acqua calda e cuocete piano per 10 minuti.</w:t>
      </w:r>
    </w:p>
    <w:p w:rsidR="00FA0A4B" w:rsidRDefault="00AC48DC"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 xml:space="preserve">Passate al frullatore il contenuto della padella e rimettete la salsa ottenuta in una </w:t>
      </w:r>
      <w:proofErr w:type="spellStart"/>
      <w:r>
        <w:rPr>
          <w:rFonts w:ascii="Times New Roman" w:hAnsi="Times New Roman" w:cs="Times New Roman"/>
          <w:sz w:val="24"/>
          <w:szCs w:val="24"/>
        </w:rPr>
        <w:t>casseruolina</w:t>
      </w:r>
      <w:proofErr w:type="spellEnd"/>
      <w:r>
        <w:rPr>
          <w:rFonts w:ascii="Times New Roman" w:hAnsi="Times New Roman" w:cs="Times New Roman"/>
          <w:sz w:val="24"/>
          <w:szCs w:val="24"/>
        </w:rPr>
        <w:t>, unendo del brodo bollente</w:t>
      </w:r>
      <w:r w:rsidR="00FA0A4B">
        <w:rPr>
          <w:rFonts w:ascii="Times New Roman" w:hAnsi="Times New Roman" w:cs="Times New Roman"/>
          <w:sz w:val="24"/>
          <w:szCs w:val="24"/>
        </w:rPr>
        <w:t xml:space="preserve"> a filo fino ad </w:t>
      </w:r>
      <w:r w:rsidR="002810E1">
        <w:rPr>
          <w:rFonts w:ascii="Times New Roman" w:hAnsi="Times New Roman" w:cs="Times New Roman"/>
          <w:sz w:val="24"/>
          <w:szCs w:val="24"/>
        </w:rPr>
        <w:t>a</w:t>
      </w:r>
      <w:r w:rsidR="00FA0A4B">
        <w:rPr>
          <w:rFonts w:ascii="Times New Roman" w:hAnsi="Times New Roman" w:cs="Times New Roman"/>
          <w:sz w:val="24"/>
          <w:szCs w:val="24"/>
        </w:rPr>
        <w:t>vere un sugo di media consistenza.</w:t>
      </w:r>
    </w:p>
    <w:p w:rsidR="00FA0A4B" w:rsidRDefault="00FA0A4B"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Fatelo scaldare, poi tiratelo sull’angolo del fornello e incorporatevi il solo tuorlo dell’uovo, mescolando bene. Aggiungete anche 3 cucchiai di grana, regolate il sale, pepate e con questo sugo condite la pasta cotta al dente.</w:t>
      </w:r>
    </w:p>
    <w:p w:rsidR="001D6715" w:rsidRPr="00FA0A4B" w:rsidRDefault="001D6715" w:rsidP="00FA0A4B">
      <w:pPr>
        <w:pStyle w:val="Titolo1"/>
        <w:spacing w:line="240" w:lineRule="atLeast"/>
        <w:rPr>
          <w:rFonts w:ascii="Brush Script MT" w:hAnsi="Brush Script MT"/>
          <w:bCs/>
          <w:szCs w:val="96"/>
        </w:rPr>
      </w:pPr>
      <w:r w:rsidRPr="00FA0A4B">
        <w:rPr>
          <w:rFonts w:ascii="Brush Script MT" w:hAnsi="Brush Script MT"/>
          <w:bCs/>
          <w:szCs w:val="96"/>
        </w:rPr>
        <w:lastRenderedPageBreak/>
        <w:t>Rimedi della nonna</w:t>
      </w:r>
    </w:p>
    <w:p w:rsidR="00FA0A4B" w:rsidRDefault="001D6715" w:rsidP="000F1139">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L</w:t>
      </w:r>
      <w:r w:rsidR="00FA0A4B">
        <w:rPr>
          <w:rFonts w:ascii="Times New Roman" w:hAnsi="Times New Roman" w:cs="Times New Roman"/>
          <w:b/>
          <w:sz w:val="24"/>
          <w:szCs w:val="24"/>
        </w:rPr>
        <w:t>imoni</w:t>
      </w:r>
    </w:p>
    <w:p w:rsidR="00FA0A4B" w:rsidRDefault="00FA0A4B" w:rsidP="00FA0A4B">
      <w:pPr>
        <w:pStyle w:val="Paragrafoelenco"/>
        <w:numPr>
          <w:ilvl w:val="0"/>
          <w:numId w:val="35"/>
        </w:numPr>
        <w:spacing w:after="0" w:line="240" w:lineRule="atLeast"/>
        <w:jc w:val="both"/>
        <w:rPr>
          <w:rFonts w:ascii="Times New Roman" w:hAnsi="Times New Roman" w:cs="Times New Roman"/>
          <w:sz w:val="24"/>
          <w:szCs w:val="24"/>
        </w:rPr>
      </w:pPr>
      <w:r>
        <w:rPr>
          <w:rFonts w:ascii="Times New Roman" w:hAnsi="Times New Roman" w:cs="Times New Roman"/>
          <w:sz w:val="24"/>
          <w:szCs w:val="24"/>
        </w:rPr>
        <w:t>I limoni con la scorza molto liscia e la base del picciolo piccola hanno più succo e aroma.</w:t>
      </w:r>
    </w:p>
    <w:p w:rsidR="00FA0A4B" w:rsidRDefault="00FA0A4B" w:rsidP="00FA0A4B">
      <w:pPr>
        <w:pStyle w:val="Paragrafoelenco"/>
        <w:numPr>
          <w:ilvl w:val="0"/>
          <w:numId w:val="35"/>
        </w:num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Per raddoppiare la resa di succo di un limone immergetelo in acqua calda per 15 minuti prima di spremerlo. O premete il limone su un piano duro facendolo rotolare con il palmo della mano.</w:t>
      </w:r>
    </w:p>
    <w:p w:rsidR="00FA0A4B" w:rsidRDefault="00FA0A4B" w:rsidP="00FA0A4B">
      <w:pPr>
        <w:pStyle w:val="Paragrafoelenco"/>
        <w:numPr>
          <w:ilvl w:val="0"/>
          <w:numId w:val="35"/>
        </w:numPr>
        <w:spacing w:after="0" w:line="240" w:lineRule="atLeast"/>
        <w:jc w:val="both"/>
        <w:rPr>
          <w:rFonts w:ascii="Times New Roman" w:hAnsi="Times New Roman" w:cs="Times New Roman"/>
          <w:sz w:val="24"/>
          <w:szCs w:val="24"/>
        </w:rPr>
      </w:pPr>
      <w:r>
        <w:rPr>
          <w:rFonts w:ascii="Times New Roman" w:hAnsi="Times New Roman" w:cs="Times New Roman"/>
          <w:sz w:val="24"/>
          <w:szCs w:val="24"/>
        </w:rPr>
        <w:t>Se vi servono solo poche gocce di limone, pungete il frutto con la forchetta da una estremità e spremete il succo che vi serve, poi riponete il limone in frigorifero. Sembrerà di nuovo intatt</w:t>
      </w:r>
      <w:r w:rsidR="00720094">
        <w:rPr>
          <w:rFonts w:ascii="Times New Roman" w:hAnsi="Times New Roman" w:cs="Times New Roman"/>
          <w:sz w:val="24"/>
          <w:szCs w:val="24"/>
        </w:rPr>
        <w:t>o.</w:t>
      </w:r>
    </w:p>
    <w:p w:rsidR="00E25C83" w:rsidRPr="00E25C83" w:rsidRDefault="00720094" w:rsidP="00E25C83">
      <w:pPr>
        <w:spacing w:after="0" w:line="240" w:lineRule="atLeast"/>
        <w:jc w:val="center"/>
        <w:rPr>
          <w:rFonts w:ascii="Times New Roman" w:hAnsi="Times New Roman" w:cs="Times New Roman"/>
          <w:i/>
          <w:sz w:val="24"/>
          <w:szCs w:val="24"/>
        </w:rPr>
      </w:pPr>
      <w:r>
        <w:rPr>
          <w:rFonts w:ascii="Times New Roman" w:hAnsi="Times New Roman" w:cs="Times New Roman"/>
          <w:b/>
          <w:i/>
          <w:noProof/>
          <w:sz w:val="24"/>
          <w:szCs w:val="24"/>
          <w:lang w:eastAsia="it-IT"/>
        </w:rPr>
        <w:drawing>
          <wp:anchor distT="0" distB="0" distL="114300" distR="114300" simplePos="0" relativeHeight="251699200" behindDoc="0" locked="0" layoutInCell="1" allowOverlap="1">
            <wp:simplePos x="0" y="0"/>
            <wp:positionH relativeFrom="column">
              <wp:posOffset>518160</wp:posOffset>
            </wp:positionH>
            <wp:positionV relativeFrom="paragraph">
              <wp:posOffset>-516255</wp:posOffset>
            </wp:positionV>
            <wp:extent cx="4457700" cy="1724025"/>
            <wp:effectExtent l="19050" t="0" r="0" b="0"/>
            <wp:wrapNone/>
            <wp:docPr id="1" name="Immagine 1" descr="C:\Users\rifugio\Desktop\TITOLI\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0.PNG"/>
                    <pic:cNvPicPr>
                      <a:picLocks noChangeAspect="1" noChangeArrowheads="1"/>
                    </pic:cNvPicPr>
                  </pic:nvPicPr>
                  <pic:blipFill>
                    <a:blip r:embed="rId41" cstate="print"/>
                    <a:srcRect/>
                    <a:stretch>
                      <a:fillRect/>
                    </a:stretch>
                  </pic:blipFill>
                  <pic:spPr bwMode="auto">
                    <a:xfrm>
                      <a:off x="0" y="0"/>
                      <a:ext cx="4457700" cy="1724025"/>
                    </a:xfrm>
                    <a:prstGeom prst="rect">
                      <a:avLst/>
                    </a:prstGeom>
                    <a:noFill/>
                    <a:ln w="9525">
                      <a:noFill/>
                      <a:miter lim="800000"/>
                      <a:headEnd/>
                      <a:tailEnd/>
                    </a:ln>
                  </pic:spPr>
                </pic:pic>
              </a:graphicData>
            </a:graphic>
          </wp:anchor>
        </w:drawing>
      </w:r>
      <w:r w:rsidR="00E25C83" w:rsidRPr="00E25C83">
        <w:rPr>
          <w:rFonts w:ascii="Times New Roman" w:hAnsi="Times New Roman" w:cs="Times New Roman"/>
          <w:b/>
          <w:i/>
          <w:sz w:val="24"/>
          <w:szCs w:val="24"/>
        </w:rPr>
        <w:t>Pe e bene! Dada</w:t>
      </w:r>
    </w:p>
    <w:p w:rsidR="00AB76A2" w:rsidRPr="00C1384C" w:rsidRDefault="00AB76A2" w:rsidP="00C1384C">
      <w:pPr>
        <w:spacing w:after="0" w:line="240" w:lineRule="atLeast"/>
        <w:jc w:val="center"/>
        <w:rPr>
          <w:rFonts w:ascii="Times New Roman" w:hAnsi="Times New Roman" w:cs="Times New Roman"/>
          <w:sz w:val="24"/>
          <w:szCs w:val="24"/>
        </w:rPr>
      </w:pPr>
    </w:p>
    <w:p w:rsidR="00291D27" w:rsidRPr="00C1384C" w:rsidRDefault="00291D27" w:rsidP="00C1384C">
      <w:pPr>
        <w:spacing w:after="0" w:line="240" w:lineRule="atLeast"/>
        <w:jc w:val="both"/>
        <w:rPr>
          <w:rFonts w:ascii="Times New Roman" w:hAnsi="Times New Roman" w:cs="Times New Roman"/>
          <w:sz w:val="24"/>
          <w:szCs w:val="24"/>
        </w:rPr>
      </w:pPr>
    </w:p>
    <w:p w:rsidR="00291D27" w:rsidRPr="00291D27" w:rsidRDefault="00291D27" w:rsidP="00291D27">
      <w:pPr>
        <w:spacing w:after="0" w:line="240" w:lineRule="atLeast"/>
        <w:jc w:val="both"/>
        <w:rPr>
          <w:rFonts w:ascii="Times New Roman" w:hAnsi="Times New Roman" w:cs="Times New Roman"/>
          <w:sz w:val="24"/>
          <w:szCs w:val="24"/>
        </w:rPr>
      </w:pPr>
    </w:p>
    <w:p w:rsidR="00291D27" w:rsidRDefault="00291D27" w:rsidP="00291D27">
      <w:pPr>
        <w:spacing w:after="0" w:line="240" w:lineRule="atLeast"/>
        <w:jc w:val="both"/>
        <w:rPr>
          <w:rFonts w:ascii="Times New Roman" w:hAnsi="Times New Roman" w:cs="Times New Roman"/>
          <w:sz w:val="24"/>
          <w:szCs w:val="24"/>
        </w:rPr>
      </w:pPr>
    </w:p>
    <w:p w:rsidR="00224CD1" w:rsidRDefault="00224CD1" w:rsidP="00291D27">
      <w:pPr>
        <w:spacing w:after="0" w:line="240" w:lineRule="atLeast"/>
        <w:jc w:val="both"/>
        <w:rPr>
          <w:rFonts w:ascii="Times New Roman" w:hAnsi="Times New Roman" w:cs="Times New Roman"/>
          <w:sz w:val="24"/>
          <w:szCs w:val="24"/>
        </w:rPr>
      </w:pPr>
    </w:p>
    <w:p w:rsidR="00224CD1" w:rsidRDefault="00224CD1" w:rsidP="00291D27">
      <w:pPr>
        <w:spacing w:after="0" w:line="240" w:lineRule="atLeast"/>
        <w:jc w:val="both"/>
        <w:rPr>
          <w:rFonts w:ascii="Times New Roman" w:hAnsi="Times New Roman" w:cs="Times New Roman"/>
          <w:sz w:val="24"/>
          <w:szCs w:val="24"/>
        </w:rPr>
      </w:pPr>
    </w:p>
    <w:p w:rsidR="00C93050" w:rsidRDefault="00C93050" w:rsidP="00291D27">
      <w:pPr>
        <w:spacing w:after="0" w:line="240" w:lineRule="atLeast"/>
        <w:jc w:val="both"/>
        <w:rPr>
          <w:rFonts w:ascii="Times New Roman" w:hAnsi="Times New Roman" w:cs="Times New Roman"/>
          <w:sz w:val="24"/>
          <w:szCs w:val="24"/>
        </w:rPr>
      </w:pPr>
    </w:p>
    <w:p w:rsidR="00720094" w:rsidRDefault="00720094" w:rsidP="00876733">
      <w:pPr>
        <w:pStyle w:val="Paragrafoelenco"/>
        <w:numPr>
          <w:ilvl w:val="0"/>
          <w:numId w:val="13"/>
        </w:numPr>
        <w:spacing w:after="0" w:line="240" w:lineRule="atLeast"/>
        <w:ind w:left="426" w:hanging="426"/>
        <w:jc w:val="both"/>
        <w:rPr>
          <w:rFonts w:ascii="Times New Roman" w:hAnsi="Times New Roman" w:cs="Times New Roman"/>
          <w:sz w:val="24"/>
          <w:szCs w:val="24"/>
        </w:rPr>
      </w:pPr>
      <w:r w:rsidRPr="00720094">
        <w:rPr>
          <w:rFonts w:ascii="Times New Roman" w:hAnsi="Times New Roman" w:cs="Times New Roman"/>
          <w:sz w:val="24"/>
          <w:szCs w:val="24"/>
        </w:rPr>
        <w:t>Nel ritornare al convento, l’automobile guidata da una mon</w:t>
      </w:r>
      <w:r>
        <w:rPr>
          <w:rFonts w:ascii="Times New Roman" w:hAnsi="Times New Roman" w:cs="Times New Roman"/>
          <w:sz w:val="24"/>
          <w:szCs w:val="24"/>
        </w:rPr>
        <w:t>a</w:t>
      </w:r>
      <w:r w:rsidRPr="00720094">
        <w:rPr>
          <w:rFonts w:ascii="Times New Roman" w:hAnsi="Times New Roman" w:cs="Times New Roman"/>
          <w:sz w:val="24"/>
          <w:szCs w:val="24"/>
        </w:rPr>
        <w:t>ca si ferma ad un tratto: non c’è benzina. La religiosa ce</w:t>
      </w:r>
      <w:r w:rsidR="00455169">
        <w:rPr>
          <w:rFonts w:ascii="Times New Roman" w:hAnsi="Times New Roman" w:cs="Times New Roman"/>
          <w:sz w:val="24"/>
          <w:szCs w:val="24"/>
        </w:rPr>
        <w:t>r</w:t>
      </w:r>
      <w:r w:rsidRPr="00720094">
        <w:rPr>
          <w:rFonts w:ascii="Times New Roman" w:hAnsi="Times New Roman" w:cs="Times New Roman"/>
          <w:sz w:val="24"/>
          <w:szCs w:val="24"/>
        </w:rPr>
        <w:t>ca nell’auto una tanica di riserva</w:t>
      </w:r>
      <w:r>
        <w:rPr>
          <w:rFonts w:ascii="Times New Roman" w:hAnsi="Times New Roman" w:cs="Times New Roman"/>
          <w:sz w:val="24"/>
          <w:szCs w:val="24"/>
        </w:rPr>
        <w:t xml:space="preserve"> ma non la trova e riesce a scovare soltanto un vecchio vaso da notte. Con questo va dal benzinaio più vicino, lo fa riempire di benzina e torna verso l’auto. Mentre sta versando la benzina nel serbatoio dell’automobile, un uomo in bicicletta le passa accanto, la osserva per qualche secondo, quindi le dice:</w:t>
      </w:r>
    </w:p>
    <w:p w:rsidR="00720094" w:rsidRPr="00720094" w:rsidRDefault="00720094" w:rsidP="00876733">
      <w:pPr>
        <w:spacing w:after="0" w:line="240" w:lineRule="atLeast"/>
        <w:ind w:firstLine="425"/>
        <w:jc w:val="both"/>
        <w:rPr>
          <w:rFonts w:ascii="Times New Roman" w:hAnsi="Times New Roman" w:cs="Times New Roman"/>
          <w:sz w:val="24"/>
          <w:szCs w:val="24"/>
        </w:rPr>
      </w:pPr>
      <w:r>
        <w:rPr>
          <w:rFonts w:ascii="Times New Roman" w:hAnsi="Times New Roman" w:cs="Times New Roman"/>
          <w:sz w:val="24"/>
          <w:szCs w:val="24"/>
        </w:rPr>
        <w:t>“</w:t>
      </w:r>
      <w:r w:rsidRPr="00720094">
        <w:rPr>
          <w:rFonts w:ascii="Times New Roman" w:hAnsi="Times New Roman" w:cs="Times New Roman"/>
          <w:sz w:val="24"/>
          <w:szCs w:val="24"/>
        </w:rPr>
        <w:t>Sorella, vorrei proprio avere la sua fede!”</w:t>
      </w:r>
    </w:p>
    <w:p w:rsidR="00D67DD6" w:rsidRDefault="00D67DD6" w:rsidP="00876733">
      <w:pPr>
        <w:spacing w:after="0" w:line="240" w:lineRule="atLeast"/>
        <w:ind w:left="426"/>
        <w:jc w:val="both"/>
        <w:rPr>
          <w:rFonts w:ascii="Times New Roman" w:hAnsi="Times New Roman" w:cs="Times New Roman"/>
          <w:sz w:val="24"/>
          <w:szCs w:val="24"/>
        </w:rPr>
      </w:pPr>
    </w:p>
    <w:p w:rsidR="00876733" w:rsidRDefault="00455169" w:rsidP="00876733">
      <w:pPr>
        <w:pStyle w:val="Paragrafoelenco"/>
        <w:numPr>
          <w:ilvl w:val="0"/>
          <w:numId w:val="13"/>
        </w:numPr>
        <w:shd w:val="clear" w:color="auto" w:fill="FFFFFF"/>
        <w:spacing w:after="0" w:line="240" w:lineRule="atLeast"/>
        <w:ind w:left="425" w:hanging="425"/>
        <w:jc w:val="both"/>
        <w:textAlignment w:val="baseline"/>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 xml:space="preserve">Un </w:t>
      </w:r>
      <w:r w:rsidR="005115B6">
        <w:rPr>
          <w:rFonts w:ascii="Times New Roman" w:eastAsia="Times New Roman" w:hAnsi="Times New Roman" w:cs="Times New Roman"/>
          <w:color w:val="000000"/>
          <w:sz w:val="24"/>
          <w:szCs w:val="24"/>
          <w:lang w:eastAsia="it-IT"/>
        </w:rPr>
        <w:t>turista a Vienna sale su una carrozzella per fare il giro della città e dei dintorni. Ad un certo punto la vettura arriva ai piedi di una collina. Il conducente prega allora il turista di scendere e di aiutarlo a spingere, poiché il cavallo è troppo vecchio e non può affrontare salite troppo impervie. E il turista esegue quanto richiesto. Dopo un’ora circa</w:t>
      </w:r>
      <w:r w:rsidR="00876733">
        <w:rPr>
          <w:rFonts w:ascii="Times New Roman" w:eastAsia="Times New Roman" w:hAnsi="Times New Roman" w:cs="Times New Roman"/>
          <w:color w:val="000000"/>
          <w:sz w:val="24"/>
          <w:szCs w:val="24"/>
          <w:lang w:eastAsia="it-IT"/>
        </w:rPr>
        <w:t>, quando devono discendere dalla collina, il conducente chiede al turista di aiutarlo a frenare, perché il cavallo, da solo, non ce la farebbe. Alla fine della passeggiata il conducente chiede al turista se gli è piaciuto il</w:t>
      </w:r>
      <w:r w:rsidR="00067629">
        <w:rPr>
          <w:rFonts w:ascii="Times New Roman" w:eastAsia="Times New Roman" w:hAnsi="Times New Roman" w:cs="Times New Roman"/>
          <w:color w:val="000000"/>
          <w:sz w:val="24"/>
          <w:szCs w:val="24"/>
          <w:lang w:eastAsia="it-IT"/>
        </w:rPr>
        <w:t xml:space="preserve"> g</w:t>
      </w:r>
      <w:r w:rsidR="00876733">
        <w:rPr>
          <w:rFonts w:ascii="Times New Roman" w:eastAsia="Times New Roman" w:hAnsi="Times New Roman" w:cs="Times New Roman"/>
          <w:color w:val="000000"/>
          <w:sz w:val="24"/>
          <w:szCs w:val="24"/>
          <w:lang w:eastAsia="it-IT"/>
        </w:rPr>
        <w:t>iro in carrozzella.</w:t>
      </w:r>
    </w:p>
    <w:p w:rsidR="00876733" w:rsidRPr="00876733" w:rsidRDefault="00876733" w:rsidP="00876733">
      <w:pPr>
        <w:shd w:val="clear" w:color="auto" w:fill="FFFFFF"/>
        <w:spacing w:after="0" w:line="240" w:lineRule="atLeast"/>
        <w:ind w:left="425"/>
        <w:jc w:val="both"/>
        <w:textAlignment w:val="baseline"/>
        <w:rPr>
          <w:rFonts w:ascii="Times New Roman" w:eastAsia="Times New Roman" w:hAnsi="Times New Roman" w:cs="Times New Roman"/>
          <w:color w:val="000000"/>
          <w:sz w:val="24"/>
          <w:szCs w:val="24"/>
          <w:lang w:eastAsia="it-IT"/>
        </w:rPr>
      </w:pPr>
      <w:r w:rsidRPr="00876733">
        <w:rPr>
          <w:rFonts w:ascii="Times New Roman" w:eastAsia="Times New Roman" w:hAnsi="Times New Roman" w:cs="Times New Roman"/>
          <w:color w:val="000000"/>
          <w:sz w:val="24"/>
          <w:szCs w:val="24"/>
          <w:lang w:eastAsia="it-IT"/>
        </w:rPr>
        <w:t xml:space="preserve">“Sì, moltissimo, risponde il turista con entusiasmo e aggiunge: Sinceramente, però, non ho  </w:t>
      </w:r>
      <w:r w:rsidR="00455169">
        <w:rPr>
          <w:rFonts w:ascii="Times New Roman" w:eastAsia="Times New Roman" w:hAnsi="Times New Roman" w:cs="Times New Roman"/>
          <w:color w:val="000000"/>
          <w:sz w:val="24"/>
          <w:szCs w:val="24"/>
          <w:lang w:eastAsia="it-IT"/>
        </w:rPr>
        <w:t xml:space="preserve">capito </w:t>
      </w:r>
      <w:r w:rsidRPr="00876733">
        <w:rPr>
          <w:rFonts w:ascii="Times New Roman" w:eastAsia="Times New Roman" w:hAnsi="Times New Roman" w:cs="Times New Roman"/>
          <w:color w:val="000000"/>
          <w:sz w:val="24"/>
          <w:szCs w:val="24"/>
          <w:lang w:eastAsia="it-IT"/>
        </w:rPr>
        <w:t>perché abbiamo portato anche il cavallo!”</w:t>
      </w:r>
    </w:p>
    <w:p w:rsidR="00876733" w:rsidRPr="00876733" w:rsidRDefault="00876733" w:rsidP="00876733">
      <w:pPr>
        <w:shd w:val="clear" w:color="auto" w:fill="FFFFFF"/>
        <w:spacing w:after="0" w:line="240" w:lineRule="atLeast"/>
        <w:ind w:left="360"/>
        <w:textAlignment w:val="baseline"/>
        <w:rPr>
          <w:rFonts w:ascii="Times New Roman" w:eastAsia="Times New Roman" w:hAnsi="Times New Roman" w:cs="Times New Roman"/>
          <w:color w:val="000000"/>
          <w:sz w:val="24"/>
          <w:szCs w:val="24"/>
          <w:lang w:eastAsia="it-IT"/>
        </w:rPr>
      </w:pPr>
    </w:p>
    <w:p w:rsidR="00876733" w:rsidRDefault="00876733" w:rsidP="00455169">
      <w:pPr>
        <w:pStyle w:val="Paragrafoelenco"/>
        <w:numPr>
          <w:ilvl w:val="0"/>
          <w:numId w:val="13"/>
        </w:numPr>
        <w:shd w:val="clear" w:color="auto" w:fill="FFFFFF"/>
        <w:spacing w:after="0" w:line="240" w:lineRule="atLeast"/>
        <w:ind w:left="425" w:hanging="425"/>
        <w:jc w:val="both"/>
        <w:textAlignment w:val="baseline"/>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Il degente di un manicomio si presenta dal direttore e si lamenta:</w:t>
      </w:r>
    </w:p>
    <w:p w:rsidR="00067629" w:rsidRDefault="00876733" w:rsidP="00455169">
      <w:pPr>
        <w:shd w:val="clear" w:color="auto" w:fill="FFFFFF"/>
        <w:spacing w:after="0" w:line="240" w:lineRule="atLeast"/>
        <w:ind w:left="425"/>
        <w:jc w:val="both"/>
        <w:textAlignment w:val="baseline"/>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“Dottore, quei due della numero</w:t>
      </w:r>
      <w:r w:rsidR="00067629">
        <w:rPr>
          <w:rFonts w:ascii="Times New Roman" w:eastAsia="Times New Roman" w:hAnsi="Times New Roman" w:cs="Times New Roman"/>
          <w:color w:val="000000"/>
          <w:sz w:val="24"/>
          <w:szCs w:val="24"/>
          <w:lang w:eastAsia="it-IT"/>
        </w:rPr>
        <w:t xml:space="preserve"> 12, con i quali gioco a carte, pensano di poter barare perché sono matti.</w:t>
      </w:r>
    </w:p>
    <w:p w:rsidR="00067629" w:rsidRDefault="00067629" w:rsidP="00455169">
      <w:pPr>
        <w:shd w:val="clear" w:color="auto" w:fill="FFFFFF"/>
        <w:spacing w:after="0" w:line="240" w:lineRule="atLeast"/>
        <w:ind w:firstLine="425"/>
        <w:jc w:val="both"/>
        <w:textAlignment w:val="baseline"/>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E tu, invece, cosa ne pensi?</w:t>
      </w:r>
    </w:p>
    <w:p w:rsidR="00067629" w:rsidRDefault="00067629" w:rsidP="00455169">
      <w:pPr>
        <w:shd w:val="clear" w:color="auto" w:fill="FFFFFF"/>
        <w:spacing w:after="0" w:line="240" w:lineRule="atLeast"/>
        <w:ind w:firstLine="425"/>
        <w:jc w:val="both"/>
        <w:textAlignment w:val="baseline"/>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Risponde il matto:</w:t>
      </w:r>
    </w:p>
    <w:p w:rsidR="00067629" w:rsidRDefault="00067629" w:rsidP="00455169">
      <w:pPr>
        <w:shd w:val="clear" w:color="auto" w:fill="FFFFFF"/>
        <w:spacing w:after="0" w:line="240" w:lineRule="atLeast"/>
        <w:ind w:left="360"/>
        <w:jc w:val="both"/>
        <w:textAlignment w:val="baseline"/>
        <w:rPr>
          <w:rFonts w:ascii="Times New Roman" w:eastAsia="Times New Roman" w:hAnsi="Times New Roman" w:cs="Times New Roman"/>
          <w:color w:val="000000"/>
          <w:sz w:val="24"/>
          <w:szCs w:val="24"/>
          <w:lang w:eastAsia="it-IT"/>
        </w:rPr>
      </w:pPr>
      <w:r w:rsidRPr="00067629">
        <w:rPr>
          <w:rFonts w:ascii="Times New Roman" w:eastAsia="Times New Roman" w:hAnsi="Times New Roman" w:cs="Times New Roman"/>
          <w:color w:val="000000"/>
          <w:sz w:val="24"/>
          <w:szCs w:val="24"/>
          <w:lang w:eastAsia="it-IT"/>
        </w:rPr>
        <w:t>“Penso che dovremmo giocare onestamente, proprio perché siamo matti!</w:t>
      </w:r>
    </w:p>
    <w:p w:rsidR="00067629" w:rsidRDefault="00067629" w:rsidP="00067629">
      <w:pPr>
        <w:shd w:val="clear" w:color="auto" w:fill="FFFFFF"/>
        <w:spacing w:after="0" w:line="240" w:lineRule="atLeast"/>
        <w:ind w:left="360"/>
        <w:textAlignment w:val="baseline"/>
        <w:rPr>
          <w:rFonts w:ascii="Times New Roman" w:eastAsia="Times New Roman" w:hAnsi="Times New Roman" w:cs="Times New Roman"/>
          <w:color w:val="000000"/>
          <w:sz w:val="24"/>
          <w:szCs w:val="24"/>
          <w:lang w:eastAsia="it-IT"/>
        </w:rPr>
      </w:pPr>
    </w:p>
    <w:p w:rsidR="00AD1C26" w:rsidRDefault="00AD1C26" w:rsidP="00D67DD6">
      <w:pPr>
        <w:pStyle w:val="Paragrafoelenco"/>
        <w:numPr>
          <w:ilvl w:val="0"/>
          <w:numId w:val="13"/>
        </w:numPr>
        <w:shd w:val="clear" w:color="auto" w:fill="FFFFFF"/>
        <w:spacing w:after="0" w:line="240" w:lineRule="atLeast"/>
        <w:ind w:left="425" w:hanging="425"/>
        <w:jc w:val="both"/>
        <w:textAlignment w:val="baseline"/>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Poco prima del fischio d’inizio della partita di calcio, allo stadio della cittadina arriva davanti alla biglietteria una donna ormai senza fiato.</w:t>
      </w:r>
    </w:p>
    <w:p w:rsidR="00AD1C26" w:rsidRPr="00AD1C26" w:rsidRDefault="00AD1C26" w:rsidP="00AD1C26">
      <w:pPr>
        <w:shd w:val="clear" w:color="auto" w:fill="FFFFFF"/>
        <w:spacing w:after="0" w:line="240" w:lineRule="atLeast"/>
        <w:ind w:firstLine="425"/>
        <w:jc w:val="both"/>
        <w:textAlignment w:val="baseline"/>
        <w:rPr>
          <w:rFonts w:ascii="Times New Roman" w:eastAsia="Times New Roman" w:hAnsi="Times New Roman" w:cs="Times New Roman"/>
          <w:color w:val="000000"/>
          <w:sz w:val="24"/>
          <w:szCs w:val="24"/>
          <w:lang w:eastAsia="it-IT"/>
        </w:rPr>
      </w:pPr>
      <w:r w:rsidRPr="00AD1C26">
        <w:rPr>
          <w:rFonts w:ascii="Times New Roman" w:eastAsia="Times New Roman" w:hAnsi="Times New Roman" w:cs="Times New Roman"/>
          <w:color w:val="000000"/>
          <w:sz w:val="24"/>
          <w:szCs w:val="24"/>
          <w:lang w:eastAsia="it-IT"/>
        </w:rPr>
        <w:t>“Troppo tardi” le dice la cassiera, “lo stadio è tutto esaurito fino all’ultimo posto!”</w:t>
      </w:r>
    </w:p>
    <w:p w:rsidR="00AD1C26" w:rsidRPr="00AD1C26" w:rsidRDefault="00AD1C26" w:rsidP="00AD1C26">
      <w:pPr>
        <w:shd w:val="clear" w:color="auto" w:fill="FFFFFF"/>
        <w:spacing w:after="0" w:line="240" w:lineRule="atLeast"/>
        <w:ind w:firstLine="425"/>
        <w:jc w:val="both"/>
        <w:textAlignment w:val="baseline"/>
        <w:rPr>
          <w:rFonts w:ascii="Times New Roman" w:eastAsia="Times New Roman" w:hAnsi="Times New Roman" w:cs="Times New Roman"/>
          <w:color w:val="000000"/>
          <w:sz w:val="24"/>
          <w:szCs w:val="24"/>
          <w:lang w:eastAsia="it-IT"/>
        </w:rPr>
      </w:pPr>
      <w:r w:rsidRPr="00AD1C26">
        <w:rPr>
          <w:rFonts w:ascii="Times New Roman" w:eastAsia="Times New Roman" w:hAnsi="Times New Roman" w:cs="Times New Roman"/>
          <w:color w:val="000000"/>
          <w:sz w:val="24"/>
          <w:szCs w:val="24"/>
          <w:lang w:eastAsia="it-IT"/>
        </w:rPr>
        <w:t>“B</w:t>
      </w:r>
      <w:r>
        <w:rPr>
          <w:rFonts w:ascii="Times New Roman" w:eastAsia="Times New Roman" w:hAnsi="Times New Roman" w:cs="Times New Roman"/>
          <w:color w:val="000000"/>
          <w:sz w:val="24"/>
          <w:szCs w:val="24"/>
          <w:lang w:eastAsia="it-IT"/>
        </w:rPr>
        <w:t>e</w:t>
      </w:r>
      <w:r w:rsidRPr="00AD1C26">
        <w:rPr>
          <w:rFonts w:ascii="Times New Roman" w:eastAsia="Times New Roman" w:hAnsi="Times New Roman" w:cs="Times New Roman"/>
          <w:color w:val="000000"/>
          <w:sz w:val="24"/>
          <w:szCs w:val="24"/>
          <w:lang w:eastAsia="it-IT"/>
        </w:rPr>
        <w:t>nissimo, mi dia pure quello!”.</w:t>
      </w:r>
    </w:p>
    <w:p w:rsidR="00AD1C26" w:rsidRPr="00AD1C26" w:rsidRDefault="00AD1C26" w:rsidP="00AD1C26">
      <w:pPr>
        <w:shd w:val="clear" w:color="auto" w:fill="FFFFFF"/>
        <w:spacing w:after="0" w:line="240" w:lineRule="atLeast"/>
        <w:jc w:val="both"/>
        <w:textAlignment w:val="baseline"/>
        <w:rPr>
          <w:rFonts w:ascii="Times New Roman" w:eastAsia="Times New Roman" w:hAnsi="Times New Roman" w:cs="Times New Roman"/>
          <w:color w:val="000000"/>
          <w:sz w:val="24"/>
          <w:szCs w:val="24"/>
          <w:lang w:eastAsia="it-IT"/>
        </w:rPr>
      </w:pPr>
    </w:p>
    <w:p w:rsidR="001A001A" w:rsidRDefault="00AD1C26" w:rsidP="00D67DD6">
      <w:pPr>
        <w:pStyle w:val="Paragrafoelenco"/>
        <w:numPr>
          <w:ilvl w:val="0"/>
          <w:numId w:val="13"/>
        </w:numPr>
        <w:shd w:val="clear" w:color="auto" w:fill="FFFFFF"/>
        <w:spacing w:after="0" w:line="240" w:lineRule="atLeast"/>
        <w:ind w:left="425" w:hanging="425"/>
        <w:jc w:val="both"/>
        <w:textAlignment w:val="baseline"/>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In mezzo al deserto l’auto si ferma improvvisamente e, nonostante vari tentativi</w:t>
      </w:r>
      <w:r w:rsidR="001A001A">
        <w:rPr>
          <w:rFonts w:ascii="Times New Roman" w:eastAsia="Times New Roman" w:hAnsi="Times New Roman" w:cs="Times New Roman"/>
          <w:color w:val="000000"/>
          <w:sz w:val="24"/>
          <w:szCs w:val="24"/>
          <w:lang w:eastAsia="it-IT"/>
        </w:rPr>
        <w:t>, il conducente non riesce a farla ripartire.</w:t>
      </w:r>
    </w:p>
    <w:p w:rsidR="001A001A" w:rsidRPr="001A001A" w:rsidRDefault="001A001A" w:rsidP="001A001A">
      <w:pPr>
        <w:shd w:val="clear" w:color="auto" w:fill="FFFFFF"/>
        <w:spacing w:after="0" w:line="240" w:lineRule="atLeast"/>
        <w:ind w:left="425"/>
        <w:jc w:val="both"/>
        <w:textAlignment w:val="baseline"/>
        <w:rPr>
          <w:rFonts w:ascii="Times New Roman" w:eastAsia="Times New Roman" w:hAnsi="Times New Roman" w:cs="Times New Roman"/>
          <w:color w:val="000000"/>
          <w:sz w:val="24"/>
          <w:szCs w:val="24"/>
          <w:lang w:eastAsia="it-IT"/>
        </w:rPr>
      </w:pPr>
      <w:r w:rsidRPr="001A001A">
        <w:rPr>
          <w:rFonts w:ascii="Times New Roman" w:eastAsia="Times New Roman" w:hAnsi="Times New Roman" w:cs="Times New Roman"/>
          <w:color w:val="000000"/>
          <w:sz w:val="24"/>
          <w:szCs w:val="24"/>
          <w:lang w:eastAsia="it-IT"/>
        </w:rPr>
        <w:lastRenderedPageBreak/>
        <w:t>In quel momento arriva al trotto un cammello che urta l’auto facendole così riprendere il cammino.</w:t>
      </w:r>
    </w:p>
    <w:p w:rsidR="001A001A" w:rsidRPr="001A001A" w:rsidRDefault="001A001A" w:rsidP="001A001A">
      <w:pPr>
        <w:shd w:val="clear" w:color="auto" w:fill="FFFFFF"/>
        <w:spacing w:after="0" w:line="240" w:lineRule="atLeast"/>
        <w:ind w:firstLine="425"/>
        <w:jc w:val="both"/>
        <w:textAlignment w:val="baseline"/>
        <w:rPr>
          <w:rFonts w:ascii="Times New Roman" w:eastAsia="Times New Roman" w:hAnsi="Times New Roman" w:cs="Times New Roman"/>
          <w:color w:val="000000"/>
          <w:sz w:val="24"/>
          <w:szCs w:val="24"/>
          <w:lang w:eastAsia="it-IT"/>
        </w:rPr>
      </w:pPr>
      <w:r w:rsidRPr="001A001A">
        <w:rPr>
          <w:rFonts w:ascii="Times New Roman" w:eastAsia="Times New Roman" w:hAnsi="Times New Roman" w:cs="Times New Roman"/>
          <w:color w:val="000000"/>
          <w:sz w:val="24"/>
          <w:szCs w:val="24"/>
          <w:lang w:eastAsia="it-IT"/>
        </w:rPr>
        <w:t>Più tardi l’uomo racconta la sua avventura al benzinaio di un posto di ristoro.</w:t>
      </w:r>
    </w:p>
    <w:p w:rsidR="001A001A" w:rsidRPr="001A001A" w:rsidRDefault="001A001A" w:rsidP="001A001A">
      <w:pPr>
        <w:shd w:val="clear" w:color="auto" w:fill="FFFFFF"/>
        <w:spacing w:after="0" w:line="240" w:lineRule="atLeast"/>
        <w:ind w:firstLine="425"/>
        <w:jc w:val="both"/>
        <w:textAlignment w:val="baseline"/>
        <w:rPr>
          <w:rFonts w:ascii="Times New Roman" w:eastAsia="Times New Roman" w:hAnsi="Times New Roman" w:cs="Times New Roman"/>
          <w:color w:val="000000"/>
          <w:sz w:val="24"/>
          <w:szCs w:val="24"/>
          <w:lang w:eastAsia="it-IT"/>
        </w:rPr>
      </w:pPr>
      <w:r w:rsidRPr="001A001A">
        <w:rPr>
          <w:rFonts w:ascii="Times New Roman" w:eastAsia="Times New Roman" w:hAnsi="Times New Roman" w:cs="Times New Roman"/>
          <w:color w:val="000000"/>
          <w:sz w:val="24"/>
          <w:szCs w:val="24"/>
          <w:lang w:eastAsia="it-IT"/>
        </w:rPr>
        <w:t>Il benzinaio con simpatia commenta:</w:t>
      </w:r>
    </w:p>
    <w:p w:rsidR="001A001A" w:rsidRPr="001A001A" w:rsidRDefault="001A001A" w:rsidP="001A001A">
      <w:pPr>
        <w:shd w:val="clear" w:color="auto" w:fill="FFFFFF"/>
        <w:spacing w:after="0" w:line="240" w:lineRule="atLeast"/>
        <w:ind w:left="425"/>
        <w:jc w:val="both"/>
        <w:textAlignment w:val="baseline"/>
        <w:rPr>
          <w:rFonts w:ascii="Times New Roman" w:eastAsia="Times New Roman" w:hAnsi="Times New Roman" w:cs="Times New Roman"/>
          <w:color w:val="000000"/>
          <w:sz w:val="24"/>
          <w:szCs w:val="24"/>
          <w:lang w:eastAsia="it-IT"/>
        </w:rPr>
      </w:pPr>
      <w:r w:rsidRPr="001A001A">
        <w:rPr>
          <w:rFonts w:ascii="Times New Roman" w:eastAsia="Times New Roman" w:hAnsi="Times New Roman" w:cs="Times New Roman"/>
          <w:color w:val="000000"/>
          <w:sz w:val="24"/>
          <w:szCs w:val="24"/>
          <w:lang w:eastAsia="it-IT"/>
        </w:rPr>
        <w:t>“Lei ha proprio fortuna! Pensi che qui nelle vicinanze c’è spesso anche un dromedario, che però di motori non se ne intende affatto</w:t>
      </w:r>
      <w:r>
        <w:rPr>
          <w:rFonts w:ascii="Times New Roman" w:eastAsia="Times New Roman" w:hAnsi="Times New Roman" w:cs="Times New Roman"/>
          <w:color w:val="000000"/>
          <w:sz w:val="24"/>
          <w:szCs w:val="24"/>
          <w:lang w:eastAsia="it-IT"/>
        </w:rPr>
        <w:t>”</w:t>
      </w:r>
      <w:r w:rsidRPr="001A001A">
        <w:rPr>
          <w:rFonts w:ascii="Times New Roman" w:eastAsia="Times New Roman" w:hAnsi="Times New Roman" w:cs="Times New Roman"/>
          <w:color w:val="000000"/>
          <w:sz w:val="24"/>
          <w:szCs w:val="24"/>
          <w:lang w:eastAsia="it-IT"/>
        </w:rPr>
        <w:t>!</w:t>
      </w:r>
    </w:p>
    <w:p w:rsidR="001A001A" w:rsidRPr="001A001A" w:rsidRDefault="001A001A" w:rsidP="001A001A">
      <w:pPr>
        <w:shd w:val="clear" w:color="auto" w:fill="FFFFFF"/>
        <w:spacing w:after="0" w:line="240" w:lineRule="atLeast"/>
        <w:jc w:val="both"/>
        <w:textAlignment w:val="baseline"/>
        <w:rPr>
          <w:rFonts w:ascii="Times New Roman" w:eastAsia="Times New Roman" w:hAnsi="Times New Roman" w:cs="Times New Roman"/>
          <w:color w:val="000000"/>
          <w:sz w:val="24"/>
          <w:szCs w:val="24"/>
          <w:lang w:eastAsia="it-IT"/>
        </w:rPr>
      </w:pPr>
    </w:p>
    <w:p w:rsidR="001A001A" w:rsidRDefault="00455169" w:rsidP="00D67DD6">
      <w:pPr>
        <w:pStyle w:val="Paragrafoelenco"/>
        <w:numPr>
          <w:ilvl w:val="0"/>
          <w:numId w:val="13"/>
        </w:numPr>
        <w:shd w:val="clear" w:color="auto" w:fill="FFFFFF"/>
        <w:spacing w:after="0" w:line="240" w:lineRule="atLeast"/>
        <w:ind w:left="425" w:hanging="425"/>
        <w:jc w:val="both"/>
        <w:textAlignment w:val="baseline"/>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L</w:t>
      </w:r>
      <w:r w:rsidR="001A001A">
        <w:rPr>
          <w:rFonts w:ascii="Times New Roman" w:eastAsia="Times New Roman" w:hAnsi="Times New Roman" w:cs="Times New Roman"/>
          <w:color w:val="000000"/>
          <w:sz w:val="24"/>
          <w:szCs w:val="24"/>
          <w:lang w:eastAsia="it-IT"/>
        </w:rPr>
        <w:t>’altoparlante dello stadio chiede al pubblico un attimo di attenzione.</w:t>
      </w:r>
    </w:p>
    <w:p w:rsidR="001A001A" w:rsidRDefault="001A001A" w:rsidP="00D67DD6">
      <w:pPr>
        <w:pStyle w:val="Paragrafoelenco"/>
        <w:numPr>
          <w:ilvl w:val="0"/>
          <w:numId w:val="13"/>
        </w:numPr>
        <w:shd w:val="clear" w:color="auto" w:fill="FFFFFF"/>
        <w:spacing w:after="0" w:line="240" w:lineRule="atLeast"/>
        <w:ind w:left="425" w:hanging="425"/>
        <w:jc w:val="both"/>
        <w:textAlignment w:val="baseline"/>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“Il conducente dell’Alfa 273840 è vivamente pregato di voler spostare la sua auto. E’ parcheggiata sopra un tombino e i due operai che stanno lavorando nel canale sottostante vorrebbero tornare a casa.</w:t>
      </w:r>
    </w:p>
    <w:p w:rsidR="00D67DD6" w:rsidRDefault="00D67DD6" w:rsidP="00D67DD6">
      <w:pPr>
        <w:shd w:val="clear" w:color="auto" w:fill="FFFFFF"/>
        <w:spacing w:after="0" w:line="240" w:lineRule="atLeast"/>
        <w:ind w:firstLine="426"/>
        <w:jc w:val="both"/>
        <w:textAlignment w:val="baseline"/>
        <w:rPr>
          <w:rFonts w:ascii="Times New Roman" w:eastAsia="Times New Roman" w:hAnsi="Times New Roman" w:cs="Times New Roman"/>
          <w:color w:val="000000"/>
          <w:sz w:val="24"/>
          <w:szCs w:val="24"/>
          <w:lang w:eastAsia="it-IT"/>
        </w:rPr>
      </w:pPr>
    </w:p>
    <w:p w:rsidR="00D67DD6" w:rsidRPr="00EB574F" w:rsidRDefault="00D67DD6" w:rsidP="00D67DD6">
      <w:pPr>
        <w:shd w:val="clear" w:color="auto" w:fill="FFFFFF"/>
        <w:spacing w:after="0" w:line="240" w:lineRule="atLeast"/>
        <w:ind w:left="5664" w:firstLine="708"/>
        <w:jc w:val="both"/>
        <w:textAlignment w:val="baseline"/>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Ricerca a cura di Bruno</w:t>
      </w:r>
    </w:p>
    <w:p w:rsidR="00224CD1" w:rsidRDefault="00224CD1" w:rsidP="003F719A">
      <w:pPr>
        <w:tabs>
          <w:tab w:val="left" w:pos="9360"/>
        </w:tabs>
        <w:autoSpaceDE w:val="0"/>
        <w:autoSpaceDN w:val="0"/>
        <w:adjustRightInd w:val="0"/>
        <w:spacing w:after="0" w:line="240" w:lineRule="auto"/>
        <w:ind w:right="278"/>
        <w:jc w:val="center"/>
        <w:rPr>
          <w:rFonts w:ascii="Times New Roman" w:hAnsi="Times New Roman" w:cs="Times New Roman"/>
          <w:b/>
          <w:bCs/>
        </w:rPr>
      </w:pPr>
    </w:p>
    <w:p w:rsidR="00A04860" w:rsidRDefault="00A04860" w:rsidP="003F719A">
      <w:pPr>
        <w:tabs>
          <w:tab w:val="left" w:pos="9360"/>
        </w:tabs>
        <w:autoSpaceDE w:val="0"/>
        <w:autoSpaceDN w:val="0"/>
        <w:adjustRightInd w:val="0"/>
        <w:spacing w:after="0" w:line="240" w:lineRule="auto"/>
        <w:ind w:right="278"/>
        <w:jc w:val="center"/>
        <w:rPr>
          <w:rFonts w:ascii="Times New Roman" w:hAnsi="Times New Roman" w:cs="Times New Roman"/>
          <w:b/>
          <w:bCs/>
        </w:rPr>
      </w:pPr>
    </w:p>
    <w:p w:rsidR="003F719A" w:rsidRDefault="003F719A" w:rsidP="003F719A">
      <w:pPr>
        <w:tabs>
          <w:tab w:val="left" w:pos="9360"/>
        </w:tabs>
        <w:autoSpaceDE w:val="0"/>
        <w:autoSpaceDN w:val="0"/>
        <w:adjustRightInd w:val="0"/>
        <w:spacing w:after="0" w:line="240" w:lineRule="auto"/>
        <w:ind w:right="278"/>
        <w:jc w:val="center"/>
        <w:rPr>
          <w:rFonts w:ascii="Times New Roman" w:hAnsi="Times New Roman" w:cs="Times New Roman"/>
          <w:b/>
          <w:bCs/>
          <w:sz w:val="24"/>
          <w:szCs w:val="24"/>
        </w:rPr>
      </w:pPr>
      <w:r w:rsidRPr="00693C82">
        <w:rPr>
          <w:rFonts w:ascii="Times New Roman" w:hAnsi="Times New Roman" w:cs="Times New Roman"/>
          <w:b/>
          <w:bCs/>
          <w:sz w:val="24"/>
          <w:szCs w:val="24"/>
        </w:rPr>
        <w:t>SEQUENZA ALLO SPIRITO SANTO</w:t>
      </w:r>
    </w:p>
    <w:p w:rsidR="00693C82" w:rsidRPr="00693C82" w:rsidRDefault="00693C82" w:rsidP="003F719A">
      <w:pPr>
        <w:tabs>
          <w:tab w:val="left" w:pos="9360"/>
        </w:tabs>
        <w:autoSpaceDE w:val="0"/>
        <w:autoSpaceDN w:val="0"/>
        <w:adjustRightInd w:val="0"/>
        <w:spacing w:after="0" w:line="240" w:lineRule="auto"/>
        <w:ind w:right="278"/>
        <w:jc w:val="center"/>
        <w:rPr>
          <w:rFonts w:ascii="Times New Roman" w:hAnsi="Times New Roman" w:cs="Times New Roman"/>
          <w:b/>
          <w:bCs/>
          <w:sz w:val="24"/>
          <w:szCs w:val="24"/>
        </w:rPr>
      </w:pPr>
    </w:p>
    <w:p w:rsidR="003F719A" w:rsidRPr="00693C82" w:rsidRDefault="003F719A" w:rsidP="003F719A">
      <w:pPr>
        <w:tabs>
          <w:tab w:val="left" w:pos="9360"/>
          <w:tab w:val="left" w:pos="963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Vieni Santo Spirito, manda a noi dal cielo un raggio della tua luce.</w:t>
      </w:r>
    </w:p>
    <w:p w:rsidR="003F719A" w:rsidRPr="00693C82" w:rsidRDefault="003F719A" w:rsidP="003F719A">
      <w:pPr>
        <w:tabs>
          <w:tab w:val="left" w:pos="9360"/>
          <w:tab w:val="left" w:pos="963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Vieni padre dei poveri, vieni datore dei doni, vieni luce dei cuori.</w:t>
      </w:r>
    </w:p>
    <w:p w:rsidR="003F719A" w:rsidRPr="00693C82"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Consolatore perfetto, ospite dolce dell’anima, dolcissimo sollievo.</w:t>
      </w:r>
    </w:p>
    <w:p w:rsidR="003F719A" w:rsidRPr="00693C82" w:rsidRDefault="003F719A" w:rsidP="003F719A">
      <w:pPr>
        <w:tabs>
          <w:tab w:val="left" w:pos="9360"/>
          <w:tab w:val="left" w:pos="990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Nella fatica, riposo, nella calura, riparo, nel pianto, conforto.</w:t>
      </w:r>
    </w:p>
    <w:p w:rsidR="003F719A" w:rsidRPr="00693C82"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O luce beatissima, invadi nell’intimo il cuore dei tuoi fedeli.</w:t>
      </w:r>
    </w:p>
    <w:p w:rsidR="003F719A" w:rsidRPr="00693C82" w:rsidRDefault="003F719A" w:rsidP="00224CD1">
      <w:pPr>
        <w:tabs>
          <w:tab w:val="left" w:pos="711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Senza la tua forza nulla è nell’uomo, nulla senza colpa.</w:t>
      </w:r>
      <w:r w:rsidR="00224CD1" w:rsidRPr="00693C82">
        <w:rPr>
          <w:rFonts w:ascii="Times New Roman" w:hAnsi="Times New Roman" w:cs="Times New Roman"/>
          <w:sz w:val="24"/>
          <w:szCs w:val="24"/>
        </w:rPr>
        <w:tab/>
      </w:r>
    </w:p>
    <w:p w:rsidR="003F719A" w:rsidRPr="00693C82" w:rsidRDefault="003F719A" w:rsidP="003F719A">
      <w:pPr>
        <w:tabs>
          <w:tab w:val="left" w:pos="6390"/>
          <w:tab w:val="left" w:pos="936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Lava ciò che è sordido, bagna ciò che è arido, sana ciò che sanguina.</w:t>
      </w:r>
    </w:p>
    <w:p w:rsidR="003F719A" w:rsidRPr="00693C82" w:rsidRDefault="003F719A" w:rsidP="003F719A">
      <w:pPr>
        <w:tabs>
          <w:tab w:val="left" w:pos="9360"/>
          <w:tab w:val="left" w:pos="1080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Piega ciò che è rigido, scalda ciò che è gelido, drizza ciò che è sviato.</w:t>
      </w:r>
    </w:p>
    <w:p w:rsidR="003F719A" w:rsidRPr="00693C82"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Dona ai tuoi fedeli che solo in te confidano i tuoi santi doni.</w:t>
      </w:r>
    </w:p>
    <w:p w:rsidR="003F719A"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Dona virtù e premio, dona morte santa, dona gioia eterna. Amen</w:t>
      </w:r>
      <w:r w:rsidR="00901BD5">
        <w:rPr>
          <w:rFonts w:ascii="Times New Roman" w:hAnsi="Times New Roman" w:cs="Times New Roman"/>
          <w:sz w:val="24"/>
          <w:szCs w:val="24"/>
        </w:rPr>
        <w:t>.</w:t>
      </w:r>
    </w:p>
    <w:p w:rsidR="00901BD5" w:rsidRPr="00693C82" w:rsidRDefault="00901BD5" w:rsidP="003F719A">
      <w:pPr>
        <w:tabs>
          <w:tab w:val="left" w:pos="9360"/>
        </w:tabs>
        <w:autoSpaceDE w:val="0"/>
        <w:autoSpaceDN w:val="0"/>
        <w:adjustRightInd w:val="0"/>
        <w:spacing w:after="0" w:line="240" w:lineRule="auto"/>
        <w:ind w:left="1080" w:right="278"/>
        <w:jc w:val="both"/>
        <w:rPr>
          <w:rFonts w:ascii="Times New Roman" w:hAnsi="Times New Roman" w:cs="Times New Roman"/>
          <w:sz w:val="24"/>
          <w:szCs w:val="24"/>
        </w:rPr>
      </w:pPr>
    </w:p>
    <w:p w:rsidR="003F719A"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16"/>
          <w:szCs w:val="16"/>
        </w:rPr>
      </w:pPr>
    </w:p>
    <w:p w:rsidR="003F719A" w:rsidRPr="00693C82"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rPr>
      </w:pPr>
      <w:r w:rsidRPr="00693C82">
        <w:rPr>
          <w:rFonts w:ascii="Blackadder ITC" w:hAnsi="Blackadder ITC" w:cs="Blackadder ITC"/>
          <w:b/>
          <w:bCs/>
          <w:sz w:val="36"/>
          <w:szCs w:val="36"/>
        </w:rPr>
        <w:t xml:space="preserve">Ogni mercoledì, alle ore 17,30 c’è la </w:t>
      </w:r>
      <w:r w:rsidRPr="00693C82">
        <w:rPr>
          <w:rFonts w:ascii="Blackadder ITC" w:hAnsi="Blackadder ITC" w:cs="Blackadder ITC"/>
          <w:b/>
          <w:bCs/>
          <w:sz w:val="36"/>
          <w:szCs w:val="36"/>
          <w:u w:val="single"/>
        </w:rPr>
        <w:t>preghiera nella stanza di Madre Speranza</w:t>
      </w:r>
      <w:r w:rsidRPr="00693C82">
        <w:rPr>
          <w:rFonts w:ascii="Blackadder ITC" w:hAnsi="Blackadder ITC" w:cs="Blackadder ITC"/>
          <w:b/>
          <w:bCs/>
          <w:sz w:val="36"/>
          <w:szCs w:val="36"/>
        </w:rPr>
        <w:t>.</w:t>
      </w:r>
    </w:p>
    <w:p w:rsidR="000C1EBB" w:rsidRDefault="000C1EBB" w:rsidP="003F719A">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p>
    <w:p w:rsidR="003F719A" w:rsidRPr="00693C82" w:rsidRDefault="003F719A" w:rsidP="003F719A">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sidRPr="00693C82">
        <w:rPr>
          <w:rFonts w:ascii="Victorian LET" w:hAnsi="Victorian LET" w:cs="Victorian LET"/>
          <w:b/>
          <w:sz w:val="36"/>
          <w:szCs w:val="36"/>
        </w:rPr>
        <w:t>*****************************</w:t>
      </w:r>
    </w:p>
    <w:p w:rsidR="003F719A" w:rsidRPr="00693C82"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u w:val="single"/>
        </w:rPr>
      </w:pPr>
      <w:r w:rsidRPr="00693C82">
        <w:rPr>
          <w:rFonts w:ascii="Blackadder ITC" w:hAnsi="Blackadder ITC" w:cs="Blackadder ITC"/>
          <w:b/>
          <w:bCs/>
          <w:sz w:val="36"/>
          <w:szCs w:val="36"/>
        </w:rPr>
        <w:t xml:space="preserve">Venerdì </w:t>
      </w:r>
      <w:r w:rsidR="005237EE">
        <w:rPr>
          <w:rFonts w:ascii="Blackadder ITC" w:hAnsi="Blackadder ITC" w:cs="Blackadder ITC"/>
          <w:b/>
          <w:bCs/>
          <w:sz w:val="36"/>
          <w:szCs w:val="36"/>
        </w:rPr>
        <w:t>25 ottobre</w:t>
      </w:r>
      <w:r w:rsidRPr="00693C82">
        <w:rPr>
          <w:rFonts w:ascii="Blackadder ITC" w:hAnsi="Blackadder ITC" w:cs="Blackadder ITC"/>
          <w:b/>
          <w:bCs/>
          <w:sz w:val="36"/>
          <w:szCs w:val="36"/>
        </w:rPr>
        <w:t xml:space="preserve"> </w:t>
      </w:r>
      <w:r w:rsidRPr="00693C82">
        <w:rPr>
          <w:rFonts w:ascii="Blackadder ITC" w:hAnsi="Blackadder ITC" w:cs="Blackadder ITC"/>
          <w:b/>
          <w:bCs/>
          <w:sz w:val="36"/>
          <w:szCs w:val="36"/>
          <w:u w:val="single"/>
        </w:rPr>
        <w:t xml:space="preserve">Giornata  Eucaristica Sacerdotale di Adorazione </w:t>
      </w:r>
    </w:p>
    <w:p w:rsidR="003F719A"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u w:val="single"/>
        </w:rPr>
      </w:pPr>
      <w:r w:rsidRPr="00693C82">
        <w:rPr>
          <w:rFonts w:ascii="Blackadder ITC" w:hAnsi="Blackadder ITC" w:cs="Blackadder ITC"/>
          <w:b/>
          <w:bCs/>
          <w:sz w:val="36"/>
          <w:szCs w:val="36"/>
          <w:u w:val="single"/>
        </w:rPr>
        <w:t>e  Preghiera del cuore alle</w:t>
      </w:r>
      <w:r w:rsidRPr="00693C82">
        <w:rPr>
          <w:rFonts w:ascii="Blackadder ITC" w:hAnsi="Blackadder ITC" w:cs="Blackadder ITC"/>
          <w:sz w:val="36"/>
          <w:szCs w:val="36"/>
          <w:u w:val="single"/>
        </w:rPr>
        <w:t xml:space="preserve"> </w:t>
      </w:r>
      <w:r w:rsidRPr="00693C82">
        <w:rPr>
          <w:rFonts w:ascii="Blackadder ITC" w:hAnsi="Blackadder ITC" w:cs="Blackadder ITC"/>
          <w:b/>
          <w:bCs/>
          <w:sz w:val="36"/>
          <w:szCs w:val="36"/>
          <w:u w:val="single"/>
        </w:rPr>
        <w:t xml:space="preserve">ore 18. </w:t>
      </w:r>
    </w:p>
    <w:p w:rsidR="003D2E4B" w:rsidRPr="003D2E4B" w:rsidRDefault="003D2E4B" w:rsidP="003F719A">
      <w:pPr>
        <w:tabs>
          <w:tab w:val="left" w:pos="9360"/>
        </w:tabs>
        <w:autoSpaceDE w:val="0"/>
        <w:autoSpaceDN w:val="0"/>
        <w:adjustRightInd w:val="0"/>
        <w:spacing w:after="0" w:line="240" w:lineRule="atLeast"/>
        <w:ind w:right="278"/>
        <w:jc w:val="center"/>
        <w:rPr>
          <w:rFonts w:ascii="Times New Roman" w:hAnsi="Times New Roman" w:cs="Times New Roman"/>
          <w:b/>
          <w:bCs/>
          <w:sz w:val="24"/>
          <w:szCs w:val="24"/>
          <w:u w:val="single"/>
        </w:rPr>
      </w:pPr>
    </w:p>
    <w:p w:rsidR="003D2E4B" w:rsidRPr="00693C82" w:rsidRDefault="003D2E4B" w:rsidP="003D2E4B">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sidRPr="00693C82">
        <w:rPr>
          <w:rFonts w:ascii="Victorian LET" w:hAnsi="Victorian LET" w:cs="Victorian LET"/>
          <w:b/>
          <w:sz w:val="36"/>
          <w:szCs w:val="36"/>
        </w:rPr>
        <w:t>*****************************</w:t>
      </w:r>
    </w:p>
    <w:p w:rsidR="003D2E4B" w:rsidRDefault="003D2E4B" w:rsidP="003D2E4B">
      <w:pPr>
        <w:spacing w:after="0" w:line="240" w:lineRule="atLeast"/>
        <w:jc w:val="center"/>
        <w:rPr>
          <w:rFonts w:ascii="Blackadder ITC" w:hAnsi="Blackadder ITC" w:cs="Times New Roman"/>
          <w:b/>
          <w:bCs/>
          <w:sz w:val="32"/>
          <w:szCs w:val="32"/>
          <w:u w:val="single"/>
        </w:rPr>
      </w:pPr>
      <w:r>
        <w:rPr>
          <w:rFonts w:ascii="Blackadder ITC" w:hAnsi="Blackadder ITC" w:cs="Times New Roman"/>
          <w:b/>
          <w:bCs/>
          <w:sz w:val="32"/>
          <w:szCs w:val="32"/>
          <w:u w:val="single"/>
        </w:rPr>
        <w:t xml:space="preserve">Messaggio di </w:t>
      </w:r>
      <w:proofErr w:type="spellStart"/>
      <w:r>
        <w:rPr>
          <w:rFonts w:ascii="Blackadder ITC" w:hAnsi="Blackadder ITC" w:cs="Times New Roman"/>
          <w:b/>
          <w:bCs/>
          <w:sz w:val="32"/>
          <w:szCs w:val="32"/>
          <w:u w:val="single"/>
        </w:rPr>
        <w:t>Medugorje</w:t>
      </w:r>
      <w:proofErr w:type="spellEnd"/>
      <w:r>
        <w:rPr>
          <w:rFonts w:ascii="Blackadder ITC" w:hAnsi="Blackadder ITC" w:cs="Times New Roman"/>
          <w:b/>
          <w:bCs/>
          <w:sz w:val="32"/>
          <w:szCs w:val="32"/>
          <w:u w:val="single"/>
        </w:rPr>
        <w:t xml:space="preserve"> a Ivan del 25 agosto 2020</w:t>
      </w:r>
    </w:p>
    <w:p w:rsidR="00901BD5" w:rsidRDefault="00901BD5" w:rsidP="003D2E4B">
      <w:pPr>
        <w:spacing w:after="0" w:line="240" w:lineRule="atLeast"/>
        <w:jc w:val="center"/>
        <w:rPr>
          <w:rFonts w:ascii="Blackadder ITC" w:hAnsi="Blackadder ITC" w:cs="Times New Roman"/>
          <w:b/>
          <w:bCs/>
          <w:sz w:val="32"/>
          <w:szCs w:val="32"/>
          <w:u w:val="single"/>
        </w:rPr>
      </w:pPr>
    </w:p>
    <w:p w:rsidR="003D2E4B" w:rsidRDefault="003D2E4B" w:rsidP="003D2E4B">
      <w:pPr>
        <w:pStyle w:val="NormaleWeb"/>
        <w:shd w:val="clear" w:color="auto" w:fill="FFFFFF"/>
        <w:spacing w:before="0" w:beforeAutospacing="0" w:after="0" w:afterAutospacing="0" w:line="240" w:lineRule="atLeast"/>
        <w:jc w:val="center"/>
        <w:rPr>
          <w:rStyle w:val="Enfasigrassetto"/>
          <w:b w:val="0"/>
        </w:rPr>
      </w:pPr>
      <w:r w:rsidRPr="003D2E4B">
        <w:rPr>
          <w:rStyle w:val="Enfasigrassetto"/>
          <w:b w:val="0"/>
        </w:rPr>
        <w:t xml:space="preserve">Cari figli anche questa sera vi porto l’Amore. Portate l’amore in questi tempi inquieti agli altri. Portate la speranza, particolarmente a quelli che sono rimasti senza speranza. </w:t>
      </w:r>
    </w:p>
    <w:p w:rsidR="003D2E4B" w:rsidRPr="003D2E4B" w:rsidRDefault="003D2E4B" w:rsidP="003D2E4B">
      <w:pPr>
        <w:pStyle w:val="NormaleWeb"/>
        <w:shd w:val="clear" w:color="auto" w:fill="FFFFFF"/>
        <w:spacing w:before="0" w:beforeAutospacing="0" w:after="0" w:afterAutospacing="0" w:line="240" w:lineRule="atLeast"/>
        <w:jc w:val="center"/>
        <w:rPr>
          <w:b/>
        </w:rPr>
      </w:pPr>
      <w:r w:rsidRPr="003D2E4B">
        <w:rPr>
          <w:rStyle w:val="Enfasigrassetto"/>
          <w:b w:val="0"/>
        </w:rPr>
        <w:t>Portate la pace a tutti quelli nei quali è entrata l’inquietudine.</w:t>
      </w:r>
    </w:p>
    <w:p w:rsidR="003D2E4B" w:rsidRDefault="003D2E4B" w:rsidP="003D2E4B">
      <w:pPr>
        <w:pStyle w:val="NormaleWeb"/>
        <w:shd w:val="clear" w:color="auto" w:fill="FFFFFF"/>
        <w:spacing w:before="0" w:beforeAutospacing="0" w:after="0" w:afterAutospacing="0" w:line="240" w:lineRule="atLeast"/>
        <w:jc w:val="center"/>
        <w:rPr>
          <w:rStyle w:val="Enfasigrassetto"/>
          <w:b w:val="0"/>
        </w:rPr>
      </w:pPr>
      <w:r w:rsidRPr="003D2E4B">
        <w:rPr>
          <w:rStyle w:val="Enfasigrassetto"/>
          <w:b w:val="0"/>
        </w:rPr>
        <w:t>Cari figli</w:t>
      </w:r>
      <w:r w:rsidR="00901BD5">
        <w:rPr>
          <w:rStyle w:val="Enfasigrassetto"/>
          <w:b w:val="0"/>
        </w:rPr>
        <w:t>,</w:t>
      </w:r>
      <w:r w:rsidRPr="003D2E4B">
        <w:rPr>
          <w:rStyle w:val="Enfasigrassetto"/>
          <w:b w:val="0"/>
        </w:rPr>
        <w:t xml:space="preserve"> questo è tempo di grande tentazione </w:t>
      </w:r>
    </w:p>
    <w:p w:rsidR="003D2E4B" w:rsidRDefault="003D2E4B" w:rsidP="003D2E4B">
      <w:pPr>
        <w:pStyle w:val="NormaleWeb"/>
        <w:shd w:val="clear" w:color="auto" w:fill="FFFFFF"/>
        <w:spacing w:before="0" w:beforeAutospacing="0" w:after="0" w:afterAutospacing="0" w:line="240" w:lineRule="atLeast"/>
        <w:jc w:val="center"/>
        <w:rPr>
          <w:rStyle w:val="Enfasigrassetto"/>
          <w:b w:val="0"/>
        </w:rPr>
      </w:pPr>
      <w:r w:rsidRPr="003D2E4B">
        <w:rPr>
          <w:rStyle w:val="Enfasigrassetto"/>
          <w:b w:val="0"/>
        </w:rPr>
        <w:t xml:space="preserve">ma nello stesso momento è tempo di grandi grazie; </w:t>
      </w:r>
    </w:p>
    <w:p w:rsidR="003D2E4B" w:rsidRDefault="003D2E4B" w:rsidP="003D2E4B">
      <w:pPr>
        <w:pStyle w:val="NormaleWeb"/>
        <w:shd w:val="clear" w:color="auto" w:fill="FFFFFF"/>
        <w:spacing w:before="0" w:beforeAutospacing="0" w:after="0" w:afterAutospacing="0" w:line="240" w:lineRule="atLeast"/>
        <w:jc w:val="center"/>
        <w:rPr>
          <w:rStyle w:val="Enfasigrassetto"/>
          <w:b w:val="0"/>
        </w:rPr>
      </w:pPr>
      <w:r w:rsidRPr="003D2E4B">
        <w:rPr>
          <w:rStyle w:val="Enfasigrassetto"/>
          <w:b w:val="0"/>
        </w:rPr>
        <w:t>perciò</w:t>
      </w:r>
      <w:r w:rsidR="00901BD5">
        <w:rPr>
          <w:rStyle w:val="Enfasigrassetto"/>
          <w:b w:val="0"/>
        </w:rPr>
        <w:t>,</w:t>
      </w:r>
      <w:r w:rsidRPr="003D2E4B">
        <w:rPr>
          <w:rStyle w:val="Enfasigrassetto"/>
          <w:b w:val="0"/>
        </w:rPr>
        <w:t xml:space="preserve"> cari figli</w:t>
      </w:r>
      <w:r w:rsidR="00901BD5">
        <w:rPr>
          <w:rStyle w:val="Enfasigrassetto"/>
          <w:b w:val="0"/>
        </w:rPr>
        <w:t>,</w:t>
      </w:r>
      <w:r w:rsidRPr="003D2E4B">
        <w:rPr>
          <w:rStyle w:val="Enfasigrassetto"/>
          <w:b w:val="0"/>
        </w:rPr>
        <w:t xml:space="preserve"> accogliete questo tempo delle prove </w:t>
      </w:r>
    </w:p>
    <w:p w:rsidR="003D2E4B" w:rsidRPr="003D2E4B" w:rsidRDefault="003D2E4B" w:rsidP="003D2E4B">
      <w:pPr>
        <w:pStyle w:val="NormaleWeb"/>
        <w:shd w:val="clear" w:color="auto" w:fill="FFFFFF"/>
        <w:spacing w:before="0" w:beforeAutospacing="0" w:after="0" w:afterAutospacing="0" w:line="240" w:lineRule="atLeast"/>
        <w:jc w:val="center"/>
        <w:rPr>
          <w:b/>
        </w:rPr>
      </w:pPr>
      <w:r w:rsidRPr="003D2E4B">
        <w:rPr>
          <w:rStyle w:val="Enfasigrassetto"/>
          <w:b w:val="0"/>
        </w:rPr>
        <w:t>per poter uscire da questo tempo purificati nella fede.</w:t>
      </w:r>
    </w:p>
    <w:p w:rsidR="003D2E4B" w:rsidRDefault="003D2E4B" w:rsidP="003D2E4B">
      <w:pPr>
        <w:pStyle w:val="NormaleWeb"/>
        <w:shd w:val="clear" w:color="auto" w:fill="FFFFFF"/>
        <w:spacing w:before="0" w:beforeAutospacing="0" w:after="0" w:afterAutospacing="0" w:line="240" w:lineRule="atLeast"/>
        <w:jc w:val="center"/>
        <w:rPr>
          <w:rStyle w:val="Enfasigrassetto"/>
          <w:b w:val="0"/>
        </w:rPr>
      </w:pPr>
      <w:r w:rsidRPr="003D2E4B">
        <w:rPr>
          <w:rStyle w:val="Enfasigrassetto"/>
          <w:b w:val="0"/>
        </w:rPr>
        <w:t xml:space="preserve">La Madre prega per ciascuno di voi ed intercede presso suo Figlio per ciascuno di voi. </w:t>
      </w:r>
    </w:p>
    <w:p w:rsidR="003D2E4B" w:rsidRPr="003D2E4B" w:rsidRDefault="003D2E4B" w:rsidP="003D2E4B">
      <w:pPr>
        <w:pStyle w:val="NormaleWeb"/>
        <w:shd w:val="clear" w:color="auto" w:fill="FFFFFF"/>
        <w:spacing w:before="0" w:beforeAutospacing="0" w:after="0" w:afterAutospacing="0" w:line="240" w:lineRule="atLeast"/>
        <w:jc w:val="center"/>
        <w:rPr>
          <w:b/>
        </w:rPr>
      </w:pPr>
      <w:r w:rsidRPr="003D2E4B">
        <w:rPr>
          <w:rStyle w:val="Enfasigrassetto"/>
          <w:b w:val="0"/>
        </w:rPr>
        <w:t>Grazie cari figli perché anche oggi avete risposto alla mia chiamata”.</w:t>
      </w:r>
    </w:p>
    <w:p w:rsidR="003D2E4B" w:rsidRPr="003D2E4B" w:rsidRDefault="003D2E4B" w:rsidP="003F719A">
      <w:pPr>
        <w:tabs>
          <w:tab w:val="left" w:pos="9360"/>
        </w:tabs>
        <w:autoSpaceDE w:val="0"/>
        <w:autoSpaceDN w:val="0"/>
        <w:adjustRightInd w:val="0"/>
        <w:spacing w:after="0" w:line="240" w:lineRule="atLeast"/>
        <w:ind w:right="278"/>
        <w:jc w:val="center"/>
        <w:rPr>
          <w:rFonts w:ascii="Times New Roman" w:hAnsi="Times New Roman" w:cs="Times New Roman"/>
          <w:b/>
          <w:sz w:val="24"/>
          <w:szCs w:val="24"/>
        </w:rPr>
      </w:pPr>
    </w:p>
    <w:p w:rsidR="003F719A" w:rsidRPr="00693C82" w:rsidRDefault="003F719A" w:rsidP="003F719A">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sidRPr="00693C82">
        <w:rPr>
          <w:rFonts w:ascii="Victorian LET" w:hAnsi="Victorian LET" w:cs="Victorian LET"/>
          <w:b/>
          <w:sz w:val="36"/>
          <w:szCs w:val="36"/>
        </w:rPr>
        <w:t>************************</w:t>
      </w:r>
    </w:p>
    <w:p w:rsidR="003F719A" w:rsidRDefault="003F719A" w:rsidP="003F719A">
      <w:pPr>
        <w:spacing w:after="0" w:line="240" w:lineRule="atLeast"/>
        <w:jc w:val="center"/>
        <w:rPr>
          <w:rFonts w:ascii="Blackadder ITC" w:hAnsi="Blackadder ITC" w:cs="Times New Roman"/>
          <w:b/>
          <w:bCs/>
          <w:sz w:val="32"/>
          <w:szCs w:val="32"/>
          <w:u w:val="single"/>
        </w:rPr>
      </w:pPr>
      <w:r>
        <w:rPr>
          <w:rFonts w:ascii="Blackadder ITC" w:hAnsi="Blackadder ITC" w:cs="Times New Roman"/>
          <w:b/>
          <w:bCs/>
          <w:sz w:val="32"/>
          <w:szCs w:val="32"/>
          <w:u w:val="single"/>
        </w:rPr>
        <w:lastRenderedPageBreak/>
        <w:t xml:space="preserve">Messaggio di </w:t>
      </w:r>
      <w:proofErr w:type="spellStart"/>
      <w:r>
        <w:rPr>
          <w:rFonts w:ascii="Blackadder ITC" w:hAnsi="Blackadder ITC" w:cs="Times New Roman"/>
          <w:b/>
          <w:bCs/>
          <w:sz w:val="32"/>
          <w:szCs w:val="32"/>
          <w:u w:val="single"/>
        </w:rPr>
        <w:t>Medugorje</w:t>
      </w:r>
      <w:proofErr w:type="spellEnd"/>
      <w:r>
        <w:rPr>
          <w:rFonts w:ascii="Blackadder ITC" w:hAnsi="Blackadder ITC" w:cs="Times New Roman"/>
          <w:b/>
          <w:bCs/>
          <w:sz w:val="32"/>
          <w:szCs w:val="32"/>
          <w:u w:val="single"/>
        </w:rPr>
        <w:t xml:space="preserve"> del 25 </w:t>
      </w:r>
      <w:proofErr w:type="spellStart"/>
      <w:r w:rsidR="003D2E4B">
        <w:rPr>
          <w:rFonts w:ascii="Blackadder ITC" w:hAnsi="Blackadder ITC" w:cs="Times New Roman"/>
          <w:b/>
          <w:bCs/>
          <w:sz w:val="32"/>
          <w:szCs w:val="32"/>
          <w:u w:val="single"/>
        </w:rPr>
        <w:t>settenbre</w:t>
      </w:r>
      <w:proofErr w:type="spellEnd"/>
      <w:r>
        <w:rPr>
          <w:rFonts w:ascii="Blackadder ITC" w:hAnsi="Blackadder ITC" w:cs="Times New Roman"/>
          <w:b/>
          <w:bCs/>
          <w:sz w:val="32"/>
          <w:szCs w:val="32"/>
          <w:u w:val="single"/>
        </w:rPr>
        <w:t xml:space="preserve"> 20</w:t>
      </w:r>
      <w:r w:rsidR="000C1EBB">
        <w:rPr>
          <w:rFonts w:ascii="Blackadder ITC" w:hAnsi="Blackadder ITC" w:cs="Times New Roman"/>
          <w:b/>
          <w:bCs/>
          <w:sz w:val="32"/>
          <w:szCs w:val="32"/>
          <w:u w:val="single"/>
        </w:rPr>
        <w:t>20</w:t>
      </w:r>
    </w:p>
    <w:p w:rsidR="00901BD5" w:rsidRDefault="00901BD5" w:rsidP="00901BD5">
      <w:pPr>
        <w:pStyle w:val="NormaleWeb"/>
        <w:shd w:val="clear" w:color="auto" w:fill="FFFFFF"/>
        <w:spacing w:before="0" w:beforeAutospacing="0" w:after="0" w:afterAutospacing="0" w:line="240" w:lineRule="atLeast"/>
        <w:jc w:val="center"/>
      </w:pPr>
      <w:r w:rsidRPr="00901BD5">
        <w:t>“Cari figli!</w:t>
      </w:r>
      <w:r w:rsidRPr="00901BD5">
        <w:br/>
        <w:t xml:space="preserve">Sono con voi così a lungo perché Dio è grande nel Suo amore e nella mia presenza. </w:t>
      </w:r>
    </w:p>
    <w:p w:rsidR="00901BD5" w:rsidRDefault="00901BD5" w:rsidP="00901BD5">
      <w:pPr>
        <w:pStyle w:val="NormaleWeb"/>
        <w:shd w:val="clear" w:color="auto" w:fill="FFFFFF"/>
        <w:spacing w:before="0" w:beforeAutospacing="0" w:after="0" w:afterAutospacing="0" w:line="240" w:lineRule="atLeast"/>
        <w:jc w:val="center"/>
      </w:pPr>
      <w:r w:rsidRPr="00901BD5">
        <w:t>Figlioli, vi invito a ritornare a Dio ed alla preghiera.</w:t>
      </w:r>
    </w:p>
    <w:p w:rsidR="00901BD5" w:rsidRDefault="00901BD5" w:rsidP="00901BD5">
      <w:pPr>
        <w:pStyle w:val="NormaleWeb"/>
        <w:shd w:val="clear" w:color="auto" w:fill="FFFFFF"/>
        <w:spacing w:before="0" w:beforeAutospacing="0" w:after="0" w:afterAutospacing="0" w:line="240" w:lineRule="atLeast"/>
        <w:jc w:val="center"/>
      </w:pPr>
      <w:r w:rsidRPr="00901BD5">
        <w:t xml:space="preserve">La misura del vostro vivere sia l’amore e non dimenticate, figlioli, </w:t>
      </w:r>
    </w:p>
    <w:p w:rsidR="00901BD5" w:rsidRDefault="00901BD5" w:rsidP="00901BD5">
      <w:pPr>
        <w:pStyle w:val="NormaleWeb"/>
        <w:shd w:val="clear" w:color="auto" w:fill="FFFFFF"/>
        <w:spacing w:before="0" w:beforeAutospacing="0" w:after="0" w:afterAutospacing="0" w:line="240" w:lineRule="atLeast"/>
        <w:jc w:val="center"/>
      </w:pPr>
      <w:r w:rsidRPr="00901BD5">
        <w:t xml:space="preserve">che la preghiera ed il digiuno operano miracoli in voi ed attorno a voi. </w:t>
      </w:r>
    </w:p>
    <w:p w:rsidR="00901BD5" w:rsidRDefault="00901BD5" w:rsidP="00901BD5">
      <w:pPr>
        <w:pStyle w:val="NormaleWeb"/>
        <w:shd w:val="clear" w:color="auto" w:fill="FFFFFF"/>
        <w:spacing w:before="0" w:beforeAutospacing="0" w:after="0" w:afterAutospacing="0" w:line="240" w:lineRule="atLeast"/>
        <w:jc w:val="center"/>
      </w:pPr>
      <w:r w:rsidRPr="00901BD5">
        <w:t xml:space="preserve">Tutto ciò che fate sia per la gloria di Dio </w:t>
      </w:r>
    </w:p>
    <w:p w:rsidR="00901BD5" w:rsidRDefault="00901BD5" w:rsidP="00901BD5">
      <w:pPr>
        <w:pStyle w:val="NormaleWeb"/>
        <w:shd w:val="clear" w:color="auto" w:fill="FFFFFF"/>
        <w:spacing w:before="0" w:beforeAutospacing="0" w:after="0" w:afterAutospacing="0" w:line="240" w:lineRule="atLeast"/>
        <w:jc w:val="center"/>
      </w:pPr>
      <w:r w:rsidRPr="00901BD5">
        <w:t xml:space="preserve">e allora il Cielo riempirà il vostro cuore di gioia </w:t>
      </w:r>
    </w:p>
    <w:p w:rsidR="00901BD5" w:rsidRDefault="00901BD5" w:rsidP="00901BD5">
      <w:pPr>
        <w:pStyle w:val="NormaleWeb"/>
        <w:shd w:val="clear" w:color="auto" w:fill="FFFFFF"/>
        <w:spacing w:before="0" w:beforeAutospacing="0" w:after="0" w:afterAutospacing="0" w:line="240" w:lineRule="atLeast"/>
        <w:jc w:val="center"/>
      </w:pPr>
      <w:r w:rsidRPr="00901BD5">
        <w:t xml:space="preserve">e voi sentirete che Dio vi ama e manda me </w:t>
      </w:r>
    </w:p>
    <w:p w:rsidR="00901BD5" w:rsidRDefault="00901BD5" w:rsidP="00901BD5">
      <w:pPr>
        <w:pStyle w:val="NormaleWeb"/>
        <w:shd w:val="clear" w:color="auto" w:fill="FFFFFF"/>
        <w:spacing w:before="0" w:beforeAutospacing="0" w:after="0" w:afterAutospacing="0" w:line="240" w:lineRule="atLeast"/>
        <w:jc w:val="center"/>
      </w:pPr>
      <w:r w:rsidRPr="00901BD5">
        <w:t xml:space="preserve">per salvare voi e la Terra sulla quale vivete. </w:t>
      </w:r>
    </w:p>
    <w:p w:rsidR="00901BD5" w:rsidRPr="00901BD5" w:rsidRDefault="00901BD5" w:rsidP="00901BD5">
      <w:pPr>
        <w:pStyle w:val="NormaleWeb"/>
        <w:shd w:val="clear" w:color="auto" w:fill="FFFFFF"/>
        <w:spacing w:before="0" w:beforeAutospacing="0" w:after="0" w:afterAutospacing="0" w:line="240" w:lineRule="atLeast"/>
        <w:jc w:val="center"/>
      </w:pPr>
      <w:r w:rsidRPr="00901BD5">
        <w:t>Grazie per aver risposto alla mia chiamata”</w:t>
      </w:r>
    </w:p>
    <w:sectPr w:rsidR="00901BD5" w:rsidRPr="00901BD5" w:rsidSect="00296971">
      <w:type w:val="continuous"/>
      <w:pgSz w:w="11906" w:h="16838"/>
      <w:pgMar w:top="993" w:right="1134"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E7EB6" w:rsidRDefault="004E7EB6" w:rsidP="006E3CF4">
      <w:pPr>
        <w:spacing w:after="0" w:line="240" w:lineRule="auto"/>
      </w:pPr>
      <w:r>
        <w:separator/>
      </w:r>
    </w:p>
  </w:endnote>
  <w:endnote w:type="continuationSeparator" w:id="0">
    <w:p w:rsidR="004E7EB6" w:rsidRDefault="004E7EB6" w:rsidP="006E3C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lackletter686 BT">
    <w:altName w:val="Mistral"/>
    <w:charset w:val="00"/>
    <w:family w:val="script"/>
    <w:pitch w:val="variable"/>
    <w:sig w:usb0="00000087" w:usb1="00000000" w:usb2="00000000" w:usb3="00000000" w:csb0="0000001B"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Liberation Serif">
    <w:altName w:val="Times New Roman"/>
    <w:charset w:val="00"/>
    <w:family w:val="roman"/>
    <w:pitch w:val="variable"/>
  </w:font>
  <w:font w:name="SimSun">
    <w:altName w:val="宋体"/>
    <w:panose1 w:val="02010600030101010101"/>
    <w:charset w:val="86"/>
    <w:family w:val="auto"/>
    <w:pitch w:val="variable"/>
    <w:sig w:usb0="00000003" w:usb1="288F0000" w:usb2="00000016" w:usb3="00000000" w:csb0="00040001" w:csb1="00000000"/>
  </w:font>
  <w:font w:name="Lucida Sans">
    <w:panose1 w:val="020B0602040502020204"/>
    <w:charset w:val="00"/>
    <w:family w:val="swiss"/>
    <w:pitch w:val="variable"/>
    <w:sig w:usb0="00000A87" w:usb1="00000000" w:usb2="00000000" w:usb3="00000000" w:csb0="000000BF" w:csb1="00000000"/>
  </w:font>
  <w:font w:name="Vivaldi">
    <w:panose1 w:val="03020602050506090804"/>
    <w:charset w:val="00"/>
    <w:family w:val="script"/>
    <w:pitch w:val="variable"/>
    <w:sig w:usb0="00000003" w:usb1="00000000" w:usb2="00000000" w:usb3="00000000" w:csb0="00000001" w:csb1="00000000"/>
  </w:font>
  <w:font w:name="Brush Script MT">
    <w:panose1 w:val="03060802040406070304"/>
    <w:charset w:val="00"/>
    <w:family w:val="script"/>
    <w:pitch w:val="variable"/>
    <w:sig w:usb0="00000003" w:usb1="00000000" w:usb2="00000000" w:usb3="00000000" w:csb0="00000001" w:csb1="00000000"/>
  </w:font>
  <w:font w:name="Edwardian Script ITC">
    <w:altName w:val="Kunstler Script"/>
    <w:charset w:val="00"/>
    <w:family w:val="script"/>
    <w:pitch w:val="variable"/>
    <w:sig w:usb0="00000003" w:usb1="00000000" w:usb2="00000000" w:usb3="00000000" w:csb0="00000001" w:csb1="00000000"/>
  </w:font>
  <w:font w:name="AR DECODE">
    <w:altName w:val="Times New Roman"/>
    <w:charset w:val="00"/>
    <w:family w:val="auto"/>
    <w:pitch w:val="variable"/>
    <w:sig w:usb0="00000003" w:usb1="0000000A" w:usb2="00000000" w:usb3="00000000" w:csb0="00000001" w:csb1="00000000"/>
  </w:font>
  <w:font w:name="Algerian">
    <w:panose1 w:val="04020705040A02060702"/>
    <w:charset w:val="00"/>
    <w:family w:val="decorative"/>
    <w:pitch w:val="variable"/>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AR DELANEY">
    <w:altName w:val="Times New Roman"/>
    <w:charset w:val="00"/>
    <w:family w:val="auto"/>
    <w:pitch w:val="variable"/>
    <w:sig w:usb0="00000003" w:usb1="0000000A" w:usb2="00000000" w:usb3="00000000" w:csb0="00000001" w:csb1="00000000"/>
  </w:font>
  <w:font w:name="AR BERKLEY">
    <w:altName w:val="Times New Roman"/>
    <w:charset w:val="00"/>
    <w:family w:val="auto"/>
    <w:pitch w:val="variable"/>
    <w:sig w:usb0="00000003" w:usb1="0000000A" w:usb2="00000000" w:usb3="00000000" w:csb0="00000001" w:csb1="00000000"/>
  </w:font>
  <w:font w:name="Blackadder ITC">
    <w:altName w:val="Chiller"/>
    <w:charset w:val="00"/>
    <w:family w:val="decorative"/>
    <w:pitch w:val="variable"/>
    <w:sig w:usb0="00000003" w:usb1="00000000" w:usb2="00000000" w:usb3="00000000" w:csb0="00000001" w:csb1="00000000"/>
  </w:font>
  <w:font w:name="Victorian LET">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98157783"/>
      <w:docPartObj>
        <w:docPartGallery w:val="Page Numbers (Bottom of Page)"/>
        <w:docPartUnique/>
      </w:docPartObj>
    </w:sdtPr>
    <w:sdtEndPr/>
    <w:sdtContent>
      <w:p w:rsidR="00901BD5" w:rsidRDefault="004E7EB6">
        <w:pPr>
          <w:pStyle w:val="Pidipagina"/>
          <w:jc w:val="center"/>
        </w:pPr>
        <w:r>
          <w:fldChar w:fldCharType="begin"/>
        </w:r>
        <w:r>
          <w:instrText xml:space="preserve"> PAGE   \* MERGEFORMAT </w:instrText>
        </w:r>
        <w:r>
          <w:fldChar w:fldCharType="separate"/>
        </w:r>
        <w:r w:rsidR="00585E04">
          <w:rPr>
            <w:noProof/>
          </w:rPr>
          <w:t>3</w:t>
        </w:r>
        <w:r>
          <w:rPr>
            <w:noProof/>
          </w:rPr>
          <w:fldChar w:fldCharType="end"/>
        </w:r>
      </w:p>
    </w:sdtContent>
  </w:sdt>
  <w:p w:rsidR="00901BD5" w:rsidRDefault="00901BD5">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E7EB6" w:rsidRDefault="004E7EB6" w:rsidP="006E3CF4">
      <w:pPr>
        <w:spacing w:after="0" w:line="240" w:lineRule="auto"/>
      </w:pPr>
      <w:r>
        <w:separator/>
      </w:r>
    </w:p>
  </w:footnote>
  <w:footnote w:type="continuationSeparator" w:id="0">
    <w:p w:rsidR="004E7EB6" w:rsidRDefault="004E7EB6" w:rsidP="006E3CF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BD3FD8"/>
    <w:multiLevelType w:val="hybridMultilevel"/>
    <w:tmpl w:val="EF3A04C8"/>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
    <w:nsid w:val="0D511AA0"/>
    <w:multiLevelType w:val="hybridMultilevel"/>
    <w:tmpl w:val="4A9805D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nsid w:val="132057DC"/>
    <w:multiLevelType w:val="hybridMultilevel"/>
    <w:tmpl w:val="A7969E1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16F319BF"/>
    <w:multiLevelType w:val="hybridMultilevel"/>
    <w:tmpl w:val="D9E47CB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4">
    <w:nsid w:val="19CB25FD"/>
    <w:multiLevelType w:val="hybridMultilevel"/>
    <w:tmpl w:val="2E3876C6"/>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5">
    <w:nsid w:val="1B246F9A"/>
    <w:multiLevelType w:val="hybridMultilevel"/>
    <w:tmpl w:val="67DA891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nsid w:val="1E8E5440"/>
    <w:multiLevelType w:val="hybridMultilevel"/>
    <w:tmpl w:val="D37CDEA4"/>
    <w:lvl w:ilvl="0" w:tplc="0410000F">
      <w:start w:val="1"/>
      <w:numFmt w:val="decimal"/>
      <w:lvlText w:val="%1."/>
      <w:lvlJc w:val="left"/>
      <w:pPr>
        <w:ind w:left="1562" w:hanging="360"/>
      </w:pPr>
    </w:lvl>
    <w:lvl w:ilvl="1" w:tplc="04100019" w:tentative="1">
      <w:start w:val="1"/>
      <w:numFmt w:val="lowerLetter"/>
      <w:lvlText w:val="%2."/>
      <w:lvlJc w:val="left"/>
      <w:pPr>
        <w:ind w:left="2282" w:hanging="360"/>
      </w:pPr>
    </w:lvl>
    <w:lvl w:ilvl="2" w:tplc="0410001B" w:tentative="1">
      <w:start w:val="1"/>
      <w:numFmt w:val="lowerRoman"/>
      <w:lvlText w:val="%3."/>
      <w:lvlJc w:val="right"/>
      <w:pPr>
        <w:ind w:left="3002" w:hanging="180"/>
      </w:pPr>
    </w:lvl>
    <w:lvl w:ilvl="3" w:tplc="0410000F" w:tentative="1">
      <w:start w:val="1"/>
      <w:numFmt w:val="decimal"/>
      <w:lvlText w:val="%4."/>
      <w:lvlJc w:val="left"/>
      <w:pPr>
        <w:ind w:left="3722" w:hanging="360"/>
      </w:pPr>
    </w:lvl>
    <w:lvl w:ilvl="4" w:tplc="04100019" w:tentative="1">
      <w:start w:val="1"/>
      <w:numFmt w:val="lowerLetter"/>
      <w:lvlText w:val="%5."/>
      <w:lvlJc w:val="left"/>
      <w:pPr>
        <w:ind w:left="4442" w:hanging="360"/>
      </w:pPr>
    </w:lvl>
    <w:lvl w:ilvl="5" w:tplc="0410001B" w:tentative="1">
      <w:start w:val="1"/>
      <w:numFmt w:val="lowerRoman"/>
      <w:lvlText w:val="%6."/>
      <w:lvlJc w:val="right"/>
      <w:pPr>
        <w:ind w:left="5162" w:hanging="180"/>
      </w:pPr>
    </w:lvl>
    <w:lvl w:ilvl="6" w:tplc="0410000F" w:tentative="1">
      <w:start w:val="1"/>
      <w:numFmt w:val="decimal"/>
      <w:lvlText w:val="%7."/>
      <w:lvlJc w:val="left"/>
      <w:pPr>
        <w:ind w:left="5882" w:hanging="360"/>
      </w:pPr>
    </w:lvl>
    <w:lvl w:ilvl="7" w:tplc="04100019" w:tentative="1">
      <w:start w:val="1"/>
      <w:numFmt w:val="lowerLetter"/>
      <w:lvlText w:val="%8."/>
      <w:lvlJc w:val="left"/>
      <w:pPr>
        <w:ind w:left="6602" w:hanging="360"/>
      </w:pPr>
    </w:lvl>
    <w:lvl w:ilvl="8" w:tplc="0410001B" w:tentative="1">
      <w:start w:val="1"/>
      <w:numFmt w:val="lowerRoman"/>
      <w:lvlText w:val="%9."/>
      <w:lvlJc w:val="right"/>
      <w:pPr>
        <w:ind w:left="7322" w:hanging="180"/>
      </w:pPr>
    </w:lvl>
  </w:abstractNum>
  <w:abstractNum w:abstractNumId="7">
    <w:nsid w:val="220A13A0"/>
    <w:multiLevelType w:val="hybridMultilevel"/>
    <w:tmpl w:val="45AC483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nsid w:val="27D85132"/>
    <w:multiLevelType w:val="hybridMultilevel"/>
    <w:tmpl w:val="8534C04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nsid w:val="2AAE0B7B"/>
    <w:multiLevelType w:val="hybridMultilevel"/>
    <w:tmpl w:val="439E8E0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nsid w:val="2C2B355C"/>
    <w:multiLevelType w:val="hybridMultilevel"/>
    <w:tmpl w:val="AD7E518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nsid w:val="358D339B"/>
    <w:multiLevelType w:val="hybridMultilevel"/>
    <w:tmpl w:val="0DCA742C"/>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2">
    <w:nsid w:val="36B57AC1"/>
    <w:multiLevelType w:val="hybridMultilevel"/>
    <w:tmpl w:val="147C37C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nsid w:val="42283944"/>
    <w:multiLevelType w:val="hybridMultilevel"/>
    <w:tmpl w:val="65587BF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nsid w:val="44F3593A"/>
    <w:multiLevelType w:val="multilevel"/>
    <w:tmpl w:val="BF40839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nsid w:val="4B1349CF"/>
    <w:multiLevelType w:val="hybridMultilevel"/>
    <w:tmpl w:val="C97AD4C4"/>
    <w:lvl w:ilvl="0" w:tplc="0C86D37A">
      <w:start w:val="1"/>
      <w:numFmt w:val="bullet"/>
      <w:lvlText w:val=""/>
      <w:lvlJc w:val="left"/>
      <w:pPr>
        <w:ind w:left="720" w:hanging="360"/>
      </w:pPr>
      <w:rPr>
        <w:rFonts w:ascii="Symbol" w:hAnsi="Symbol" w:hint="default"/>
        <w:b w:val="0"/>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6">
    <w:nsid w:val="4CF05AA4"/>
    <w:multiLevelType w:val="hybridMultilevel"/>
    <w:tmpl w:val="8E80524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nsid w:val="50E63D41"/>
    <w:multiLevelType w:val="hybridMultilevel"/>
    <w:tmpl w:val="63AAE694"/>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8">
    <w:nsid w:val="545212E3"/>
    <w:multiLevelType w:val="hybridMultilevel"/>
    <w:tmpl w:val="99141AC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9">
    <w:nsid w:val="551A1F94"/>
    <w:multiLevelType w:val="hybridMultilevel"/>
    <w:tmpl w:val="1A06AF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nsid w:val="56B23088"/>
    <w:multiLevelType w:val="hybridMultilevel"/>
    <w:tmpl w:val="ADA871E2"/>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1">
    <w:nsid w:val="58CE13C7"/>
    <w:multiLevelType w:val="hybridMultilevel"/>
    <w:tmpl w:val="C0A07174"/>
    <w:lvl w:ilvl="0" w:tplc="017437BE">
      <w:numFmt w:val="bullet"/>
      <w:lvlText w:val="-"/>
      <w:lvlJc w:val="left"/>
      <w:pPr>
        <w:ind w:left="432" w:hanging="360"/>
      </w:pPr>
      <w:rPr>
        <w:rFonts w:ascii="Arial" w:eastAsia="Times New Roman" w:hAnsi="Arial" w:cs="Arial" w:hint="default"/>
      </w:rPr>
    </w:lvl>
    <w:lvl w:ilvl="1" w:tplc="04100003" w:tentative="1">
      <w:start w:val="1"/>
      <w:numFmt w:val="bullet"/>
      <w:lvlText w:val="o"/>
      <w:lvlJc w:val="left"/>
      <w:pPr>
        <w:ind w:left="1152" w:hanging="360"/>
      </w:pPr>
      <w:rPr>
        <w:rFonts w:ascii="Courier New" w:hAnsi="Courier New" w:cs="Courier New" w:hint="default"/>
      </w:rPr>
    </w:lvl>
    <w:lvl w:ilvl="2" w:tplc="04100005" w:tentative="1">
      <w:start w:val="1"/>
      <w:numFmt w:val="bullet"/>
      <w:lvlText w:val=""/>
      <w:lvlJc w:val="left"/>
      <w:pPr>
        <w:ind w:left="1872" w:hanging="360"/>
      </w:pPr>
      <w:rPr>
        <w:rFonts w:ascii="Wingdings" w:hAnsi="Wingdings" w:hint="default"/>
      </w:rPr>
    </w:lvl>
    <w:lvl w:ilvl="3" w:tplc="04100001" w:tentative="1">
      <w:start w:val="1"/>
      <w:numFmt w:val="bullet"/>
      <w:lvlText w:val=""/>
      <w:lvlJc w:val="left"/>
      <w:pPr>
        <w:ind w:left="2592" w:hanging="360"/>
      </w:pPr>
      <w:rPr>
        <w:rFonts w:ascii="Symbol" w:hAnsi="Symbol" w:hint="default"/>
      </w:rPr>
    </w:lvl>
    <w:lvl w:ilvl="4" w:tplc="04100003" w:tentative="1">
      <w:start w:val="1"/>
      <w:numFmt w:val="bullet"/>
      <w:lvlText w:val="o"/>
      <w:lvlJc w:val="left"/>
      <w:pPr>
        <w:ind w:left="3312" w:hanging="360"/>
      </w:pPr>
      <w:rPr>
        <w:rFonts w:ascii="Courier New" w:hAnsi="Courier New" w:cs="Courier New" w:hint="default"/>
      </w:rPr>
    </w:lvl>
    <w:lvl w:ilvl="5" w:tplc="04100005" w:tentative="1">
      <w:start w:val="1"/>
      <w:numFmt w:val="bullet"/>
      <w:lvlText w:val=""/>
      <w:lvlJc w:val="left"/>
      <w:pPr>
        <w:ind w:left="4032" w:hanging="360"/>
      </w:pPr>
      <w:rPr>
        <w:rFonts w:ascii="Wingdings" w:hAnsi="Wingdings" w:hint="default"/>
      </w:rPr>
    </w:lvl>
    <w:lvl w:ilvl="6" w:tplc="04100001" w:tentative="1">
      <w:start w:val="1"/>
      <w:numFmt w:val="bullet"/>
      <w:lvlText w:val=""/>
      <w:lvlJc w:val="left"/>
      <w:pPr>
        <w:ind w:left="4752" w:hanging="360"/>
      </w:pPr>
      <w:rPr>
        <w:rFonts w:ascii="Symbol" w:hAnsi="Symbol" w:hint="default"/>
      </w:rPr>
    </w:lvl>
    <w:lvl w:ilvl="7" w:tplc="04100003" w:tentative="1">
      <w:start w:val="1"/>
      <w:numFmt w:val="bullet"/>
      <w:lvlText w:val="o"/>
      <w:lvlJc w:val="left"/>
      <w:pPr>
        <w:ind w:left="5472" w:hanging="360"/>
      </w:pPr>
      <w:rPr>
        <w:rFonts w:ascii="Courier New" w:hAnsi="Courier New" w:cs="Courier New" w:hint="default"/>
      </w:rPr>
    </w:lvl>
    <w:lvl w:ilvl="8" w:tplc="04100005" w:tentative="1">
      <w:start w:val="1"/>
      <w:numFmt w:val="bullet"/>
      <w:lvlText w:val=""/>
      <w:lvlJc w:val="left"/>
      <w:pPr>
        <w:ind w:left="6192" w:hanging="360"/>
      </w:pPr>
      <w:rPr>
        <w:rFonts w:ascii="Wingdings" w:hAnsi="Wingdings" w:hint="default"/>
      </w:rPr>
    </w:lvl>
  </w:abstractNum>
  <w:abstractNum w:abstractNumId="22">
    <w:nsid w:val="59D87C59"/>
    <w:multiLevelType w:val="multilevel"/>
    <w:tmpl w:val="8DEE4D5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nsid w:val="5AD85AC7"/>
    <w:multiLevelType w:val="hybridMultilevel"/>
    <w:tmpl w:val="ACD2973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nsid w:val="5C76654F"/>
    <w:multiLevelType w:val="hybridMultilevel"/>
    <w:tmpl w:val="A98AC2F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5">
    <w:nsid w:val="5CF85355"/>
    <w:multiLevelType w:val="hybridMultilevel"/>
    <w:tmpl w:val="332EB52A"/>
    <w:lvl w:ilvl="0" w:tplc="9808F24C">
      <w:start w:val="1"/>
      <w:numFmt w:val="decimal"/>
      <w:lvlText w:val="%1."/>
      <w:lvlJc w:val="left"/>
      <w:pPr>
        <w:ind w:left="720" w:hanging="360"/>
      </w:pPr>
    </w:lvl>
    <w:lvl w:ilvl="1" w:tplc="04100019">
      <w:start w:val="1"/>
      <w:numFmt w:val="decimal"/>
      <w:lvlText w:val="%2."/>
      <w:lvlJc w:val="left"/>
      <w:pPr>
        <w:tabs>
          <w:tab w:val="num" w:pos="1440"/>
        </w:tabs>
        <w:ind w:left="1440" w:hanging="360"/>
      </w:pPr>
    </w:lvl>
    <w:lvl w:ilvl="2" w:tplc="0410001B">
      <w:start w:val="1"/>
      <w:numFmt w:val="decimal"/>
      <w:lvlText w:val="%3."/>
      <w:lvlJc w:val="left"/>
      <w:pPr>
        <w:tabs>
          <w:tab w:val="num" w:pos="2160"/>
        </w:tabs>
        <w:ind w:left="2160" w:hanging="360"/>
      </w:pPr>
    </w:lvl>
    <w:lvl w:ilvl="3" w:tplc="0410000F">
      <w:start w:val="1"/>
      <w:numFmt w:val="decimal"/>
      <w:lvlText w:val="%4."/>
      <w:lvlJc w:val="left"/>
      <w:pPr>
        <w:tabs>
          <w:tab w:val="num" w:pos="2880"/>
        </w:tabs>
        <w:ind w:left="2880" w:hanging="360"/>
      </w:pPr>
    </w:lvl>
    <w:lvl w:ilvl="4" w:tplc="04100019">
      <w:start w:val="1"/>
      <w:numFmt w:val="decimal"/>
      <w:lvlText w:val="%5."/>
      <w:lvlJc w:val="left"/>
      <w:pPr>
        <w:tabs>
          <w:tab w:val="num" w:pos="3600"/>
        </w:tabs>
        <w:ind w:left="3600" w:hanging="360"/>
      </w:pPr>
    </w:lvl>
    <w:lvl w:ilvl="5" w:tplc="0410001B">
      <w:start w:val="1"/>
      <w:numFmt w:val="decimal"/>
      <w:lvlText w:val="%6."/>
      <w:lvlJc w:val="left"/>
      <w:pPr>
        <w:tabs>
          <w:tab w:val="num" w:pos="4320"/>
        </w:tabs>
        <w:ind w:left="4320" w:hanging="360"/>
      </w:pPr>
    </w:lvl>
    <w:lvl w:ilvl="6" w:tplc="0410000F">
      <w:start w:val="1"/>
      <w:numFmt w:val="decimal"/>
      <w:lvlText w:val="%7."/>
      <w:lvlJc w:val="left"/>
      <w:pPr>
        <w:tabs>
          <w:tab w:val="num" w:pos="5040"/>
        </w:tabs>
        <w:ind w:left="5040" w:hanging="360"/>
      </w:pPr>
    </w:lvl>
    <w:lvl w:ilvl="7" w:tplc="04100019">
      <w:start w:val="1"/>
      <w:numFmt w:val="decimal"/>
      <w:lvlText w:val="%8."/>
      <w:lvlJc w:val="left"/>
      <w:pPr>
        <w:tabs>
          <w:tab w:val="num" w:pos="5760"/>
        </w:tabs>
        <w:ind w:left="5760" w:hanging="360"/>
      </w:pPr>
    </w:lvl>
    <w:lvl w:ilvl="8" w:tplc="0410001B">
      <w:start w:val="1"/>
      <w:numFmt w:val="decimal"/>
      <w:lvlText w:val="%9."/>
      <w:lvlJc w:val="left"/>
      <w:pPr>
        <w:tabs>
          <w:tab w:val="num" w:pos="6480"/>
        </w:tabs>
        <w:ind w:left="6480" w:hanging="360"/>
      </w:pPr>
    </w:lvl>
  </w:abstractNum>
  <w:abstractNum w:abstractNumId="26">
    <w:nsid w:val="5EF36569"/>
    <w:multiLevelType w:val="hybridMultilevel"/>
    <w:tmpl w:val="7F2AFE3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nsid w:val="66017BE4"/>
    <w:multiLevelType w:val="hybridMultilevel"/>
    <w:tmpl w:val="707E29A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nsid w:val="686368F3"/>
    <w:multiLevelType w:val="hybridMultilevel"/>
    <w:tmpl w:val="68F8716A"/>
    <w:lvl w:ilvl="0" w:tplc="0410000F">
      <w:start w:val="1"/>
      <w:numFmt w:val="decimal"/>
      <w:lvlText w:val="%1."/>
      <w:lvlJc w:val="left"/>
      <w:pPr>
        <w:ind w:left="1428" w:hanging="360"/>
      </w:pPr>
    </w:lvl>
    <w:lvl w:ilvl="1" w:tplc="04100019" w:tentative="1">
      <w:start w:val="1"/>
      <w:numFmt w:val="lowerLetter"/>
      <w:lvlText w:val="%2."/>
      <w:lvlJc w:val="left"/>
      <w:pPr>
        <w:ind w:left="2148" w:hanging="360"/>
      </w:pPr>
    </w:lvl>
    <w:lvl w:ilvl="2" w:tplc="0410001B" w:tentative="1">
      <w:start w:val="1"/>
      <w:numFmt w:val="lowerRoman"/>
      <w:lvlText w:val="%3."/>
      <w:lvlJc w:val="right"/>
      <w:pPr>
        <w:ind w:left="2868" w:hanging="180"/>
      </w:pPr>
    </w:lvl>
    <w:lvl w:ilvl="3" w:tplc="0410000F" w:tentative="1">
      <w:start w:val="1"/>
      <w:numFmt w:val="decimal"/>
      <w:lvlText w:val="%4."/>
      <w:lvlJc w:val="left"/>
      <w:pPr>
        <w:ind w:left="3588" w:hanging="360"/>
      </w:pPr>
    </w:lvl>
    <w:lvl w:ilvl="4" w:tplc="04100019" w:tentative="1">
      <w:start w:val="1"/>
      <w:numFmt w:val="lowerLetter"/>
      <w:lvlText w:val="%5."/>
      <w:lvlJc w:val="left"/>
      <w:pPr>
        <w:ind w:left="4308" w:hanging="360"/>
      </w:pPr>
    </w:lvl>
    <w:lvl w:ilvl="5" w:tplc="0410001B" w:tentative="1">
      <w:start w:val="1"/>
      <w:numFmt w:val="lowerRoman"/>
      <w:lvlText w:val="%6."/>
      <w:lvlJc w:val="right"/>
      <w:pPr>
        <w:ind w:left="5028" w:hanging="180"/>
      </w:pPr>
    </w:lvl>
    <w:lvl w:ilvl="6" w:tplc="0410000F" w:tentative="1">
      <w:start w:val="1"/>
      <w:numFmt w:val="decimal"/>
      <w:lvlText w:val="%7."/>
      <w:lvlJc w:val="left"/>
      <w:pPr>
        <w:ind w:left="5748" w:hanging="360"/>
      </w:pPr>
    </w:lvl>
    <w:lvl w:ilvl="7" w:tplc="04100019" w:tentative="1">
      <w:start w:val="1"/>
      <w:numFmt w:val="lowerLetter"/>
      <w:lvlText w:val="%8."/>
      <w:lvlJc w:val="left"/>
      <w:pPr>
        <w:ind w:left="6468" w:hanging="360"/>
      </w:pPr>
    </w:lvl>
    <w:lvl w:ilvl="8" w:tplc="0410001B" w:tentative="1">
      <w:start w:val="1"/>
      <w:numFmt w:val="lowerRoman"/>
      <w:lvlText w:val="%9."/>
      <w:lvlJc w:val="right"/>
      <w:pPr>
        <w:ind w:left="7188" w:hanging="180"/>
      </w:pPr>
    </w:lvl>
  </w:abstractNum>
  <w:abstractNum w:abstractNumId="29">
    <w:nsid w:val="6BC663AD"/>
    <w:multiLevelType w:val="hybridMultilevel"/>
    <w:tmpl w:val="7012CC3A"/>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30">
    <w:nsid w:val="739978E4"/>
    <w:multiLevelType w:val="hybridMultilevel"/>
    <w:tmpl w:val="0500540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nsid w:val="7A00359C"/>
    <w:multiLevelType w:val="hybridMultilevel"/>
    <w:tmpl w:val="CE426A38"/>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32">
    <w:nsid w:val="7B6B177A"/>
    <w:multiLevelType w:val="hybridMultilevel"/>
    <w:tmpl w:val="B0949EF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3">
    <w:nsid w:val="7DE21033"/>
    <w:multiLevelType w:val="hybridMultilevel"/>
    <w:tmpl w:val="6CC2B16C"/>
    <w:lvl w:ilvl="0" w:tplc="CD746C50">
      <w:numFmt w:val="bullet"/>
      <w:lvlText w:val="-"/>
      <w:lvlJc w:val="left"/>
      <w:pPr>
        <w:ind w:left="347" w:hanging="360"/>
      </w:pPr>
      <w:rPr>
        <w:rFonts w:ascii="Times New Roman" w:eastAsia="Times New Roman" w:hAnsi="Times New Roman" w:cs="Times New Roman" w:hint="default"/>
        <w:color w:val="222222"/>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8"/>
  </w:num>
  <w:num w:numId="2">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1"/>
  </w:num>
  <w:num w:numId="8">
    <w:abstractNumId w:val="20"/>
  </w:num>
  <w:num w:numId="9">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9"/>
  </w:num>
  <w:num w:numId="12">
    <w:abstractNumId w:val="6"/>
  </w:num>
  <w:num w:numId="13">
    <w:abstractNumId w:val="16"/>
  </w:num>
  <w:num w:numId="14">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0"/>
  </w:num>
  <w:num w:numId="19">
    <w:abstractNumId w:val="9"/>
  </w:num>
  <w:num w:numId="20">
    <w:abstractNumId w:val="22"/>
  </w:num>
  <w:num w:numId="2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33"/>
  </w:num>
  <w:num w:numId="24">
    <w:abstractNumId w:val="5"/>
  </w:num>
  <w:num w:numId="25">
    <w:abstractNumId w:val="30"/>
  </w:num>
  <w:num w:numId="26">
    <w:abstractNumId w:val="7"/>
  </w:num>
  <w:num w:numId="27">
    <w:abstractNumId w:val="27"/>
  </w:num>
  <w:num w:numId="28">
    <w:abstractNumId w:val="32"/>
  </w:num>
  <w:num w:numId="29">
    <w:abstractNumId w:val="28"/>
  </w:num>
  <w:num w:numId="30">
    <w:abstractNumId w:val="13"/>
  </w:num>
  <w:num w:numId="31">
    <w:abstractNumId w:val="26"/>
  </w:num>
  <w:num w:numId="32">
    <w:abstractNumId w:val="2"/>
  </w:num>
  <w:num w:numId="33">
    <w:abstractNumId w:val="10"/>
  </w:num>
  <w:num w:numId="34">
    <w:abstractNumId w:val="23"/>
  </w:num>
  <w:num w:numId="3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2"/>
  </w:compat>
  <w:rsids>
    <w:rsidRoot w:val="00B36033"/>
    <w:rsid w:val="00001EA7"/>
    <w:rsid w:val="000020C3"/>
    <w:rsid w:val="00004469"/>
    <w:rsid w:val="00013024"/>
    <w:rsid w:val="000166AE"/>
    <w:rsid w:val="000226EB"/>
    <w:rsid w:val="00044CF7"/>
    <w:rsid w:val="000542A3"/>
    <w:rsid w:val="00065A0E"/>
    <w:rsid w:val="00067629"/>
    <w:rsid w:val="00070E9E"/>
    <w:rsid w:val="000727D7"/>
    <w:rsid w:val="000839FF"/>
    <w:rsid w:val="00090760"/>
    <w:rsid w:val="000A002A"/>
    <w:rsid w:val="000A62EB"/>
    <w:rsid w:val="000B1269"/>
    <w:rsid w:val="000B6E3E"/>
    <w:rsid w:val="000C0546"/>
    <w:rsid w:val="000C1EBB"/>
    <w:rsid w:val="000E0232"/>
    <w:rsid w:val="000E2200"/>
    <w:rsid w:val="000E5BDE"/>
    <w:rsid w:val="000E647D"/>
    <w:rsid w:val="000E71BD"/>
    <w:rsid w:val="000F1139"/>
    <w:rsid w:val="00107E7E"/>
    <w:rsid w:val="00107FA8"/>
    <w:rsid w:val="001125D3"/>
    <w:rsid w:val="00115B20"/>
    <w:rsid w:val="001160F3"/>
    <w:rsid w:val="00117E13"/>
    <w:rsid w:val="00124DE9"/>
    <w:rsid w:val="00125544"/>
    <w:rsid w:val="00125A86"/>
    <w:rsid w:val="00137C99"/>
    <w:rsid w:val="001414E6"/>
    <w:rsid w:val="00141682"/>
    <w:rsid w:val="00144B57"/>
    <w:rsid w:val="001451D6"/>
    <w:rsid w:val="001520DA"/>
    <w:rsid w:val="0015218F"/>
    <w:rsid w:val="001541E6"/>
    <w:rsid w:val="00156FAD"/>
    <w:rsid w:val="00160BD8"/>
    <w:rsid w:val="00164523"/>
    <w:rsid w:val="0016633A"/>
    <w:rsid w:val="00170CD1"/>
    <w:rsid w:val="0017701C"/>
    <w:rsid w:val="001A001A"/>
    <w:rsid w:val="001A155E"/>
    <w:rsid w:val="001A7F45"/>
    <w:rsid w:val="001B56EA"/>
    <w:rsid w:val="001C3A97"/>
    <w:rsid w:val="001D216F"/>
    <w:rsid w:val="001D6715"/>
    <w:rsid w:val="001F4A14"/>
    <w:rsid w:val="00201775"/>
    <w:rsid w:val="00202B81"/>
    <w:rsid w:val="002030C5"/>
    <w:rsid w:val="00223ED3"/>
    <w:rsid w:val="00224966"/>
    <w:rsid w:val="00224B61"/>
    <w:rsid w:val="00224CD1"/>
    <w:rsid w:val="00230C6F"/>
    <w:rsid w:val="00232328"/>
    <w:rsid w:val="00232D9F"/>
    <w:rsid w:val="00234A7C"/>
    <w:rsid w:val="0023790B"/>
    <w:rsid w:val="0025258E"/>
    <w:rsid w:val="00262BE8"/>
    <w:rsid w:val="00262BF8"/>
    <w:rsid w:val="0026421C"/>
    <w:rsid w:val="0026505C"/>
    <w:rsid w:val="002810E1"/>
    <w:rsid w:val="00281AC2"/>
    <w:rsid w:val="00291D27"/>
    <w:rsid w:val="00296971"/>
    <w:rsid w:val="002A15BD"/>
    <w:rsid w:val="002A3B07"/>
    <w:rsid w:val="002B104B"/>
    <w:rsid w:val="002B2455"/>
    <w:rsid w:val="002B3CBF"/>
    <w:rsid w:val="002B712C"/>
    <w:rsid w:val="002C3101"/>
    <w:rsid w:val="002C42BF"/>
    <w:rsid w:val="002C650A"/>
    <w:rsid w:val="002C759F"/>
    <w:rsid w:val="002D09AA"/>
    <w:rsid w:val="002D1E52"/>
    <w:rsid w:val="002D227A"/>
    <w:rsid w:val="002D22F6"/>
    <w:rsid w:val="002D68BD"/>
    <w:rsid w:val="002E6BDD"/>
    <w:rsid w:val="002E7FC9"/>
    <w:rsid w:val="0030676B"/>
    <w:rsid w:val="00307E6F"/>
    <w:rsid w:val="0034696D"/>
    <w:rsid w:val="00346F7E"/>
    <w:rsid w:val="0036115D"/>
    <w:rsid w:val="00363075"/>
    <w:rsid w:val="0036647E"/>
    <w:rsid w:val="0038528C"/>
    <w:rsid w:val="00392CE1"/>
    <w:rsid w:val="003937DD"/>
    <w:rsid w:val="003A3621"/>
    <w:rsid w:val="003A7B2F"/>
    <w:rsid w:val="003B40DB"/>
    <w:rsid w:val="003C16B6"/>
    <w:rsid w:val="003C4E7B"/>
    <w:rsid w:val="003C5938"/>
    <w:rsid w:val="003D2E4B"/>
    <w:rsid w:val="003D5048"/>
    <w:rsid w:val="003E0FA9"/>
    <w:rsid w:val="003E7852"/>
    <w:rsid w:val="003F1D7E"/>
    <w:rsid w:val="003F513B"/>
    <w:rsid w:val="003F6ABD"/>
    <w:rsid w:val="003F719A"/>
    <w:rsid w:val="00400937"/>
    <w:rsid w:val="004011CD"/>
    <w:rsid w:val="00402BF6"/>
    <w:rsid w:val="004053DA"/>
    <w:rsid w:val="0041297B"/>
    <w:rsid w:val="004145C0"/>
    <w:rsid w:val="004201EE"/>
    <w:rsid w:val="00421383"/>
    <w:rsid w:val="00432E6F"/>
    <w:rsid w:val="00441FFE"/>
    <w:rsid w:val="00452B15"/>
    <w:rsid w:val="00455169"/>
    <w:rsid w:val="0045527C"/>
    <w:rsid w:val="004631A4"/>
    <w:rsid w:val="00465A22"/>
    <w:rsid w:val="00471A27"/>
    <w:rsid w:val="00471AB0"/>
    <w:rsid w:val="00474207"/>
    <w:rsid w:val="00475CA5"/>
    <w:rsid w:val="00476907"/>
    <w:rsid w:val="004856BC"/>
    <w:rsid w:val="0049697F"/>
    <w:rsid w:val="004A02B2"/>
    <w:rsid w:val="004B085A"/>
    <w:rsid w:val="004B2F76"/>
    <w:rsid w:val="004B46EB"/>
    <w:rsid w:val="004D251F"/>
    <w:rsid w:val="004E7EB6"/>
    <w:rsid w:val="004F01C1"/>
    <w:rsid w:val="004F0D2D"/>
    <w:rsid w:val="004F450C"/>
    <w:rsid w:val="004F75F0"/>
    <w:rsid w:val="00500494"/>
    <w:rsid w:val="00501052"/>
    <w:rsid w:val="005115B6"/>
    <w:rsid w:val="0051315C"/>
    <w:rsid w:val="005167E8"/>
    <w:rsid w:val="00520ADD"/>
    <w:rsid w:val="005237EE"/>
    <w:rsid w:val="00533689"/>
    <w:rsid w:val="00555CDF"/>
    <w:rsid w:val="005621D6"/>
    <w:rsid w:val="00572018"/>
    <w:rsid w:val="0057271C"/>
    <w:rsid w:val="00577111"/>
    <w:rsid w:val="005812C9"/>
    <w:rsid w:val="00585E04"/>
    <w:rsid w:val="00591CE9"/>
    <w:rsid w:val="005A2BFD"/>
    <w:rsid w:val="005B381E"/>
    <w:rsid w:val="005C08C0"/>
    <w:rsid w:val="005C54FA"/>
    <w:rsid w:val="005D1087"/>
    <w:rsid w:val="005D460C"/>
    <w:rsid w:val="005D4F9F"/>
    <w:rsid w:val="005E37E1"/>
    <w:rsid w:val="005F1186"/>
    <w:rsid w:val="005F1249"/>
    <w:rsid w:val="00611897"/>
    <w:rsid w:val="00612A7E"/>
    <w:rsid w:val="006213E0"/>
    <w:rsid w:val="00624AD0"/>
    <w:rsid w:val="00633AAE"/>
    <w:rsid w:val="00634C7B"/>
    <w:rsid w:val="00654133"/>
    <w:rsid w:val="006557D9"/>
    <w:rsid w:val="00674B81"/>
    <w:rsid w:val="00680793"/>
    <w:rsid w:val="0068129C"/>
    <w:rsid w:val="0068538A"/>
    <w:rsid w:val="006868F1"/>
    <w:rsid w:val="00691359"/>
    <w:rsid w:val="006913ED"/>
    <w:rsid w:val="006921DB"/>
    <w:rsid w:val="0069371F"/>
    <w:rsid w:val="00693C82"/>
    <w:rsid w:val="006A3716"/>
    <w:rsid w:val="006A3D2F"/>
    <w:rsid w:val="006A4364"/>
    <w:rsid w:val="006B1A53"/>
    <w:rsid w:val="006C3710"/>
    <w:rsid w:val="006C723B"/>
    <w:rsid w:val="006D72EF"/>
    <w:rsid w:val="006D78FD"/>
    <w:rsid w:val="006E3CF4"/>
    <w:rsid w:val="006F4596"/>
    <w:rsid w:val="007025E8"/>
    <w:rsid w:val="00713742"/>
    <w:rsid w:val="00714365"/>
    <w:rsid w:val="00716AEC"/>
    <w:rsid w:val="00720094"/>
    <w:rsid w:val="00727423"/>
    <w:rsid w:val="00735D9C"/>
    <w:rsid w:val="00743A64"/>
    <w:rsid w:val="0074538B"/>
    <w:rsid w:val="007478D8"/>
    <w:rsid w:val="00751CFD"/>
    <w:rsid w:val="0076096F"/>
    <w:rsid w:val="00763CED"/>
    <w:rsid w:val="00770E72"/>
    <w:rsid w:val="0077105C"/>
    <w:rsid w:val="007711F4"/>
    <w:rsid w:val="00775581"/>
    <w:rsid w:val="00777A53"/>
    <w:rsid w:val="007941DE"/>
    <w:rsid w:val="007A5A9A"/>
    <w:rsid w:val="007A6C60"/>
    <w:rsid w:val="007B67FC"/>
    <w:rsid w:val="007D6B79"/>
    <w:rsid w:val="007D6E45"/>
    <w:rsid w:val="007E1F33"/>
    <w:rsid w:val="007E7370"/>
    <w:rsid w:val="007F0EA6"/>
    <w:rsid w:val="007F1ADE"/>
    <w:rsid w:val="008144E2"/>
    <w:rsid w:val="00820A28"/>
    <w:rsid w:val="00827F87"/>
    <w:rsid w:val="00830E90"/>
    <w:rsid w:val="00831898"/>
    <w:rsid w:val="00831DEC"/>
    <w:rsid w:val="00834595"/>
    <w:rsid w:val="00834A8F"/>
    <w:rsid w:val="00842821"/>
    <w:rsid w:val="00850587"/>
    <w:rsid w:val="00851417"/>
    <w:rsid w:val="00855DC1"/>
    <w:rsid w:val="00857396"/>
    <w:rsid w:val="008659AF"/>
    <w:rsid w:val="00875961"/>
    <w:rsid w:val="00876733"/>
    <w:rsid w:val="00884D62"/>
    <w:rsid w:val="00892468"/>
    <w:rsid w:val="00892B82"/>
    <w:rsid w:val="00894071"/>
    <w:rsid w:val="00894E7B"/>
    <w:rsid w:val="008A71A8"/>
    <w:rsid w:val="008A7DD7"/>
    <w:rsid w:val="008B0CA0"/>
    <w:rsid w:val="008C0120"/>
    <w:rsid w:val="008C2F7F"/>
    <w:rsid w:val="008C3F7D"/>
    <w:rsid w:val="008D0EC4"/>
    <w:rsid w:val="008E480C"/>
    <w:rsid w:val="008E5CB4"/>
    <w:rsid w:val="008F2733"/>
    <w:rsid w:val="00900087"/>
    <w:rsid w:val="00901BD5"/>
    <w:rsid w:val="009147A4"/>
    <w:rsid w:val="00920F65"/>
    <w:rsid w:val="0092354E"/>
    <w:rsid w:val="00930EA1"/>
    <w:rsid w:val="00951614"/>
    <w:rsid w:val="00973F26"/>
    <w:rsid w:val="00975713"/>
    <w:rsid w:val="009858F5"/>
    <w:rsid w:val="00986A51"/>
    <w:rsid w:val="00992595"/>
    <w:rsid w:val="009A0258"/>
    <w:rsid w:val="009A2F3C"/>
    <w:rsid w:val="009A4F14"/>
    <w:rsid w:val="009B10A9"/>
    <w:rsid w:val="009B3C67"/>
    <w:rsid w:val="009B7108"/>
    <w:rsid w:val="009C2449"/>
    <w:rsid w:val="009C6D0E"/>
    <w:rsid w:val="009D0D1A"/>
    <w:rsid w:val="009D1E22"/>
    <w:rsid w:val="009E1512"/>
    <w:rsid w:val="009E2AA0"/>
    <w:rsid w:val="009F1AE3"/>
    <w:rsid w:val="009F4E00"/>
    <w:rsid w:val="00A00775"/>
    <w:rsid w:val="00A04860"/>
    <w:rsid w:val="00A14071"/>
    <w:rsid w:val="00A214FE"/>
    <w:rsid w:val="00A23EF5"/>
    <w:rsid w:val="00A40FF2"/>
    <w:rsid w:val="00A5631B"/>
    <w:rsid w:val="00A673BC"/>
    <w:rsid w:val="00A761C7"/>
    <w:rsid w:val="00A80BD6"/>
    <w:rsid w:val="00A85F31"/>
    <w:rsid w:val="00A8620C"/>
    <w:rsid w:val="00A900A0"/>
    <w:rsid w:val="00A91203"/>
    <w:rsid w:val="00AB26BD"/>
    <w:rsid w:val="00AB29F9"/>
    <w:rsid w:val="00AB7398"/>
    <w:rsid w:val="00AB76A2"/>
    <w:rsid w:val="00AB7A42"/>
    <w:rsid w:val="00AC48DC"/>
    <w:rsid w:val="00AC556D"/>
    <w:rsid w:val="00AC62DA"/>
    <w:rsid w:val="00AD0132"/>
    <w:rsid w:val="00AD0CAE"/>
    <w:rsid w:val="00AD1C26"/>
    <w:rsid w:val="00AE4FAD"/>
    <w:rsid w:val="00AE6657"/>
    <w:rsid w:val="00AF3F5F"/>
    <w:rsid w:val="00AF66BB"/>
    <w:rsid w:val="00B165B2"/>
    <w:rsid w:val="00B21CF1"/>
    <w:rsid w:val="00B254D2"/>
    <w:rsid w:val="00B352C0"/>
    <w:rsid w:val="00B36033"/>
    <w:rsid w:val="00B37E52"/>
    <w:rsid w:val="00B41B89"/>
    <w:rsid w:val="00B41EAF"/>
    <w:rsid w:val="00B4285D"/>
    <w:rsid w:val="00B562CD"/>
    <w:rsid w:val="00B62729"/>
    <w:rsid w:val="00B642C8"/>
    <w:rsid w:val="00B776AE"/>
    <w:rsid w:val="00B8150A"/>
    <w:rsid w:val="00B825E9"/>
    <w:rsid w:val="00B82EFF"/>
    <w:rsid w:val="00B8520B"/>
    <w:rsid w:val="00B90C69"/>
    <w:rsid w:val="00B92EEC"/>
    <w:rsid w:val="00B9640B"/>
    <w:rsid w:val="00B97186"/>
    <w:rsid w:val="00BA2D02"/>
    <w:rsid w:val="00BA37E0"/>
    <w:rsid w:val="00BA52DA"/>
    <w:rsid w:val="00BB47BB"/>
    <w:rsid w:val="00BC11C2"/>
    <w:rsid w:val="00BC585A"/>
    <w:rsid w:val="00BC5E3B"/>
    <w:rsid w:val="00BF47E0"/>
    <w:rsid w:val="00C1384C"/>
    <w:rsid w:val="00C23E5A"/>
    <w:rsid w:val="00C35513"/>
    <w:rsid w:val="00C35B8F"/>
    <w:rsid w:val="00C50838"/>
    <w:rsid w:val="00C659B1"/>
    <w:rsid w:val="00C73197"/>
    <w:rsid w:val="00C86689"/>
    <w:rsid w:val="00C90529"/>
    <w:rsid w:val="00C93050"/>
    <w:rsid w:val="00C940DD"/>
    <w:rsid w:val="00CA1FF8"/>
    <w:rsid w:val="00CA362A"/>
    <w:rsid w:val="00CA41BC"/>
    <w:rsid w:val="00CA6305"/>
    <w:rsid w:val="00CB0225"/>
    <w:rsid w:val="00CB4C14"/>
    <w:rsid w:val="00CC15AC"/>
    <w:rsid w:val="00CC33EF"/>
    <w:rsid w:val="00CC635E"/>
    <w:rsid w:val="00CC7AC3"/>
    <w:rsid w:val="00CD71CD"/>
    <w:rsid w:val="00CE1E67"/>
    <w:rsid w:val="00CF07DD"/>
    <w:rsid w:val="00CF188B"/>
    <w:rsid w:val="00CF4879"/>
    <w:rsid w:val="00D0315C"/>
    <w:rsid w:val="00D074D5"/>
    <w:rsid w:val="00D2119E"/>
    <w:rsid w:val="00D26850"/>
    <w:rsid w:val="00D33336"/>
    <w:rsid w:val="00D36805"/>
    <w:rsid w:val="00D400C8"/>
    <w:rsid w:val="00D4445A"/>
    <w:rsid w:val="00D44887"/>
    <w:rsid w:val="00D508E7"/>
    <w:rsid w:val="00D53EC5"/>
    <w:rsid w:val="00D57C38"/>
    <w:rsid w:val="00D60D29"/>
    <w:rsid w:val="00D67DD6"/>
    <w:rsid w:val="00D81443"/>
    <w:rsid w:val="00D8179F"/>
    <w:rsid w:val="00D82EE7"/>
    <w:rsid w:val="00D90B0B"/>
    <w:rsid w:val="00D93496"/>
    <w:rsid w:val="00D938DE"/>
    <w:rsid w:val="00DA475F"/>
    <w:rsid w:val="00DA6651"/>
    <w:rsid w:val="00DB0212"/>
    <w:rsid w:val="00DB1A65"/>
    <w:rsid w:val="00DB2104"/>
    <w:rsid w:val="00DB6308"/>
    <w:rsid w:val="00DC1AC9"/>
    <w:rsid w:val="00DC25B3"/>
    <w:rsid w:val="00DD4042"/>
    <w:rsid w:val="00DD4D9C"/>
    <w:rsid w:val="00DD54E3"/>
    <w:rsid w:val="00DD676F"/>
    <w:rsid w:val="00DE1052"/>
    <w:rsid w:val="00DF4610"/>
    <w:rsid w:val="00E00886"/>
    <w:rsid w:val="00E078D6"/>
    <w:rsid w:val="00E2187A"/>
    <w:rsid w:val="00E25C83"/>
    <w:rsid w:val="00E304BA"/>
    <w:rsid w:val="00E3453C"/>
    <w:rsid w:val="00E47649"/>
    <w:rsid w:val="00E506A3"/>
    <w:rsid w:val="00E51F2D"/>
    <w:rsid w:val="00E52535"/>
    <w:rsid w:val="00E57080"/>
    <w:rsid w:val="00E61187"/>
    <w:rsid w:val="00E64527"/>
    <w:rsid w:val="00E717E4"/>
    <w:rsid w:val="00E96348"/>
    <w:rsid w:val="00E97D5D"/>
    <w:rsid w:val="00EA2F64"/>
    <w:rsid w:val="00EA382F"/>
    <w:rsid w:val="00EA5B53"/>
    <w:rsid w:val="00EA7CC0"/>
    <w:rsid w:val="00EC144A"/>
    <w:rsid w:val="00ED3381"/>
    <w:rsid w:val="00EE0155"/>
    <w:rsid w:val="00EE3100"/>
    <w:rsid w:val="00EE7070"/>
    <w:rsid w:val="00EF2EA2"/>
    <w:rsid w:val="00EF7716"/>
    <w:rsid w:val="00F26CF3"/>
    <w:rsid w:val="00F27BBE"/>
    <w:rsid w:val="00F363B0"/>
    <w:rsid w:val="00F42D84"/>
    <w:rsid w:val="00F50331"/>
    <w:rsid w:val="00F51F7F"/>
    <w:rsid w:val="00F66581"/>
    <w:rsid w:val="00F67F2C"/>
    <w:rsid w:val="00F70813"/>
    <w:rsid w:val="00F7355E"/>
    <w:rsid w:val="00F76811"/>
    <w:rsid w:val="00F77B56"/>
    <w:rsid w:val="00F80298"/>
    <w:rsid w:val="00F95ACB"/>
    <w:rsid w:val="00FA0A4B"/>
    <w:rsid w:val="00FA4754"/>
    <w:rsid w:val="00FB2337"/>
    <w:rsid w:val="00FB5493"/>
    <w:rsid w:val="00FC53F0"/>
    <w:rsid w:val="00FD75F8"/>
    <w:rsid w:val="00FF39F5"/>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B36033"/>
  </w:style>
  <w:style w:type="paragraph" w:styleId="Titolo1">
    <w:name w:val="heading 1"/>
    <w:basedOn w:val="Normale"/>
    <w:next w:val="Normale"/>
    <w:link w:val="Titolo1Carattere"/>
    <w:qFormat/>
    <w:rsid w:val="00D44887"/>
    <w:pPr>
      <w:keepNext/>
      <w:spacing w:after="0" w:line="240" w:lineRule="auto"/>
      <w:jc w:val="center"/>
      <w:outlineLvl w:val="0"/>
    </w:pPr>
    <w:rPr>
      <w:rFonts w:ascii="Blackletter686 BT" w:eastAsia="Times New Roman" w:hAnsi="Blackletter686 BT" w:cs="Times New Roman"/>
      <w:sz w:val="96"/>
      <w:szCs w:val="24"/>
      <w:lang w:eastAsia="it-IT" w:bidi="he-IL"/>
    </w:rPr>
  </w:style>
  <w:style w:type="paragraph" w:styleId="Titolo2">
    <w:name w:val="heading 2"/>
    <w:basedOn w:val="Normale"/>
    <w:next w:val="Normale"/>
    <w:link w:val="Titolo2Carattere"/>
    <w:uiPriority w:val="9"/>
    <w:semiHidden/>
    <w:unhideWhenUsed/>
    <w:qFormat/>
    <w:rsid w:val="0029697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olo3">
    <w:name w:val="heading 3"/>
    <w:basedOn w:val="Normale"/>
    <w:next w:val="Normale"/>
    <w:link w:val="Titolo3Carattere"/>
    <w:uiPriority w:val="9"/>
    <w:semiHidden/>
    <w:unhideWhenUsed/>
    <w:qFormat/>
    <w:rsid w:val="003F719A"/>
    <w:pPr>
      <w:keepNext/>
      <w:keepLines/>
      <w:spacing w:before="200" w:after="0" w:line="252" w:lineRule="auto"/>
      <w:outlineLvl w:val="2"/>
    </w:pPr>
    <w:rPr>
      <w:rFonts w:asciiTheme="majorHAnsi" w:eastAsiaTheme="majorEastAsia" w:hAnsiTheme="majorHAnsi" w:cstheme="majorBidi"/>
      <w:b/>
      <w:bCs/>
      <w:color w:val="4F81BD" w:themeColor="accent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B36033"/>
    <w:pPr>
      <w:ind w:left="720"/>
      <w:contextualSpacing/>
    </w:pPr>
  </w:style>
  <w:style w:type="paragraph" w:styleId="Testofumetto">
    <w:name w:val="Balloon Text"/>
    <w:basedOn w:val="Normale"/>
    <w:link w:val="TestofumettoCarattere"/>
    <w:uiPriority w:val="99"/>
    <w:semiHidden/>
    <w:unhideWhenUsed/>
    <w:rsid w:val="00B36033"/>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B36033"/>
    <w:rPr>
      <w:rFonts w:ascii="Tahoma" w:hAnsi="Tahoma" w:cs="Tahoma"/>
      <w:sz w:val="16"/>
      <w:szCs w:val="16"/>
    </w:rPr>
  </w:style>
  <w:style w:type="paragraph" w:styleId="NormaleWeb">
    <w:name w:val="Normal (Web)"/>
    <w:basedOn w:val="Normale"/>
    <w:uiPriority w:val="99"/>
    <w:unhideWhenUsed/>
    <w:rsid w:val="00DD54E3"/>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customStyle="1" w:styleId="Default">
    <w:name w:val="Default"/>
    <w:rsid w:val="00DD54E3"/>
    <w:pPr>
      <w:autoSpaceDE w:val="0"/>
      <w:autoSpaceDN w:val="0"/>
      <w:adjustRightInd w:val="0"/>
      <w:spacing w:after="0" w:line="240" w:lineRule="auto"/>
    </w:pPr>
    <w:rPr>
      <w:rFonts w:ascii="Times New Roman" w:hAnsi="Times New Roman" w:cs="Times New Roman"/>
      <w:color w:val="000000"/>
      <w:sz w:val="24"/>
      <w:szCs w:val="24"/>
    </w:rPr>
  </w:style>
  <w:style w:type="paragraph" w:styleId="Testonotaapidipagina">
    <w:name w:val="footnote text"/>
    <w:basedOn w:val="Normale"/>
    <w:link w:val="TestonotaapidipaginaCarattere"/>
    <w:uiPriority w:val="99"/>
    <w:semiHidden/>
    <w:unhideWhenUsed/>
    <w:rsid w:val="006E3CF4"/>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6E3CF4"/>
    <w:rPr>
      <w:sz w:val="20"/>
      <w:szCs w:val="20"/>
    </w:rPr>
  </w:style>
  <w:style w:type="character" w:styleId="Rimandonotaapidipagina">
    <w:name w:val="footnote reference"/>
    <w:basedOn w:val="Carpredefinitoparagrafo"/>
    <w:uiPriority w:val="99"/>
    <w:semiHidden/>
    <w:unhideWhenUsed/>
    <w:rsid w:val="006E3CF4"/>
    <w:rPr>
      <w:vertAlign w:val="superscript"/>
    </w:rPr>
  </w:style>
  <w:style w:type="paragraph" w:styleId="Pidipagina">
    <w:name w:val="footer"/>
    <w:basedOn w:val="Normale"/>
    <w:link w:val="PidipaginaCarattere"/>
    <w:uiPriority w:val="99"/>
    <w:unhideWhenUsed/>
    <w:rsid w:val="006E3CF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6E3CF4"/>
  </w:style>
  <w:style w:type="character" w:customStyle="1" w:styleId="Titolo1Carattere">
    <w:name w:val="Titolo 1 Carattere"/>
    <w:basedOn w:val="Carpredefinitoparagrafo"/>
    <w:link w:val="Titolo1"/>
    <w:rsid w:val="00D44887"/>
    <w:rPr>
      <w:rFonts w:ascii="Blackletter686 BT" w:eastAsia="Times New Roman" w:hAnsi="Blackletter686 BT" w:cs="Times New Roman"/>
      <w:sz w:val="96"/>
      <w:szCs w:val="24"/>
      <w:lang w:eastAsia="it-IT" w:bidi="he-IL"/>
    </w:rPr>
  </w:style>
  <w:style w:type="character" w:customStyle="1" w:styleId="Enfasiforte">
    <w:name w:val="Enfasi forte"/>
    <w:qFormat/>
    <w:rsid w:val="00533689"/>
    <w:rPr>
      <w:b/>
      <w:bCs/>
    </w:rPr>
  </w:style>
  <w:style w:type="paragraph" w:styleId="Corpotesto">
    <w:name w:val="Body Text"/>
    <w:basedOn w:val="Normale"/>
    <w:link w:val="CorpotestoCarattere"/>
    <w:rsid w:val="00533689"/>
    <w:pPr>
      <w:spacing w:after="140" w:line="288" w:lineRule="auto"/>
    </w:pPr>
    <w:rPr>
      <w:rFonts w:ascii="Liberation Serif" w:eastAsia="SimSun" w:hAnsi="Liberation Serif" w:cs="Lucida Sans"/>
      <w:color w:val="00000A"/>
      <w:kern w:val="2"/>
      <w:sz w:val="24"/>
      <w:szCs w:val="24"/>
      <w:lang w:eastAsia="zh-CN" w:bidi="hi-IN"/>
    </w:rPr>
  </w:style>
  <w:style w:type="character" w:customStyle="1" w:styleId="CorpotestoCarattere">
    <w:name w:val="Corpo testo Carattere"/>
    <w:basedOn w:val="Carpredefinitoparagrafo"/>
    <w:link w:val="Corpotesto"/>
    <w:rsid w:val="00533689"/>
    <w:rPr>
      <w:rFonts w:ascii="Liberation Serif" w:eastAsia="SimSun" w:hAnsi="Liberation Serif" w:cs="Lucida Sans"/>
      <w:color w:val="00000A"/>
      <w:kern w:val="2"/>
      <w:sz w:val="24"/>
      <w:szCs w:val="24"/>
      <w:lang w:eastAsia="zh-CN" w:bidi="hi-IN"/>
    </w:rPr>
  </w:style>
  <w:style w:type="paragraph" w:styleId="Intestazione">
    <w:name w:val="header"/>
    <w:basedOn w:val="Normale"/>
    <w:link w:val="IntestazioneCarattere"/>
    <w:uiPriority w:val="99"/>
    <w:semiHidden/>
    <w:unhideWhenUsed/>
    <w:rsid w:val="00F27BBE"/>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F27BBE"/>
  </w:style>
  <w:style w:type="character" w:customStyle="1" w:styleId="Titolo3Carattere">
    <w:name w:val="Titolo 3 Carattere"/>
    <w:basedOn w:val="Carpredefinitoparagrafo"/>
    <w:link w:val="Titolo3"/>
    <w:uiPriority w:val="9"/>
    <w:semiHidden/>
    <w:rsid w:val="003F719A"/>
    <w:rPr>
      <w:rFonts w:asciiTheme="majorHAnsi" w:eastAsiaTheme="majorEastAsia" w:hAnsiTheme="majorHAnsi" w:cstheme="majorBidi"/>
      <w:b/>
      <w:bCs/>
      <w:color w:val="4F81BD" w:themeColor="accent1"/>
    </w:rPr>
  </w:style>
  <w:style w:type="character" w:styleId="Enfasicorsivo">
    <w:name w:val="Emphasis"/>
    <w:basedOn w:val="Carpredefinitoparagrafo"/>
    <w:uiPriority w:val="20"/>
    <w:qFormat/>
    <w:rsid w:val="003F719A"/>
    <w:rPr>
      <w:i/>
      <w:iCs/>
    </w:rPr>
  </w:style>
  <w:style w:type="character" w:styleId="Testosegnaposto">
    <w:name w:val="Placeholder Text"/>
    <w:basedOn w:val="Carpredefinitoparagrafo"/>
    <w:uiPriority w:val="99"/>
    <w:semiHidden/>
    <w:rsid w:val="00125A86"/>
    <w:rPr>
      <w:color w:val="808080"/>
    </w:rPr>
  </w:style>
  <w:style w:type="character" w:styleId="Enfasigrassetto">
    <w:name w:val="Strong"/>
    <w:basedOn w:val="Carpredefinitoparagrafo"/>
    <w:uiPriority w:val="22"/>
    <w:qFormat/>
    <w:rsid w:val="00D93496"/>
    <w:rPr>
      <w:b/>
      <w:bCs/>
    </w:rPr>
  </w:style>
  <w:style w:type="character" w:styleId="Collegamentoipertestuale">
    <w:name w:val="Hyperlink"/>
    <w:basedOn w:val="Carpredefinitoparagrafo"/>
    <w:uiPriority w:val="99"/>
    <w:semiHidden/>
    <w:unhideWhenUsed/>
    <w:rsid w:val="009F1AE3"/>
    <w:rPr>
      <w:color w:val="0000FF"/>
      <w:u w:val="single"/>
    </w:rPr>
  </w:style>
  <w:style w:type="character" w:customStyle="1" w:styleId="Titolo2Carattere">
    <w:name w:val="Titolo 2 Carattere"/>
    <w:basedOn w:val="Carpredefinitoparagrafo"/>
    <w:link w:val="Titolo2"/>
    <w:uiPriority w:val="9"/>
    <w:semiHidden/>
    <w:rsid w:val="00296971"/>
    <w:rPr>
      <w:rFonts w:asciiTheme="majorHAnsi" w:eastAsiaTheme="majorEastAsia" w:hAnsiTheme="majorHAnsi" w:cstheme="majorBidi"/>
      <w:b/>
      <w:bCs/>
      <w:color w:val="4F81BD" w:themeColor="accent1"/>
      <w:sz w:val="26"/>
      <w:szCs w:val="26"/>
    </w:rPr>
  </w:style>
  <w:style w:type="paragraph" w:customStyle="1" w:styleId="m4365657140326414578msonospacing">
    <w:name w:val="m_4365657140326414578msonospacing"/>
    <w:basedOn w:val="Normale"/>
    <w:rsid w:val="007B67FC"/>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Titolo">
    <w:name w:val="Title"/>
    <w:basedOn w:val="Normale"/>
    <w:next w:val="Normale"/>
    <w:link w:val="TitoloCarattere"/>
    <w:uiPriority w:val="10"/>
    <w:qFormat/>
    <w:rsid w:val="002A3B07"/>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oloCarattere">
    <w:name w:val="Titolo Carattere"/>
    <w:basedOn w:val="Carpredefinitoparagrafo"/>
    <w:link w:val="Titolo"/>
    <w:uiPriority w:val="10"/>
    <w:rsid w:val="002A3B07"/>
    <w:rPr>
      <w:rFonts w:asciiTheme="majorHAnsi" w:eastAsiaTheme="majorEastAsia" w:hAnsiTheme="majorHAnsi" w:cstheme="majorBidi"/>
      <w:color w:val="17365D" w:themeColor="text2" w:themeShade="BF"/>
      <w:spacing w:val="5"/>
      <w:kern w:val="28"/>
      <w:sz w:val="52"/>
      <w:szCs w:val="52"/>
    </w:rPr>
  </w:style>
  <w:style w:type="paragraph" w:customStyle="1" w:styleId="line">
    <w:name w:val="line"/>
    <w:basedOn w:val="Normale"/>
    <w:rsid w:val="00125544"/>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customStyle="1" w:styleId="text">
    <w:name w:val="text"/>
    <w:basedOn w:val="Carpredefinitoparagrafo"/>
    <w:rsid w:val="0012554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it-IT" w:eastAsia="it-I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996446">
      <w:bodyDiv w:val="1"/>
      <w:marLeft w:val="0"/>
      <w:marRight w:val="0"/>
      <w:marTop w:val="0"/>
      <w:marBottom w:val="0"/>
      <w:divBdr>
        <w:top w:val="none" w:sz="0" w:space="0" w:color="auto"/>
        <w:left w:val="none" w:sz="0" w:space="0" w:color="auto"/>
        <w:bottom w:val="none" w:sz="0" w:space="0" w:color="auto"/>
        <w:right w:val="none" w:sz="0" w:space="0" w:color="auto"/>
      </w:divBdr>
    </w:div>
    <w:div w:id="365910888">
      <w:bodyDiv w:val="1"/>
      <w:marLeft w:val="0"/>
      <w:marRight w:val="0"/>
      <w:marTop w:val="0"/>
      <w:marBottom w:val="0"/>
      <w:divBdr>
        <w:top w:val="none" w:sz="0" w:space="0" w:color="auto"/>
        <w:left w:val="none" w:sz="0" w:space="0" w:color="auto"/>
        <w:bottom w:val="none" w:sz="0" w:space="0" w:color="auto"/>
        <w:right w:val="none" w:sz="0" w:space="0" w:color="auto"/>
      </w:divBdr>
    </w:div>
    <w:div w:id="382026821">
      <w:bodyDiv w:val="1"/>
      <w:marLeft w:val="0"/>
      <w:marRight w:val="0"/>
      <w:marTop w:val="0"/>
      <w:marBottom w:val="0"/>
      <w:divBdr>
        <w:top w:val="none" w:sz="0" w:space="0" w:color="auto"/>
        <w:left w:val="none" w:sz="0" w:space="0" w:color="auto"/>
        <w:bottom w:val="none" w:sz="0" w:space="0" w:color="auto"/>
        <w:right w:val="none" w:sz="0" w:space="0" w:color="auto"/>
      </w:divBdr>
    </w:div>
    <w:div w:id="382485220">
      <w:bodyDiv w:val="1"/>
      <w:marLeft w:val="0"/>
      <w:marRight w:val="0"/>
      <w:marTop w:val="0"/>
      <w:marBottom w:val="0"/>
      <w:divBdr>
        <w:top w:val="none" w:sz="0" w:space="0" w:color="auto"/>
        <w:left w:val="none" w:sz="0" w:space="0" w:color="auto"/>
        <w:bottom w:val="none" w:sz="0" w:space="0" w:color="auto"/>
        <w:right w:val="none" w:sz="0" w:space="0" w:color="auto"/>
      </w:divBdr>
    </w:div>
    <w:div w:id="743649515">
      <w:bodyDiv w:val="1"/>
      <w:marLeft w:val="0"/>
      <w:marRight w:val="0"/>
      <w:marTop w:val="0"/>
      <w:marBottom w:val="0"/>
      <w:divBdr>
        <w:top w:val="none" w:sz="0" w:space="0" w:color="auto"/>
        <w:left w:val="none" w:sz="0" w:space="0" w:color="auto"/>
        <w:bottom w:val="none" w:sz="0" w:space="0" w:color="auto"/>
        <w:right w:val="none" w:sz="0" w:space="0" w:color="auto"/>
      </w:divBdr>
    </w:div>
    <w:div w:id="755246414">
      <w:bodyDiv w:val="1"/>
      <w:marLeft w:val="0"/>
      <w:marRight w:val="0"/>
      <w:marTop w:val="0"/>
      <w:marBottom w:val="0"/>
      <w:divBdr>
        <w:top w:val="none" w:sz="0" w:space="0" w:color="auto"/>
        <w:left w:val="none" w:sz="0" w:space="0" w:color="auto"/>
        <w:bottom w:val="none" w:sz="0" w:space="0" w:color="auto"/>
        <w:right w:val="none" w:sz="0" w:space="0" w:color="auto"/>
      </w:divBdr>
    </w:div>
    <w:div w:id="1076712145">
      <w:bodyDiv w:val="1"/>
      <w:marLeft w:val="0"/>
      <w:marRight w:val="0"/>
      <w:marTop w:val="0"/>
      <w:marBottom w:val="0"/>
      <w:divBdr>
        <w:top w:val="none" w:sz="0" w:space="0" w:color="auto"/>
        <w:left w:val="none" w:sz="0" w:space="0" w:color="auto"/>
        <w:bottom w:val="none" w:sz="0" w:space="0" w:color="auto"/>
        <w:right w:val="none" w:sz="0" w:space="0" w:color="auto"/>
      </w:divBdr>
    </w:div>
    <w:div w:id="1083264862">
      <w:bodyDiv w:val="1"/>
      <w:marLeft w:val="0"/>
      <w:marRight w:val="0"/>
      <w:marTop w:val="0"/>
      <w:marBottom w:val="0"/>
      <w:divBdr>
        <w:top w:val="none" w:sz="0" w:space="0" w:color="auto"/>
        <w:left w:val="none" w:sz="0" w:space="0" w:color="auto"/>
        <w:bottom w:val="none" w:sz="0" w:space="0" w:color="auto"/>
        <w:right w:val="none" w:sz="0" w:space="0" w:color="auto"/>
      </w:divBdr>
    </w:div>
    <w:div w:id="1152406081">
      <w:bodyDiv w:val="1"/>
      <w:marLeft w:val="0"/>
      <w:marRight w:val="0"/>
      <w:marTop w:val="0"/>
      <w:marBottom w:val="0"/>
      <w:divBdr>
        <w:top w:val="none" w:sz="0" w:space="0" w:color="auto"/>
        <w:left w:val="none" w:sz="0" w:space="0" w:color="auto"/>
        <w:bottom w:val="none" w:sz="0" w:space="0" w:color="auto"/>
        <w:right w:val="none" w:sz="0" w:space="0" w:color="auto"/>
      </w:divBdr>
    </w:div>
    <w:div w:id="1169716599">
      <w:bodyDiv w:val="1"/>
      <w:marLeft w:val="0"/>
      <w:marRight w:val="0"/>
      <w:marTop w:val="0"/>
      <w:marBottom w:val="0"/>
      <w:divBdr>
        <w:top w:val="none" w:sz="0" w:space="0" w:color="auto"/>
        <w:left w:val="none" w:sz="0" w:space="0" w:color="auto"/>
        <w:bottom w:val="none" w:sz="0" w:space="0" w:color="auto"/>
        <w:right w:val="none" w:sz="0" w:space="0" w:color="auto"/>
      </w:divBdr>
    </w:div>
    <w:div w:id="1197618694">
      <w:bodyDiv w:val="1"/>
      <w:marLeft w:val="0"/>
      <w:marRight w:val="0"/>
      <w:marTop w:val="0"/>
      <w:marBottom w:val="0"/>
      <w:divBdr>
        <w:top w:val="none" w:sz="0" w:space="0" w:color="auto"/>
        <w:left w:val="none" w:sz="0" w:space="0" w:color="auto"/>
        <w:bottom w:val="none" w:sz="0" w:space="0" w:color="auto"/>
        <w:right w:val="none" w:sz="0" w:space="0" w:color="auto"/>
      </w:divBdr>
    </w:div>
    <w:div w:id="1265262956">
      <w:bodyDiv w:val="1"/>
      <w:marLeft w:val="0"/>
      <w:marRight w:val="0"/>
      <w:marTop w:val="0"/>
      <w:marBottom w:val="0"/>
      <w:divBdr>
        <w:top w:val="none" w:sz="0" w:space="0" w:color="auto"/>
        <w:left w:val="none" w:sz="0" w:space="0" w:color="auto"/>
        <w:bottom w:val="none" w:sz="0" w:space="0" w:color="auto"/>
        <w:right w:val="none" w:sz="0" w:space="0" w:color="auto"/>
      </w:divBdr>
    </w:div>
    <w:div w:id="1271429163">
      <w:bodyDiv w:val="1"/>
      <w:marLeft w:val="0"/>
      <w:marRight w:val="0"/>
      <w:marTop w:val="0"/>
      <w:marBottom w:val="0"/>
      <w:divBdr>
        <w:top w:val="none" w:sz="0" w:space="0" w:color="auto"/>
        <w:left w:val="none" w:sz="0" w:space="0" w:color="auto"/>
        <w:bottom w:val="none" w:sz="0" w:space="0" w:color="auto"/>
        <w:right w:val="none" w:sz="0" w:space="0" w:color="auto"/>
      </w:divBdr>
    </w:div>
    <w:div w:id="1453749427">
      <w:bodyDiv w:val="1"/>
      <w:marLeft w:val="0"/>
      <w:marRight w:val="0"/>
      <w:marTop w:val="0"/>
      <w:marBottom w:val="0"/>
      <w:divBdr>
        <w:top w:val="none" w:sz="0" w:space="0" w:color="auto"/>
        <w:left w:val="none" w:sz="0" w:space="0" w:color="auto"/>
        <w:bottom w:val="none" w:sz="0" w:space="0" w:color="auto"/>
        <w:right w:val="none" w:sz="0" w:space="0" w:color="auto"/>
      </w:divBdr>
    </w:div>
    <w:div w:id="1618364784">
      <w:bodyDiv w:val="1"/>
      <w:marLeft w:val="0"/>
      <w:marRight w:val="0"/>
      <w:marTop w:val="0"/>
      <w:marBottom w:val="0"/>
      <w:divBdr>
        <w:top w:val="none" w:sz="0" w:space="0" w:color="auto"/>
        <w:left w:val="none" w:sz="0" w:space="0" w:color="auto"/>
        <w:bottom w:val="none" w:sz="0" w:space="0" w:color="auto"/>
        <w:right w:val="none" w:sz="0" w:space="0" w:color="auto"/>
      </w:divBdr>
    </w:div>
    <w:div w:id="1670791508">
      <w:bodyDiv w:val="1"/>
      <w:marLeft w:val="0"/>
      <w:marRight w:val="0"/>
      <w:marTop w:val="0"/>
      <w:marBottom w:val="0"/>
      <w:divBdr>
        <w:top w:val="none" w:sz="0" w:space="0" w:color="auto"/>
        <w:left w:val="none" w:sz="0" w:space="0" w:color="auto"/>
        <w:bottom w:val="none" w:sz="0" w:space="0" w:color="auto"/>
        <w:right w:val="none" w:sz="0" w:space="0" w:color="auto"/>
      </w:divBdr>
    </w:div>
    <w:div w:id="1701205656">
      <w:bodyDiv w:val="1"/>
      <w:marLeft w:val="0"/>
      <w:marRight w:val="0"/>
      <w:marTop w:val="0"/>
      <w:marBottom w:val="0"/>
      <w:divBdr>
        <w:top w:val="none" w:sz="0" w:space="0" w:color="auto"/>
        <w:left w:val="none" w:sz="0" w:space="0" w:color="auto"/>
        <w:bottom w:val="none" w:sz="0" w:space="0" w:color="auto"/>
        <w:right w:val="none" w:sz="0" w:space="0" w:color="auto"/>
      </w:divBdr>
    </w:div>
    <w:div w:id="1841777968">
      <w:bodyDiv w:val="1"/>
      <w:marLeft w:val="0"/>
      <w:marRight w:val="0"/>
      <w:marTop w:val="0"/>
      <w:marBottom w:val="0"/>
      <w:divBdr>
        <w:top w:val="none" w:sz="0" w:space="0" w:color="auto"/>
        <w:left w:val="none" w:sz="0" w:space="0" w:color="auto"/>
        <w:bottom w:val="none" w:sz="0" w:space="0" w:color="auto"/>
        <w:right w:val="none" w:sz="0" w:space="0" w:color="auto"/>
      </w:divBdr>
    </w:div>
    <w:div w:id="1895040480">
      <w:bodyDiv w:val="1"/>
      <w:marLeft w:val="0"/>
      <w:marRight w:val="0"/>
      <w:marTop w:val="0"/>
      <w:marBottom w:val="0"/>
      <w:divBdr>
        <w:top w:val="none" w:sz="0" w:space="0" w:color="auto"/>
        <w:left w:val="none" w:sz="0" w:space="0" w:color="auto"/>
        <w:bottom w:val="none" w:sz="0" w:space="0" w:color="auto"/>
        <w:right w:val="none" w:sz="0" w:space="0" w:color="auto"/>
      </w:divBdr>
    </w:div>
    <w:div w:id="1949922261">
      <w:bodyDiv w:val="1"/>
      <w:marLeft w:val="0"/>
      <w:marRight w:val="0"/>
      <w:marTop w:val="0"/>
      <w:marBottom w:val="0"/>
      <w:divBdr>
        <w:top w:val="none" w:sz="0" w:space="0" w:color="auto"/>
        <w:left w:val="none" w:sz="0" w:space="0" w:color="auto"/>
        <w:bottom w:val="none" w:sz="0" w:space="0" w:color="auto"/>
        <w:right w:val="none" w:sz="0" w:space="0" w:color="auto"/>
      </w:divBdr>
    </w:div>
    <w:div w:id="2023438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image" Target="media/image28.pn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3.jpeg"/><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emf"/><Relationship Id="rId33" Type="http://schemas.openxmlformats.org/officeDocument/2006/relationships/hyperlink" Target="https://www.corrispondenzaromana.it/il-giudizio-di-dio-nella-storia/" TargetMode="External"/><Relationship Id="rId38" Type="http://schemas.openxmlformats.org/officeDocument/2006/relationships/image" Target="media/image27.jpe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0.jpe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2.jpeg"/><Relationship Id="rId37" Type="http://schemas.openxmlformats.org/officeDocument/2006/relationships/image" Target="media/image26.jpeg"/><Relationship Id="rId40" Type="http://schemas.openxmlformats.org/officeDocument/2006/relationships/image" Target="media/image29.jpe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19.png"/><Relationship Id="rId36" Type="http://schemas.openxmlformats.org/officeDocument/2006/relationships/image" Target="media/image25.jpeg"/><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1.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footer" Target="footer1.xml"/><Relationship Id="rId30" Type="http://schemas.openxmlformats.org/officeDocument/2006/relationships/hyperlink" Target="https://www.osservatoreromano.va/it/news/2020-09/torniamo-con-gioia-all-eucaristia.html" TargetMode="External"/><Relationship Id="rId35" Type="http://schemas.openxmlformats.org/officeDocument/2006/relationships/image" Target="media/image24.png"/><Relationship Id="rId43" Type="http://schemas.openxmlformats.org/officeDocument/2006/relationships/theme" Target="theme/theme1.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EB5877C-4AA5-47C3-8BC6-72E27CC20F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740</TotalTime>
  <Pages>41</Pages>
  <Words>21006</Words>
  <Characters>119739</Characters>
  <Application>Microsoft Office Word</Application>
  <DocSecurity>0</DocSecurity>
  <Lines>997</Lines>
  <Paragraphs>280</Paragraphs>
  <ScaleCrop>false</ScaleCrop>
  <HeadingPairs>
    <vt:vector size="2" baseType="variant">
      <vt:variant>
        <vt:lpstr>Titolo</vt:lpstr>
      </vt:variant>
      <vt:variant>
        <vt:i4>1</vt:i4>
      </vt:variant>
    </vt:vector>
  </HeadingPairs>
  <TitlesOfParts>
    <vt:vector size="1" baseType="lpstr">
      <vt:lpstr/>
    </vt:vector>
  </TitlesOfParts>
  <Company>Hewlett-Packard Company</Company>
  <LinksUpToDate>false</LinksUpToDate>
  <CharactersWithSpaces>140465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rifugio di gesu</dc:creator>
  <cp:keywords/>
  <dc:description/>
  <cp:lastModifiedBy>Renzo</cp:lastModifiedBy>
  <cp:revision>7</cp:revision>
  <cp:lastPrinted>2020-09-26T09:09:00Z</cp:lastPrinted>
  <dcterms:created xsi:type="dcterms:W3CDTF">2020-06-08T06:28:00Z</dcterms:created>
  <dcterms:modified xsi:type="dcterms:W3CDTF">2020-10-21T16:09:00Z</dcterms:modified>
</cp:coreProperties>
</file>